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C5" w:rsidRPr="009622D1" w:rsidRDefault="00E72CC5" w:rsidP="00E5237D">
      <w:pPr>
        <w:pStyle w:val="GvdeMetni"/>
        <w:spacing w:before="63" w:after="60"/>
        <w:ind w:left="0" w:right="4"/>
        <w:jc w:val="center"/>
      </w:pPr>
      <w:bookmarkStart w:id="0" w:name="_GoBack"/>
      <w:bookmarkEnd w:id="0"/>
      <w:r w:rsidRPr="009622D1">
        <w:t xml:space="preserve">ÖĞRETMEN YETİŞTİRME VE GELİŞTİRME GENEL </w:t>
      </w:r>
      <w:r w:rsidR="008412C5" w:rsidRPr="009622D1">
        <w:t>MÜDÜRLÜĞÜ</w:t>
      </w:r>
    </w:p>
    <w:p w:rsidR="00326A85" w:rsidRPr="009622D1" w:rsidRDefault="00C545A6" w:rsidP="00E5237D">
      <w:pPr>
        <w:pStyle w:val="GvdeMetni"/>
        <w:spacing w:before="63" w:after="60"/>
        <w:ind w:left="0" w:right="4"/>
        <w:jc w:val="center"/>
      </w:pPr>
      <w:r w:rsidRPr="009622D1">
        <w:rPr>
          <w:spacing w:val="-3"/>
        </w:rPr>
        <w:t>ÖĞRETMENLERİN</w:t>
      </w:r>
      <w:r w:rsidR="008412C5" w:rsidRPr="009622D1">
        <w:rPr>
          <w:spacing w:val="-3"/>
        </w:rPr>
        <w:t xml:space="preserve"> </w:t>
      </w:r>
      <w:r w:rsidR="008412C5" w:rsidRPr="009622D1">
        <w:t>2024</w:t>
      </w:r>
      <w:r w:rsidR="008412C5" w:rsidRPr="009622D1">
        <w:rPr>
          <w:spacing w:val="-2"/>
        </w:rPr>
        <w:t xml:space="preserve"> </w:t>
      </w:r>
      <w:r w:rsidR="008412C5" w:rsidRPr="009622D1">
        <w:t>YILI</w:t>
      </w:r>
      <w:r w:rsidR="008412C5" w:rsidRPr="009622D1">
        <w:rPr>
          <w:spacing w:val="-3"/>
        </w:rPr>
        <w:t xml:space="preserve"> </w:t>
      </w:r>
      <w:r w:rsidR="008412C5" w:rsidRPr="009622D1">
        <w:t>HİZMET İÇİ</w:t>
      </w:r>
      <w:r w:rsidR="008412C5" w:rsidRPr="009622D1">
        <w:rPr>
          <w:spacing w:val="-6"/>
        </w:rPr>
        <w:t xml:space="preserve"> </w:t>
      </w:r>
      <w:r w:rsidR="008412C5" w:rsidRPr="009622D1">
        <w:t>EĞİTİM FAALİYETLERİ</w:t>
      </w:r>
    </w:p>
    <w:p w:rsidR="00326A85" w:rsidRPr="009622D1" w:rsidRDefault="008412C5" w:rsidP="00E5237D">
      <w:pPr>
        <w:pStyle w:val="GvdeMetni"/>
        <w:spacing w:before="21" w:after="60"/>
        <w:ind w:left="0" w:right="4"/>
        <w:jc w:val="center"/>
      </w:pPr>
      <w:r w:rsidRPr="009622D1">
        <w:t>UYGULAMA</w:t>
      </w:r>
      <w:r w:rsidRPr="009622D1">
        <w:rPr>
          <w:spacing w:val="-3"/>
        </w:rPr>
        <w:t xml:space="preserve"> </w:t>
      </w:r>
      <w:r w:rsidRPr="009622D1">
        <w:t>ESASLARI</w:t>
      </w:r>
    </w:p>
    <w:p w:rsidR="00326A85" w:rsidRPr="009622D1" w:rsidRDefault="00326A85" w:rsidP="00A63032">
      <w:pPr>
        <w:pStyle w:val="GvdeMetni"/>
        <w:spacing w:after="60"/>
        <w:ind w:left="0" w:right="4"/>
      </w:pPr>
    </w:p>
    <w:p w:rsidR="00A63032" w:rsidRPr="009622D1" w:rsidRDefault="008412C5" w:rsidP="00A63032">
      <w:pPr>
        <w:pStyle w:val="ListeParagraf"/>
        <w:numPr>
          <w:ilvl w:val="0"/>
          <w:numId w:val="4"/>
        </w:numPr>
        <w:tabs>
          <w:tab w:val="left" w:pos="1078"/>
        </w:tabs>
        <w:spacing w:before="165" w:after="60" w:line="256" w:lineRule="auto"/>
        <w:ind w:left="0" w:right="4" w:firstLine="708"/>
        <w:rPr>
          <w:sz w:val="24"/>
          <w:szCs w:val="24"/>
        </w:rPr>
      </w:pPr>
      <w:r w:rsidRPr="009622D1">
        <w:rPr>
          <w:sz w:val="24"/>
          <w:szCs w:val="24"/>
        </w:rPr>
        <w:t xml:space="preserve">2024 Yılı </w:t>
      </w:r>
      <w:r w:rsidR="00753815" w:rsidRPr="009622D1">
        <w:rPr>
          <w:sz w:val="24"/>
          <w:szCs w:val="24"/>
        </w:rPr>
        <w:t xml:space="preserve">Öğretmenlerin </w:t>
      </w:r>
      <w:r w:rsidRPr="009622D1">
        <w:rPr>
          <w:sz w:val="24"/>
          <w:szCs w:val="24"/>
        </w:rPr>
        <w:t>Hizmet İçi Eğitim Planı, Bakanlığımız ilgili birimlerinin eğitim ihtiyaçları ve</w:t>
      </w:r>
      <w:r w:rsidRPr="009622D1">
        <w:rPr>
          <w:spacing w:val="1"/>
          <w:sz w:val="24"/>
          <w:szCs w:val="24"/>
        </w:rPr>
        <w:t xml:space="preserve"> </w:t>
      </w:r>
      <w:r w:rsidRPr="009622D1">
        <w:rPr>
          <w:sz w:val="24"/>
          <w:szCs w:val="24"/>
        </w:rPr>
        <w:t>öncelikleri</w:t>
      </w:r>
      <w:r w:rsidRPr="009622D1">
        <w:rPr>
          <w:spacing w:val="-2"/>
          <w:sz w:val="24"/>
          <w:szCs w:val="24"/>
        </w:rPr>
        <w:t xml:space="preserve"> </w:t>
      </w:r>
      <w:r w:rsidRPr="009622D1">
        <w:rPr>
          <w:sz w:val="24"/>
          <w:szCs w:val="24"/>
        </w:rPr>
        <w:t>dikkate</w:t>
      </w:r>
      <w:r w:rsidRPr="009622D1">
        <w:rPr>
          <w:spacing w:val="-3"/>
          <w:sz w:val="24"/>
          <w:szCs w:val="24"/>
        </w:rPr>
        <w:t xml:space="preserve"> </w:t>
      </w:r>
      <w:r w:rsidRPr="009622D1">
        <w:rPr>
          <w:sz w:val="24"/>
          <w:szCs w:val="24"/>
        </w:rPr>
        <w:t>alınarak</w:t>
      </w:r>
      <w:r w:rsidRPr="009622D1">
        <w:rPr>
          <w:spacing w:val="-2"/>
          <w:sz w:val="24"/>
          <w:szCs w:val="24"/>
        </w:rPr>
        <w:t xml:space="preserve"> </w:t>
      </w:r>
      <w:r w:rsidRPr="009622D1">
        <w:rPr>
          <w:sz w:val="24"/>
          <w:szCs w:val="24"/>
        </w:rPr>
        <w:t>hazırlanmıştır.</w:t>
      </w:r>
      <w:r w:rsidRPr="009622D1">
        <w:rPr>
          <w:spacing w:val="-1"/>
          <w:sz w:val="24"/>
          <w:szCs w:val="24"/>
        </w:rPr>
        <w:t xml:space="preserve"> </w:t>
      </w:r>
      <w:r w:rsidRPr="009622D1">
        <w:rPr>
          <w:sz w:val="24"/>
          <w:szCs w:val="24"/>
        </w:rPr>
        <w:t>Zorunlu</w:t>
      </w:r>
      <w:r w:rsidRPr="009622D1">
        <w:rPr>
          <w:spacing w:val="-2"/>
          <w:sz w:val="24"/>
          <w:szCs w:val="24"/>
        </w:rPr>
        <w:t xml:space="preserve"> </w:t>
      </w:r>
      <w:r w:rsidRPr="009622D1">
        <w:rPr>
          <w:sz w:val="24"/>
          <w:szCs w:val="24"/>
        </w:rPr>
        <w:t>h</w:t>
      </w:r>
      <w:r w:rsidR="00201866">
        <w:rPr>
          <w:sz w:val="24"/>
          <w:szCs w:val="24"/>
        </w:rPr>
        <w:t>â</w:t>
      </w:r>
      <w:r w:rsidRPr="009622D1">
        <w:rPr>
          <w:sz w:val="24"/>
          <w:szCs w:val="24"/>
        </w:rPr>
        <w:t>ller</w:t>
      </w:r>
      <w:r w:rsidRPr="009622D1">
        <w:rPr>
          <w:spacing w:val="-3"/>
          <w:sz w:val="24"/>
          <w:szCs w:val="24"/>
        </w:rPr>
        <w:t xml:space="preserve"> </w:t>
      </w:r>
      <w:r w:rsidRPr="009622D1">
        <w:rPr>
          <w:sz w:val="24"/>
          <w:szCs w:val="24"/>
        </w:rPr>
        <w:t>dışında</w:t>
      </w:r>
      <w:r w:rsidRPr="009622D1">
        <w:rPr>
          <w:spacing w:val="-2"/>
          <w:sz w:val="24"/>
          <w:szCs w:val="24"/>
        </w:rPr>
        <w:t xml:space="preserve"> </w:t>
      </w:r>
      <w:r w:rsidRPr="009622D1">
        <w:rPr>
          <w:sz w:val="24"/>
          <w:szCs w:val="24"/>
        </w:rPr>
        <w:t>planda</w:t>
      </w:r>
      <w:r w:rsidRPr="009622D1">
        <w:rPr>
          <w:spacing w:val="-3"/>
          <w:sz w:val="24"/>
          <w:szCs w:val="24"/>
        </w:rPr>
        <w:t xml:space="preserve"> </w:t>
      </w:r>
      <w:r w:rsidRPr="009622D1">
        <w:rPr>
          <w:sz w:val="24"/>
          <w:szCs w:val="24"/>
        </w:rPr>
        <w:t>değişiklik yapılmayacaktır.</w:t>
      </w:r>
    </w:p>
    <w:p w:rsidR="00A63032" w:rsidRPr="009622D1" w:rsidRDefault="008412C5" w:rsidP="00A63032">
      <w:pPr>
        <w:pStyle w:val="ListeParagraf"/>
        <w:numPr>
          <w:ilvl w:val="0"/>
          <w:numId w:val="4"/>
        </w:numPr>
        <w:tabs>
          <w:tab w:val="left" w:pos="1095"/>
        </w:tabs>
        <w:spacing w:before="168" w:after="60" w:line="256" w:lineRule="auto"/>
        <w:ind w:left="0" w:right="4" w:firstLine="708"/>
        <w:rPr>
          <w:sz w:val="24"/>
          <w:szCs w:val="24"/>
        </w:rPr>
      </w:pPr>
      <w:r w:rsidRPr="009622D1">
        <w:rPr>
          <w:sz w:val="24"/>
          <w:szCs w:val="24"/>
        </w:rPr>
        <w:t xml:space="preserve">Bakanlığımız merkez teşkilatı birimlerinin, </w:t>
      </w:r>
      <w:r w:rsidR="00753815" w:rsidRPr="009622D1">
        <w:rPr>
          <w:sz w:val="24"/>
          <w:szCs w:val="24"/>
        </w:rPr>
        <w:t>eğitim-öğretim hizmetleri sınıfında bulunan</w:t>
      </w:r>
      <w:r w:rsidR="00F22D05" w:rsidRPr="009622D1">
        <w:rPr>
          <w:sz w:val="24"/>
          <w:szCs w:val="24"/>
        </w:rPr>
        <w:t xml:space="preserve"> personele</w:t>
      </w:r>
      <w:r w:rsidR="00753815" w:rsidRPr="009622D1">
        <w:rPr>
          <w:sz w:val="24"/>
          <w:szCs w:val="24"/>
        </w:rPr>
        <w:t xml:space="preserve"> </w:t>
      </w:r>
      <w:r w:rsidR="00F22D05" w:rsidRPr="009622D1">
        <w:rPr>
          <w:sz w:val="24"/>
          <w:szCs w:val="24"/>
        </w:rPr>
        <w:t>(</w:t>
      </w:r>
      <w:r w:rsidRPr="009622D1">
        <w:rPr>
          <w:sz w:val="24"/>
          <w:szCs w:val="24"/>
        </w:rPr>
        <w:t>öğretmen</w:t>
      </w:r>
      <w:r w:rsidR="00753815" w:rsidRPr="009622D1">
        <w:rPr>
          <w:sz w:val="24"/>
          <w:szCs w:val="24"/>
        </w:rPr>
        <w:t>ler ve okul yöneticilerine</w:t>
      </w:r>
      <w:r w:rsidR="00F22D05" w:rsidRPr="009622D1">
        <w:rPr>
          <w:sz w:val="24"/>
          <w:szCs w:val="24"/>
        </w:rPr>
        <w:t>)</w:t>
      </w:r>
      <w:r w:rsidRPr="009622D1">
        <w:rPr>
          <w:sz w:val="24"/>
          <w:szCs w:val="24"/>
        </w:rPr>
        <w:t xml:space="preserve"> yönelik hizmet</w:t>
      </w:r>
      <w:r w:rsidRPr="009622D1">
        <w:rPr>
          <w:spacing w:val="1"/>
          <w:sz w:val="24"/>
          <w:szCs w:val="24"/>
        </w:rPr>
        <w:t xml:space="preserve"> </w:t>
      </w:r>
      <w:r w:rsidRPr="009622D1">
        <w:rPr>
          <w:sz w:val="24"/>
          <w:szCs w:val="24"/>
        </w:rPr>
        <w:t xml:space="preserve">içi eğitim faaliyetlerine ilişkin tüm iş ve işlemleri </w:t>
      </w:r>
      <w:r w:rsidR="00753815" w:rsidRPr="009622D1">
        <w:rPr>
          <w:sz w:val="24"/>
          <w:szCs w:val="24"/>
        </w:rPr>
        <w:t xml:space="preserve">Öğretmen Yetiştirme ve Geliştirme Genel Müdürlüğü </w:t>
      </w:r>
      <w:r w:rsidRPr="009622D1">
        <w:rPr>
          <w:sz w:val="24"/>
          <w:szCs w:val="24"/>
        </w:rPr>
        <w:t>koordinasyonu ve</w:t>
      </w:r>
      <w:r w:rsidRPr="009622D1">
        <w:rPr>
          <w:spacing w:val="1"/>
          <w:sz w:val="24"/>
          <w:szCs w:val="24"/>
        </w:rPr>
        <w:t xml:space="preserve"> </w:t>
      </w:r>
      <w:r w:rsidRPr="009622D1">
        <w:rPr>
          <w:sz w:val="24"/>
          <w:szCs w:val="24"/>
        </w:rPr>
        <w:t>iş</w:t>
      </w:r>
      <w:r w:rsidR="00201866">
        <w:rPr>
          <w:sz w:val="24"/>
          <w:szCs w:val="24"/>
        </w:rPr>
        <w:t xml:space="preserve"> </w:t>
      </w:r>
      <w:r w:rsidRPr="009622D1">
        <w:rPr>
          <w:sz w:val="24"/>
          <w:szCs w:val="24"/>
        </w:rPr>
        <w:t>birliğinde gerçekleştirilecektir.</w:t>
      </w:r>
    </w:p>
    <w:p w:rsidR="00326A85" w:rsidRPr="009622D1" w:rsidRDefault="004F028A" w:rsidP="00A63032">
      <w:pPr>
        <w:pStyle w:val="ListeParagraf"/>
        <w:numPr>
          <w:ilvl w:val="0"/>
          <w:numId w:val="4"/>
        </w:numPr>
        <w:tabs>
          <w:tab w:val="left" w:pos="1095"/>
        </w:tabs>
        <w:spacing w:before="168" w:after="60" w:line="256" w:lineRule="auto"/>
        <w:ind w:left="0" w:right="4" w:firstLine="708"/>
        <w:rPr>
          <w:sz w:val="24"/>
          <w:szCs w:val="24"/>
        </w:rPr>
      </w:pPr>
      <w:r w:rsidRPr="009622D1">
        <w:rPr>
          <w:sz w:val="24"/>
          <w:szCs w:val="24"/>
        </w:rPr>
        <w:t>H</w:t>
      </w:r>
      <w:r w:rsidR="008412C5" w:rsidRPr="009622D1">
        <w:rPr>
          <w:sz w:val="24"/>
          <w:szCs w:val="24"/>
        </w:rPr>
        <w:t>izmet içi eğitim faaliyetlerine başvurular</w:t>
      </w:r>
      <w:r w:rsidR="001B4C33" w:rsidRPr="009622D1">
        <w:rPr>
          <w:sz w:val="24"/>
          <w:szCs w:val="24"/>
        </w:rPr>
        <w:t xml:space="preserve"> </w:t>
      </w:r>
      <w:hyperlink r:id="rId7">
        <w:r w:rsidR="008412C5" w:rsidRPr="009622D1">
          <w:rPr>
            <w:sz w:val="24"/>
            <w:szCs w:val="24"/>
          </w:rPr>
          <w:t>http://mebbis.meb.gov.tr</w:t>
        </w:r>
      </w:hyperlink>
      <w:r w:rsidR="008412C5" w:rsidRPr="009622D1">
        <w:rPr>
          <w:spacing w:val="1"/>
          <w:sz w:val="24"/>
          <w:szCs w:val="24"/>
        </w:rPr>
        <w:t xml:space="preserve"> </w:t>
      </w:r>
      <w:r w:rsidR="008412C5" w:rsidRPr="009622D1">
        <w:rPr>
          <w:sz w:val="24"/>
          <w:szCs w:val="24"/>
        </w:rPr>
        <w:t>adresi</w:t>
      </w:r>
      <w:r w:rsidR="00935297" w:rsidRPr="009622D1">
        <w:rPr>
          <w:spacing w:val="1"/>
          <w:sz w:val="24"/>
          <w:szCs w:val="24"/>
        </w:rPr>
        <w:t xml:space="preserve">nde bulunan </w:t>
      </w:r>
      <w:r w:rsidR="001B4C33" w:rsidRPr="009622D1">
        <w:rPr>
          <w:sz w:val="24"/>
          <w:szCs w:val="24"/>
        </w:rPr>
        <w:t>hizmet içi eğitim modülü</w:t>
      </w:r>
      <w:r w:rsidR="00BC0980" w:rsidRPr="009622D1">
        <w:rPr>
          <w:sz w:val="24"/>
          <w:szCs w:val="24"/>
        </w:rPr>
        <w:t>nden</w:t>
      </w:r>
      <w:r w:rsidR="001B4C33" w:rsidRPr="009622D1">
        <w:rPr>
          <w:sz w:val="24"/>
          <w:szCs w:val="24"/>
        </w:rPr>
        <w:t xml:space="preserve"> </w:t>
      </w:r>
      <w:r w:rsidR="008E50A9" w:rsidRPr="009622D1">
        <w:rPr>
          <w:sz w:val="24"/>
          <w:szCs w:val="24"/>
        </w:rPr>
        <w:t>yapıla</w:t>
      </w:r>
      <w:r w:rsidR="00BC0980" w:rsidRPr="009622D1">
        <w:rPr>
          <w:sz w:val="24"/>
          <w:szCs w:val="24"/>
        </w:rPr>
        <w:t xml:space="preserve">bilecektir. </w:t>
      </w:r>
      <w:r w:rsidR="008412C5" w:rsidRPr="009622D1">
        <w:rPr>
          <w:sz w:val="24"/>
          <w:szCs w:val="24"/>
        </w:rPr>
        <w:t>Buna</w:t>
      </w:r>
      <w:r w:rsidR="008412C5" w:rsidRPr="009622D1">
        <w:rPr>
          <w:spacing w:val="-2"/>
          <w:sz w:val="24"/>
          <w:szCs w:val="24"/>
        </w:rPr>
        <w:t xml:space="preserve"> </w:t>
      </w:r>
      <w:r w:rsidR="008412C5" w:rsidRPr="009622D1">
        <w:rPr>
          <w:sz w:val="24"/>
          <w:szCs w:val="24"/>
        </w:rPr>
        <w:t>göre;</w:t>
      </w:r>
    </w:p>
    <w:p w:rsidR="00326A85" w:rsidRPr="009622D1" w:rsidRDefault="008412C5" w:rsidP="00A63032">
      <w:pPr>
        <w:pStyle w:val="ListeParagraf"/>
        <w:numPr>
          <w:ilvl w:val="0"/>
          <w:numId w:val="3"/>
        </w:numPr>
        <w:tabs>
          <w:tab w:val="left" w:pos="833"/>
        </w:tabs>
        <w:spacing w:after="60" w:line="259" w:lineRule="auto"/>
        <w:ind w:left="1418" w:right="4" w:hanging="357"/>
        <w:rPr>
          <w:sz w:val="24"/>
          <w:szCs w:val="24"/>
        </w:rPr>
      </w:pPr>
      <w:r w:rsidRPr="009622D1">
        <w:rPr>
          <w:sz w:val="24"/>
          <w:szCs w:val="24"/>
        </w:rPr>
        <w:t>Herhangi</w:t>
      </w:r>
      <w:r w:rsidRPr="009622D1">
        <w:rPr>
          <w:spacing w:val="1"/>
          <w:sz w:val="24"/>
          <w:szCs w:val="24"/>
        </w:rPr>
        <w:t xml:space="preserve"> </w:t>
      </w:r>
      <w:r w:rsidRPr="009622D1">
        <w:rPr>
          <w:sz w:val="24"/>
          <w:szCs w:val="24"/>
        </w:rPr>
        <w:t>bir</w:t>
      </w:r>
      <w:r w:rsidRPr="009622D1">
        <w:rPr>
          <w:spacing w:val="1"/>
          <w:sz w:val="24"/>
          <w:szCs w:val="24"/>
        </w:rPr>
        <w:t xml:space="preserve"> </w:t>
      </w:r>
      <w:r w:rsidRPr="009622D1">
        <w:rPr>
          <w:sz w:val="24"/>
          <w:szCs w:val="24"/>
        </w:rPr>
        <w:t>faaliyete</w:t>
      </w:r>
      <w:r w:rsidRPr="009622D1">
        <w:rPr>
          <w:spacing w:val="1"/>
          <w:sz w:val="24"/>
          <w:szCs w:val="24"/>
        </w:rPr>
        <w:t xml:space="preserve"> </w:t>
      </w:r>
      <w:r w:rsidRPr="009622D1">
        <w:rPr>
          <w:sz w:val="24"/>
          <w:szCs w:val="24"/>
        </w:rPr>
        <w:t>başvuru,</w:t>
      </w:r>
      <w:r w:rsidRPr="009622D1">
        <w:rPr>
          <w:spacing w:val="1"/>
          <w:sz w:val="24"/>
          <w:szCs w:val="24"/>
        </w:rPr>
        <w:t xml:space="preserve"> </w:t>
      </w:r>
      <w:r w:rsidRPr="009622D1">
        <w:rPr>
          <w:sz w:val="24"/>
          <w:szCs w:val="24"/>
        </w:rPr>
        <w:t>o</w:t>
      </w:r>
      <w:r w:rsidRPr="009622D1">
        <w:rPr>
          <w:spacing w:val="1"/>
          <w:sz w:val="24"/>
          <w:szCs w:val="24"/>
        </w:rPr>
        <w:t xml:space="preserve"> </w:t>
      </w:r>
      <w:r w:rsidRPr="009622D1">
        <w:rPr>
          <w:sz w:val="24"/>
          <w:szCs w:val="24"/>
        </w:rPr>
        <w:t>faaliyetin</w:t>
      </w:r>
      <w:r w:rsidRPr="009622D1">
        <w:rPr>
          <w:spacing w:val="1"/>
          <w:sz w:val="24"/>
          <w:szCs w:val="24"/>
        </w:rPr>
        <w:t xml:space="preserve"> </w:t>
      </w:r>
      <w:r w:rsidRPr="009622D1">
        <w:rPr>
          <w:sz w:val="24"/>
          <w:szCs w:val="24"/>
        </w:rPr>
        <w:t>başlama</w:t>
      </w:r>
      <w:r w:rsidRPr="009622D1">
        <w:rPr>
          <w:spacing w:val="1"/>
          <w:sz w:val="24"/>
          <w:szCs w:val="24"/>
        </w:rPr>
        <w:t xml:space="preserve"> </w:t>
      </w:r>
      <w:r w:rsidRPr="009622D1">
        <w:rPr>
          <w:sz w:val="24"/>
          <w:szCs w:val="24"/>
        </w:rPr>
        <w:t>tarihinden</w:t>
      </w:r>
      <w:r w:rsidRPr="009622D1">
        <w:rPr>
          <w:spacing w:val="1"/>
          <w:sz w:val="24"/>
          <w:szCs w:val="24"/>
        </w:rPr>
        <w:t xml:space="preserve"> </w:t>
      </w:r>
      <w:r w:rsidR="006D0D95" w:rsidRPr="009622D1">
        <w:rPr>
          <w:sz w:val="24"/>
          <w:szCs w:val="24"/>
        </w:rPr>
        <w:t>40</w:t>
      </w:r>
      <w:r w:rsidRPr="009622D1">
        <w:rPr>
          <w:spacing w:val="1"/>
          <w:sz w:val="24"/>
          <w:szCs w:val="24"/>
        </w:rPr>
        <w:t xml:space="preserve"> </w:t>
      </w:r>
      <w:r w:rsidRPr="009622D1">
        <w:rPr>
          <w:sz w:val="24"/>
          <w:szCs w:val="24"/>
        </w:rPr>
        <w:t>gün</w:t>
      </w:r>
      <w:r w:rsidRPr="009622D1">
        <w:rPr>
          <w:spacing w:val="1"/>
          <w:sz w:val="24"/>
          <w:szCs w:val="24"/>
        </w:rPr>
        <w:t xml:space="preserve"> </w:t>
      </w:r>
      <w:r w:rsidRPr="009622D1">
        <w:rPr>
          <w:sz w:val="24"/>
          <w:szCs w:val="24"/>
        </w:rPr>
        <w:t>öncesine</w:t>
      </w:r>
      <w:r w:rsidRPr="009622D1">
        <w:rPr>
          <w:spacing w:val="1"/>
          <w:sz w:val="24"/>
          <w:szCs w:val="24"/>
        </w:rPr>
        <w:t xml:space="preserve"> </w:t>
      </w:r>
      <w:r w:rsidRPr="009622D1">
        <w:rPr>
          <w:sz w:val="24"/>
          <w:szCs w:val="24"/>
        </w:rPr>
        <w:t>kadar</w:t>
      </w:r>
      <w:r w:rsidRPr="009622D1">
        <w:rPr>
          <w:spacing w:val="1"/>
          <w:sz w:val="24"/>
          <w:szCs w:val="24"/>
        </w:rPr>
        <w:t xml:space="preserve"> </w:t>
      </w:r>
      <w:r w:rsidRPr="009622D1">
        <w:rPr>
          <w:sz w:val="24"/>
          <w:szCs w:val="24"/>
        </w:rPr>
        <w:t>yapılabilecektir.</w:t>
      </w:r>
    </w:p>
    <w:p w:rsidR="0000426C" w:rsidRPr="009622D1" w:rsidRDefault="008412C5" w:rsidP="00A63032">
      <w:pPr>
        <w:pStyle w:val="ListeParagraf"/>
        <w:numPr>
          <w:ilvl w:val="0"/>
          <w:numId w:val="3"/>
        </w:numPr>
        <w:tabs>
          <w:tab w:val="left" w:pos="833"/>
        </w:tabs>
        <w:spacing w:before="0" w:after="60" w:line="256" w:lineRule="auto"/>
        <w:ind w:left="1418" w:right="4"/>
        <w:rPr>
          <w:sz w:val="24"/>
          <w:szCs w:val="24"/>
        </w:rPr>
      </w:pPr>
      <w:r w:rsidRPr="009622D1">
        <w:rPr>
          <w:sz w:val="24"/>
          <w:szCs w:val="24"/>
        </w:rPr>
        <w:t>Merkezî</w:t>
      </w:r>
      <w:r w:rsidRPr="009622D1">
        <w:rPr>
          <w:spacing w:val="-10"/>
          <w:sz w:val="24"/>
          <w:szCs w:val="24"/>
        </w:rPr>
        <w:t xml:space="preserve"> </w:t>
      </w:r>
      <w:r w:rsidRPr="009622D1">
        <w:rPr>
          <w:sz w:val="24"/>
          <w:szCs w:val="24"/>
        </w:rPr>
        <w:t>hizmet</w:t>
      </w:r>
      <w:r w:rsidRPr="009622D1">
        <w:rPr>
          <w:spacing w:val="-10"/>
          <w:sz w:val="24"/>
          <w:szCs w:val="24"/>
        </w:rPr>
        <w:t xml:space="preserve"> </w:t>
      </w:r>
      <w:r w:rsidRPr="009622D1">
        <w:rPr>
          <w:sz w:val="24"/>
          <w:szCs w:val="24"/>
        </w:rPr>
        <w:t>içi</w:t>
      </w:r>
      <w:r w:rsidRPr="009622D1">
        <w:rPr>
          <w:spacing w:val="-9"/>
          <w:sz w:val="24"/>
          <w:szCs w:val="24"/>
        </w:rPr>
        <w:t xml:space="preserve"> </w:t>
      </w:r>
      <w:r w:rsidRPr="009622D1">
        <w:rPr>
          <w:sz w:val="24"/>
          <w:szCs w:val="24"/>
        </w:rPr>
        <w:t>eğitim</w:t>
      </w:r>
      <w:r w:rsidRPr="009622D1">
        <w:rPr>
          <w:spacing w:val="-10"/>
          <w:sz w:val="24"/>
          <w:szCs w:val="24"/>
        </w:rPr>
        <w:t xml:space="preserve"> </w:t>
      </w:r>
      <w:r w:rsidRPr="009622D1">
        <w:rPr>
          <w:sz w:val="24"/>
          <w:szCs w:val="24"/>
        </w:rPr>
        <w:t>faaliyetlerinde</w:t>
      </w:r>
      <w:r w:rsidRPr="009622D1">
        <w:rPr>
          <w:spacing w:val="-11"/>
          <w:sz w:val="24"/>
          <w:szCs w:val="24"/>
        </w:rPr>
        <w:t xml:space="preserve"> </w:t>
      </w:r>
      <w:r w:rsidRPr="009622D1">
        <w:rPr>
          <w:sz w:val="24"/>
          <w:szCs w:val="24"/>
        </w:rPr>
        <w:t>onay/ret</w:t>
      </w:r>
      <w:r w:rsidRPr="009622D1">
        <w:rPr>
          <w:spacing w:val="-10"/>
          <w:sz w:val="24"/>
          <w:szCs w:val="24"/>
        </w:rPr>
        <w:t xml:space="preserve"> </w:t>
      </w:r>
      <w:r w:rsidRPr="009622D1">
        <w:rPr>
          <w:sz w:val="24"/>
          <w:szCs w:val="24"/>
        </w:rPr>
        <w:t>işlemleri;</w:t>
      </w:r>
      <w:r w:rsidRPr="009622D1">
        <w:rPr>
          <w:spacing w:val="-9"/>
          <w:sz w:val="24"/>
          <w:szCs w:val="24"/>
        </w:rPr>
        <w:t xml:space="preserve"> </w:t>
      </w:r>
      <w:r w:rsidRPr="009622D1">
        <w:rPr>
          <w:sz w:val="24"/>
          <w:szCs w:val="24"/>
        </w:rPr>
        <w:t>okul/kurum</w:t>
      </w:r>
      <w:r w:rsidRPr="009622D1">
        <w:rPr>
          <w:spacing w:val="-10"/>
          <w:sz w:val="24"/>
          <w:szCs w:val="24"/>
        </w:rPr>
        <w:t xml:space="preserve"> </w:t>
      </w:r>
      <w:r w:rsidRPr="009622D1">
        <w:rPr>
          <w:sz w:val="24"/>
          <w:szCs w:val="24"/>
        </w:rPr>
        <w:t>onayı</w:t>
      </w:r>
      <w:r w:rsidRPr="009622D1">
        <w:rPr>
          <w:spacing w:val="-9"/>
          <w:sz w:val="24"/>
          <w:szCs w:val="24"/>
        </w:rPr>
        <w:t xml:space="preserve"> </w:t>
      </w:r>
      <w:r w:rsidRPr="009622D1">
        <w:rPr>
          <w:sz w:val="24"/>
          <w:szCs w:val="24"/>
        </w:rPr>
        <w:t>5</w:t>
      </w:r>
      <w:r w:rsidRPr="009622D1">
        <w:rPr>
          <w:spacing w:val="-8"/>
          <w:sz w:val="24"/>
          <w:szCs w:val="24"/>
        </w:rPr>
        <w:t xml:space="preserve"> </w:t>
      </w:r>
      <w:r w:rsidRPr="009622D1">
        <w:rPr>
          <w:sz w:val="24"/>
          <w:szCs w:val="24"/>
        </w:rPr>
        <w:t>gün,</w:t>
      </w:r>
      <w:r w:rsidRPr="009622D1">
        <w:rPr>
          <w:spacing w:val="-10"/>
          <w:sz w:val="24"/>
          <w:szCs w:val="24"/>
        </w:rPr>
        <w:t xml:space="preserve"> </w:t>
      </w:r>
      <w:r w:rsidRPr="009622D1">
        <w:rPr>
          <w:sz w:val="24"/>
          <w:szCs w:val="24"/>
        </w:rPr>
        <w:t>ilçe</w:t>
      </w:r>
      <w:r w:rsidRPr="009622D1">
        <w:rPr>
          <w:spacing w:val="-12"/>
          <w:sz w:val="24"/>
          <w:szCs w:val="24"/>
        </w:rPr>
        <w:t xml:space="preserve"> </w:t>
      </w:r>
      <w:r w:rsidR="006D0D95" w:rsidRPr="009622D1">
        <w:rPr>
          <w:sz w:val="24"/>
          <w:szCs w:val="24"/>
        </w:rPr>
        <w:t xml:space="preserve">onayı </w:t>
      </w:r>
      <w:r w:rsidR="006D0D95" w:rsidRPr="009622D1">
        <w:rPr>
          <w:spacing w:val="-58"/>
          <w:sz w:val="24"/>
          <w:szCs w:val="24"/>
        </w:rPr>
        <w:t>5</w:t>
      </w:r>
      <w:r w:rsidR="006D0D95" w:rsidRPr="009622D1">
        <w:rPr>
          <w:sz w:val="24"/>
          <w:szCs w:val="24"/>
        </w:rPr>
        <w:t xml:space="preserve"> </w:t>
      </w:r>
      <w:r w:rsidR="00931B28">
        <w:rPr>
          <w:sz w:val="24"/>
          <w:szCs w:val="24"/>
        </w:rPr>
        <w:t xml:space="preserve"> </w:t>
      </w:r>
      <w:r w:rsidR="006D0D95" w:rsidRPr="009622D1">
        <w:rPr>
          <w:sz w:val="24"/>
          <w:szCs w:val="24"/>
        </w:rPr>
        <w:t>gün</w:t>
      </w:r>
      <w:r w:rsidRPr="009622D1">
        <w:rPr>
          <w:sz w:val="24"/>
          <w:szCs w:val="24"/>
        </w:rPr>
        <w:t>, il millî eğit</w:t>
      </w:r>
      <w:r w:rsidR="006D0D95" w:rsidRPr="009622D1">
        <w:rPr>
          <w:sz w:val="24"/>
          <w:szCs w:val="24"/>
        </w:rPr>
        <w:t>im müdürlük onayı 5</w:t>
      </w:r>
      <w:r w:rsidR="008E50A9" w:rsidRPr="009622D1">
        <w:rPr>
          <w:sz w:val="24"/>
          <w:szCs w:val="24"/>
        </w:rPr>
        <w:t xml:space="preserve"> gün,</w:t>
      </w:r>
      <w:r w:rsidR="006D0D95" w:rsidRPr="009622D1">
        <w:rPr>
          <w:sz w:val="24"/>
          <w:szCs w:val="24"/>
        </w:rPr>
        <w:t xml:space="preserve"> birim onayı 10</w:t>
      </w:r>
      <w:r w:rsidRPr="009622D1">
        <w:rPr>
          <w:sz w:val="24"/>
          <w:szCs w:val="24"/>
        </w:rPr>
        <w:t xml:space="preserve"> gün ve </w:t>
      </w:r>
      <w:r w:rsidR="002840E7" w:rsidRPr="009622D1">
        <w:rPr>
          <w:sz w:val="24"/>
          <w:szCs w:val="24"/>
        </w:rPr>
        <w:t>Öğretmen Yetiştirme ve Geliştirme Genel Müdürlüğü</w:t>
      </w:r>
      <w:r w:rsidR="008E50A9" w:rsidRPr="009622D1">
        <w:rPr>
          <w:sz w:val="24"/>
          <w:szCs w:val="24"/>
        </w:rPr>
        <w:t xml:space="preserve"> </w:t>
      </w:r>
      <w:r w:rsidRPr="009622D1">
        <w:rPr>
          <w:sz w:val="24"/>
          <w:szCs w:val="24"/>
        </w:rPr>
        <w:t xml:space="preserve">onayı </w:t>
      </w:r>
      <w:r w:rsidR="006D0D95" w:rsidRPr="009622D1">
        <w:rPr>
          <w:sz w:val="24"/>
          <w:szCs w:val="24"/>
        </w:rPr>
        <w:t>15</w:t>
      </w:r>
      <w:r w:rsidRPr="009622D1">
        <w:rPr>
          <w:spacing w:val="-1"/>
          <w:sz w:val="24"/>
          <w:szCs w:val="24"/>
        </w:rPr>
        <w:t xml:space="preserve"> </w:t>
      </w:r>
      <w:r w:rsidRPr="009622D1">
        <w:rPr>
          <w:sz w:val="24"/>
          <w:szCs w:val="24"/>
        </w:rPr>
        <w:t>gün içerisinde</w:t>
      </w:r>
      <w:r w:rsidRPr="009622D1">
        <w:rPr>
          <w:spacing w:val="1"/>
          <w:sz w:val="24"/>
          <w:szCs w:val="24"/>
        </w:rPr>
        <w:t xml:space="preserve"> </w:t>
      </w:r>
      <w:r w:rsidRPr="009622D1">
        <w:rPr>
          <w:sz w:val="24"/>
          <w:szCs w:val="24"/>
        </w:rPr>
        <w:t>gerçekleştirilecektir.</w:t>
      </w:r>
    </w:p>
    <w:p w:rsidR="00BC0980" w:rsidRPr="009622D1" w:rsidRDefault="00BC0980" w:rsidP="00A63032">
      <w:pPr>
        <w:pStyle w:val="ListeParagraf"/>
        <w:numPr>
          <w:ilvl w:val="0"/>
          <w:numId w:val="3"/>
        </w:numPr>
        <w:tabs>
          <w:tab w:val="left" w:pos="833"/>
        </w:tabs>
        <w:spacing w:before="0" w:after="60" w:line="256" w:lineRule="auto"/>
        <w:ind w:left="1418" w:right="4"/>
        <w:rPr>
          <w:sz w:val="24"/>
          <w:szCs w:val="24"/>
        </w:rPr>
      </w:pPr>
      <w:r w:rsidRPr="009622D1">
        <w:rPr>
          <w:sz w:val="24"/>
          <w:szCs w:val="24"/>
        </w:rPr>
        <w:t>ÖBA üzerinden herkese açık kurslara</w:t>
      </w:r>
      <w:r w:rsidR="00D306B8" w:rsidRPr="009622D1">
        <w:rPr>
          <w:sz w:val="24"/>
          <w:szCs w:val="24"/>
        </w:rPr>
        <w:t xml:space="preserve"> </w:t>
      </w:r>
      <w:r w:rsidR="009F1FA8" w:rsidRPr="009622D1">
        <w:rPr>
          <w:sz w:val="24"/>
          <w:szCs w:val="24"/>
        </w:rPr>
        <w:t xml:space="preserve">ÖBA üzerinden onay süreci olmadan </w:t>
      </w:r>
      <w:r w:rsidRPr="009622D1">
        <w:rPr>
          <w:sz w:val="24"/>
          <w:szCs w:val="24"/>
        </w:rPr>
        <w:t xml:space="preserve">katılım sağlanabilecek </w:t>
      </w:r>
      <w:r w:rsidR="009F1FA8" w:rsidRPr="009622D1">
        <w:rPr>
          <w:sz w:val="24"/>
          <w:szCs w:val="24"/>
        </w:rPr>
        <w:t>olup</w:t>
      </w:r>
      <w:r w:rsidRPr="009622D1">
        <w:rPr>
          <w:sz w:val="24"/>
          <w:szCs w:val="24"/>
        </w:rPr>
        <w:t xml:space="preserve"> </w:t>
      </w:r>
      <w:r w:rsidR="00F3383D" w:rsidRPr="009622D1">
        <w:rPr>
          <w:sz w:val="24"/>
          <w:szCs w:val="24"/>
        </w:rPr>
        <w:t xml:space="preserve">eğitimleri başarı ile tamamlayanların </w:t>
      </w:r>
      <w:r w:rsidRPr="009622D1">
        <w:rPr>
          <w:sz w:val="24"/>
          <w:szCs w:val="24"/>
        </w:rPr>
        <w:t xml:space="preserve">katılım durumları bir hafta içerisinde MEBBİS </w:t>
      </w:r>
      <w:r w:rsidR="00201866">
        <w:rPr>
          <w:sz w:val="24"/>
          <w:szCs w:val="24"/>
        </w:rPr>
        <w:t>H</w:t>
      </w:r>
      <w:r w:rsidRPr="009622D1">
        <w:rPr>
          <w:sz w:val="24"/>
          <w:szCs w:val="24"/>
        </w:rPr>
        <w:t xml:space="preserve">izmet </w:t>
      </w:r>
      <w:r w:rsidR="00201866">
        <w:rPr>
          <w:sz w:val="24"/>
          <w:szCs w:val="24"/>
        </w:rPr>
        <w:t>İ</w:t>
      </w:r>
      <w:r w:rsidRPr="009622D1">
        <w:rPr>
          <w:sz w:val="24"/>
          <w:szCs w:val="24"/>
        </w:rPr>
        <w:t xml:space="preserve">çi </w:t>
      </w:r>
      <w:r w:rsidR="00201866">
        <w:rPr>
          <w:sz w:val="24"/>
          <w:szCs w:val="24"/>
        </w:rPr>
        <w:t>E</w:t>
      </w:r>
      <w:r w:rsidRPr="009622D1">
        <w:rPr>
          <w:sz w:val="24"/>
          <w:szCs w:val="24"/>
        </w:rPr>
        <w:t xml:space="preserve">ğitim </w:t>
      </w:r>
      <w:r w:rsidR="00201866">
        <w:rPr>
          <w:sz w:val="24"/>
          <w:szCs w:val="24"/>
        </w:rPr>
        <w:t>M</w:t>
      </w:r>
      <w:r w:rsidRPr="009622D1">
        <w:rPr>
          <w:sz w:val="24"/>
          <w:szCs w:val="24"/>
        </w:rPr>
        <w:t>odülüne aktarılacaktır.</w:t>
      </w:r>
    </w:p>
    <w:p w:rsidR="005A26FE" w:rsidRPr="009622D1" w:rsidRDefault="005A26FE" w:rsidP="00A63032">
      <w:pPr>
        <w:pStyle w:val="ListeParagraf"/>
        <w:numPr>
          <w:ilvl w:val="0"/>
          <w:numId w:val="4"/>
        </w:numPr>
        <w:tabs>
          <w:tab w:val="left" w:pos="1078"/>
        </w:tabs>
        <w:spacing w:before="165" w:after="60" w:line="256" w:lineRule="auto"/>
        <w:ind w:left="0" w:right="4" w:firstLine="708"/>
        <w:rPr>
          <w:sz w:val="24"/>
          <w:szCs w:val="24"/>
        </w:rPr>
      </w:pPr>
      <w:r w:rsidRPr="009622D1">
        <w:rPr>
          <w:sz w:val="24"/>
          <w:szCs w:val="24"/>
        </w:rPr>
        <w:t xml:space="preserve">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 </w:t>
      </w:r>
      <w:r w:rsidR="00201866">
        <w:rPr>
          <w:sz w:val="24"/>
          <w:szCs w:val="24"/>
        </w:rPr>
        <w:t>H</w:t>
      </w:r>
      <w:r w:rsidRPr="009622D1">
        <w:rPr>
          <w:sz w:val="24"/>
          <w:szCs w:val="24"/>
        </w:rPr>
        <w:t>izmet içi eğitim faaliyetlerinden</w:t>
      </w:r>
      <w:r w:rsidR="00201866">
        <w:rPr>
          <w:sz w:val="24"/>
          <w:szCs w:val="24"/>
        </w:rPr>
        <w:t xml:space="preserve"> tüm personelin</w:t>
      </w:r>
      <w:r w:rsidRPr="009622D1">
        <w:rPr>
          <w:sz w:val="24"/>
          <w:szCs w:val="24"/>
        </w:rPr>
        <w:t xml:space="preserve"> eşit oranda </w:t>
      </w:r>
      <w:r w:rsidR="00201866">
        <w:rPr>
          <w:sz w:val="24"/>
          <w:szCs w:val="24"/>
        </w:rPr>
        <w:t>faydalanması</w:t>
      </w:r>
      <w:r w:rsidRPr="009622D1">
        <w:rPr>
          <w:sz w:val="24"/>
          <w:szCs w:val="24"/>
        </w:rPr>
        <w:t xml:space="preserve"> göz önünde bulundurulacaktır.</w:t>
      </w:r>
    </w:p>
    <w:p w:rsidR="00355811" w:rsidRPr="009622D1" w:rsidRDefault="00A63032" w:rsidP="00A63032">
      <w:pPr>
        <w:pStyle w:val="ListeParagraf"/>
        <w:numPr>
          <w:ilvl w:val="0"/>
          <w:numId w:val="8"/>
        </w:numPr>
        <w:spacing w:before="118" w:after="60" w:line="249" w:lineRule="auto"/>
        <w:ind w:left="1276" w:right="4" w:hanging="213"/>
        <w:rPr>
          <w:sz w:val="24"/>
          <w:szCs w:val="24"/>
        </w:rPr>
      </w:pPr>
      <w:r w:rsidRPr="009622D1">
        <w:rPr>
          <w:sz w:val="24"/>
          <w:szCs w:val="24"/>
        </w:rPr>
        <w:t xml:space="preserve"> </w:t>
      </w:r>
      <w:r w:rsidR="00A7127E" w:rsidRPr="009622D1">
        <w:rPr>
          <w:sz w:val="24"/>
          <w:szCs w:val="24"/>
        </w:rPr>
        <w:t>Öğretmenler</w:t>
      </w:r>
      <w:r w:rsidR="008F6457" w:rsidRPr="009622D1">
        <w:rPr>
          <w:sz w:val="24"/>
          <w:szCs w:val="24"/>
        </w:rPr>
        <w:t>in</w:t>
      </w:r>
      <w:r w:rsidR="00A7127E" w:rsidRPr="009622D1">
        <w:rPr>
          <w:sz w:val="24"/>
          <w:szCs w:val="24"/>
        </w:rPr>
        <w:t>;</w:t>
      </w:r>
      <w:r w:rsidR="00355811" w:rsidRPr="009622D1">
        <w:rPr>
          <w:sz w:val="24"/>
          <w:szCs w:val="24"/>
        </w:rPr>
        <w:t xml:space="preserve"> projeli faaliyetler, birbirinin devamı niteliğinde olan veya görev</w:t>
      </w:r>
      <w:r w:rsidRPr="009622D1">
        <w:rPr>
          <w:sz w:val="24"/>
          <w:szCs w:val="24"/>
        </w:rPr>
        <w:t xml:space="preserve"> </w:t>
      </w:r>
      <w:r w:rsidR="00355811" w:rsidRPr="009622D1">
        <w:rPr>
          <w:sz w:val="24"/>
          <w:szCs w:val="24"/>
        </w:rPr>
        <w:t>değişikliği nedeniyle katılma zorunluluğu olan faaliyetler dışında</w:t>
      </w:r>
      <w:r w:rsidR="00201866">
        <w:rPr>
          <w:sz w:val="24"/>
          <w:szCs w:val="24"/>
        </w:rPr>
        <w:t>,</w:t>
      </w:r>
      <w:r w:rsidR="00355811" w:rsidRPr="009622D1">
        <w:rPr>
          <w:sz w:val="24"/>
          <w:szCs w:val="24"/>
        </w:rPr>
        <w:t xml:space="preserve"> yılda en fazla </w:t>
      </w:r>
      <w:r w:rsidR="002C1EDD" w:rsidRPr="009622D1">
        <w:rPr>
          <w:sz w:val="24"/>
          <w:szCs w:val="24"/>
        </w:rPr>
        <w:t>bir</w:t>
      </w:r>
      <w:r w:rsidR="00355811" w:rsidRPr="009622D1">
        <w:rPr>
          <w:sz w:val="24"/>
          <w:szCs w:val="24"/>
        </w:rPr>
        <w:t xml:space="preserve"> merkezi hizmet içi eğitim faaliyetine </w:t>
      </w:r>
      <w:r w:rsidR="00EF4BCA" w:rsidRPr="009622D1">
        <w:rPr>
          <w:sz w:val="24"/>
          <w:szCs w:val="24"/>
        </w:rPr>
        <w:t>katılabileceklerdir.</w:t>
      </w:r>
    </w:p>
    <w:p w:rsidR="00355811" w:rsidRPr="009622D1" w:rsidRDefault="00A63032" w:rsidP="00A63032">
      <w:pPr>
        <w:numPr>
          <w:ilvl w:val="0"/>
          <w:numId w:val="8"/>
        </w:numPr>
        <w:spacing w:before="115" w:after="60" w:line="249" w:lineRule="auto"/>
        <w:ind w:left="1276" w:right="4" w:hanging="219"/>
        <w:jc w:val="both"/>
        <w:rPr>
          <w:sz w:val="24"/>
          <w:szCs w:val="24"/>
          <w:lang w:val="en-US"/>
        </w:rPr>
      </w:pPr>
      <w:r w:rsidRPr="009622D1">
        <w:rPr>
          <w:sz w:val="24"/>
          <w:szCs w:val="24"/>
        </w:rPr>
        <w:t xml:space="preserve"> </w:t>
      </w:r>
      <w:r w:rsidR="002C1EDD" w:rsidRPr="009622D1">
        <w:rPr>
          <w:sz w:val="24"/>
          <w:szCs w:val="24"/>
        </w:rPr>
        <w:t xml:space="preserve"> </w:t>
      </w:r>
      <w:r w:rsidR="007C1DEA" w:rsidRPr="009622D1">
        <w:rPr>
          <w:sz w:val="24"/>
          <w:szCs w:val="24"/>
        </w:rPr>
        <w:t>D</w:t>
      </w:r>
      <w:r w:rsidR="00653AF7" w:rsidRPr="009622D1">
        <w:rPr>
          <w:sz w:val="24"/>
          <w:szCs w:val="24"/>
        </w:rPr>
        <w:t>aha önce</w:t>
      </w:r>
      <w:r w:rsidR="00653AF7" w:rsidRPr="009622D1">
        <w:rPr>
          <w:color w:val="080808"/>
          <w:sz w:val="24"/>
          <w:szCs w:val="24"/>
          <w:lang w:val="en-US"/>
        </w:rPr>
        <w:t xml:space="preserve"> </w:t>
      </w:r>
      <w:r w:rsidR="007C1DEA" w:rsidRPr="009622D1">
        <w:rPr>
          <w:color w:val="080808"/>
          <w:sz w:val="24"/>
          <w:szCs w:val="24"/>
          <w:lang w:val="en-US"/>
        </w:rPr>
        <w:t xml:space="preserve">merkezi hizmet içi faaliyetlerine </w:t>
      </w:r>
      <w:r w:rsidR="00355811" w:rsidRPr="009622D1">
        <w:rPr>
          <w:color w:val="080808"/>
          <w:sz w:val="24"/>
          <w:szCs w:val="24"/>
          <w:lang w:val="en-US"/>
        </w:rPr>
        <w:t>katılmayanlar</w:t>
      </w:r>
      <w:r w:rsidR="00653AF7" w:rsidRPr="009622D1">
        <w:rPr>
          <w:color w:val="080808"/>
          <w:sz w:val="24"/>
          <w:szCs w:val="24"/>
          <w:lang w:val="en-US"/>
        </w:rPr>
        <w:t>a</w:t>
      </w:r>
      <w:r w:rsidR="00355811" w:rsidRPr="009622D1">
        <w:rPr>
          <w:color w:val="080808"/>
          <w:sz w:val="24"/>
          <w:szCs w:val="24"/>
          <w:lang w:val="en-US"/>
        </w:rPr>
        <w:t xml:space="preserve"> </w:t>
      </w:r>
      <w:r w:rsidR="002C1EDD" w:rsidRPr="009622D1">
        <w:rPr>
          <w:color w:val="080808"/>
          <w:sz w:val="24"/>
          <w:szCs w:val="24"/>
          <w:lang w:val="en-US"/>
        </w:rPr>
        <w:t>öncelik verilecektir.</w:t>
      </w:r>
    </w:p>
    <w:p w:rsidR="00326A85" w:rsidRPr="009622D1" w:rsidRDefault="008412C5" w:rsidP="00A63032">
      <w:pPr>
        <w:pStyle w:val="ListeParagraf"/>
        <w:numPr>
          <w:ilvl w:val="0"/>
          <w:numId w:val="4"/>
        </w:numPr>
        <w:spacing w:before="156" w:after="60"/>
        <w:ind w:left="851" w:right="4"/>
        <w:rPr>
          <w:sz w:val="24"/>
          <w:szCs w:val="24"/>
        </w:rPr>
      </w:pPr>
      <w:r w:rsidRPr="009622D1">
        <w:rPr>
          <w:sz w:val="24"/>
          <w:szCs w:val="24"/>
        </w:rPr>
        <w:t>Bakanlığımız merkez teşkilatı birimleri;</w:t>
      </w:r>
    </w:p>
    <w:p w:rsidR="00326A85" w:rsidRPr="009622D1" w:rsidRDefault="008412C5" w:rsidP="00A63032">
      <w:pPr>
        <w:pStyle w:val="ListeParagraf"/>
        <w:numPr>
          <w:ilvl w:val="0"/>
          <w:numId w:val="2"/>
        </w:numPr>
        <w:spacing w:before="185" w:after="60" w:line="259" w:lineRule="auto"/>
        <w:ind w:left="1418" w:right="4"/>
        <w:rPr>
          <w:sz w:val="24"/>
          <w:szCs w:val="24"/>
        </w:rPr>
      </w:pPr>
      <w:r w:rsidRPr="009622D1">
        <w:rPr>
          <w:sz w:val="24"/>
          <w:szCs w:val="24"/>
        </w:rPr>
        <w:t xml:space="preserve">Faaliyete katılacakların listelerini (Liste-1), onay takvimi süresinde </w:t>
      </w:r>
      <w:hyperlink r:id="rId8">
        <w:r w:rsidRPr="009622D1">
          <w:rPr>
            <w:sz w:val="24"/>
            <w:szCs w:val="24"/>
          </w:rPr>
          <w:t>http://mebbis.meb.gov.tr</w:t>
        </w:r>
      </w:hyperlink>
      <w:r w:rsidRPr="009622D1">
        <w:rPr>
          <w:spacing w:val="1"/>
          <w:sz w:val="24"/>
          <w:szCs w:val="24"/>
        </w:rPr>
        <w:t xml:space="preserve"> </w:t>
      </w:r>
      <w:r w:rsidRPr="009622D1">
        <w:rPr>
          <w:sz w:val="24"/>
          <w:szCs w:val="24"/>
        </w:rPr>
        <w:t>adresinde</w:t>
      </w:r>
      <w:r w:rsidRPr="009622D1">
        <w:rPr>
          <w:spacing w:val="2"/>
          <w:sz w:val="24"/>
          <w:szCs w:val="24"/>
        </w:rPr>
        <w:t xml:space="preserve"> </w:t>
      </w:r>
      <w:r w:rsidRPr="009622D1">
        <w:rPr>
          <w:sz w:val="24"/>
          <w:szCs w:val="24"/>
        </w:rPr>
        <w:t>yer</w:t>
      </w:r>
      <w:r w:rsidRPr="009622D1">
        <w:rPr>
          <w:spacing w:val="-2"/>
          <w:sz w:val="24"/>
          <w:szCs w:val="24"/>
        </w:rPr>
        <w:t xml:space="preserve"> </w:t>
      </w:r>
      <w:r w:rsidRPr="009622D1">
        <w:rPr>
          <w:sz w:val="24"/>
          <w:szCs w:val="24"/>
        </w:rPr>
        <w:t xml:space="preserve">alan </w:t>
      </w:r>
      <w:r w:rsidR="00126F78">
        <w:rPr>
          <w:sz w:val="24"/>
          <w:szCs w:val="24"/>
        </w:rPr>
        <w:t>H</w:t>
      </w:r>
      <w:r w:rsidRPr="009622D1">
        <w:rPr>
          <w:sz w:val="24"/>
          <w:szCs w:val="24"/>
        </w:rPr>
        <w:t>izmet</w:t>
      </w:r>
      <w:r w:rsidRPr="009622D1">
        <w:rPr>
          <w:spacing w:val="-1"/>
          <w:sz w:val="24"/>
          <w:szCs w:val="24"/>
        </w:rPr>
        <w:t xml:space="preserve"> </w:t>
      </w:r>
      <w:r w:rsidR="00126F78">
        <w:rPr>
          <w:spacing w:val="-1"/>
          <w:sz w:val="24"/>
          <w:szCs w:val="24"/>
        </w:rPr>
        <w:t>İ</w:t>
      </w:r>
      <w:r w:rsidRPr="009622D1">
        <w:rPr>
          <w:sz w:val="24"/>
          <w:szCs w:val="24"/>
        </w:rPr>
        <w:t>çi</w:t>
      </w:r>
      <w:r w:rsidRPr="009622D1">
        <w:rPr>
          <w:spacing w:val="-1"/>
          <w:sz w:val="24"/>
          <w:szCs w:val="24"/>
        </w:rPr>
        <w:t xml:space="preserve"> </w:t>
      </w:r>
      <w:r w:rsidR="00126F78">
        <w:rPr>
          <w:spacing w:val="-1"/>
          <w:sz w:val="24"/>
          <w:szCs w:val="24"/>
        </w:rPr>
        <w:t>E</w:t>
      </w:r>
      <w:r w:rsidRPr="009622D1">
        <w:rPr>
          <w:sz w:val="24"/>
          <w:szCs w:val="24"/>
        </w:rPr>
        <w:t xml:space="preserve">ğitim </w:t>
      </w:r>
      <w:r w:rsidR="00126F78">
        <w:rPr>
          <w:sz w:val="24"/>
          <w:szCs w:val="24"/>
        </w:rPr>
        <w:t>B</w:t>
      </w:r>
      <w:r w:rsidRPr="009622D1">
        <w:rPr>
          <w:sz w:val="24"/>
          <w:szCs w:val="24"/>
        </w:rPr>
        <w:t>aşvuru</w:t>
      </w:r>
      <w:r w:rsidRPr="009622D1">
        <w:rPr>
          <w:spacing w:val="-1"/>
          <w:sz w:val="24"/>
          <w:szCs w:val="24"/>
        </w:rPr>
        <w:t xml:space="preserve"> </w:t>
      </w:r>
      <w:r w:rsidRPr="009622D1">
        <w:rPr>
          <w:sz w:val="24"/>
          <w:szCs w:val="24"/>
        </w:rPr>
        <w:t>modülünde</w:t>
      </w:r>
      <w:r w:rsidR="00126F78">
        <w:rPr>
          <w:spacing w:val="-1"/>
          <w:sz w:val="24"/>
          <w:szCs w:val="24"/>
        </w:rPr>
        <w:t xml:space="preserve"> </w:t>
      </w:r>
      <w:r w:rsidRPr="009622D1">
        <w:rPr>
          <w:sz w:val="24"/>
          <w:szCs w:val="24"/>
        </w:rPr>
        <w:t>onaylamış</w:t>
      </w:r>
      <w:r w:rsidRPr="009622D1">
        <w:rPr>
          <w:spacing w:val="-1"/>
          <w:sz w:val="24"/>
          <w:szCs w:val="24"/>
        </w:rPr>
        <w:t xml:space="preserve"> </w:t>
      </w:r>
      <w:r w:rsidRPr="009622D1">
        <w:rPr>
          <w:sz w:val="24"/>
          <w:szCs w:val="24"/>
        </w:rPr>
        <w:t>olacaklardır.</w:t>
      </w:r>
    </w:p>
    <w:p w:rsidR="00326A85" w:rsidRPr="009622D1" w:rsidRDefault="008412C5" w:rsidP="00A63032">
      <w:pPr>
        <w:pStyle w:val="ListeParagraf"/>
        <w:numPr>
          <w:ilvl w:val="0"/>
          <w:numId w:val="2"/>
        </w:numPr>
        <w:spacing w:before="0" w:after="60" w:line="256" w:lineRule="auto"/>
        <w:ind w:left="1418" w:right="4"/>
        <w:rPr>
          <w:sz w:val="24"/>
          <w:szCs w:val="24"/>
        </w:rPr>
      </w:pPr>
      <w:r w:rsidRPr="009622D1">
        <w:rPr>
          <w:sz w:val="24"/>
          <w:szCs w:val="24"/>
        </w:rPr>
        <w:t>Hizmet içi eğitim etkinlik programını, ders dağılım çizelgesi ile eğitim görevlileri listesini</w:t>
      </w:r>
      <w:r w:rsidRPr="009622D1">
        <w:rPr>
          <w:spacing w:val="1"/>
          <w:sz w:val="24"/>
          <w:szCs w:val="24"/>
        </w:rPr>
        <w:t xml:space="preserve"> </w:t>
      </w:r>
      <w:r w:rsidRPr="009622D1">
        <w:rPr>
          <w:spacing w:val="-1"/>
          <w:sz w:val="24"/>
          <w:szCs w:val="24"/>
        </w:rPr>
        <w:t>(Liste-2)</w:t>
      </w:r>
      <w:r w:rsidRPr="009622D1">
        <w:rPr>
          <w:spacing w:val="-11"/>
          <w:sz w:val="24"/>
          <w:szCs w:val="24"/>
        </w:rPr>
        <w:t xml:space="preserve"> </w:t>
      </w:r>
      <w:r w:rsidRPr="009622D1">
        <w:rPr>
          <w:spacing w:val="-1"/>
          <w:sz w:val="24"/>
          <w:szCs w:val="24"/>
        </w:rPr>
        <w:t>ilgili</w:t>
      </w:r>
      <w:r w:rsidRPr="009622D1">
        <w:rPr>
          <w:spacing w:val="-10"/>
          <w:sz w:val="24"/>
          <w:szCs w:val="24"/>
        </w:rPr>
        <w:t xml:space="preserve"> </w:t>
      </w:r>
      <w:r w:rsidRPr="009622D1">
        <w:rPr>
          <w:spacing w:val="-1"/>
          <w:sz w:val="24"/>
          <w:szCs w:val="24"/>
        </w:rPr>
        <w:t>faaliyetin</w:t>
      </w:r>
      <w:r w:rsidRPr="009622D1">
        <w:rPr>
          <w:spacing w:val="-8"/>
          <w:sz w:val="24"/>
          <w:szCs w:val="24"/>
        </w:rPr>
        <w:t xml:space="preserve"> </w:t>
      </w:r>
      <w:r w:rsidRPr="009622D1">
        <w:rPr>
          <w:sz w:val="24"/>
          <w:szCs w:val="24"/>
        </w:rPr>
        <w:t>başlama</w:t>
      </w:r>
      <w:r w:rsidRPr="009622D1">
        <w:rPr>
          <w:spacing w:val="-11"/>
          <w:sz w:val="24"/>
          <w:szCs w:val="24"/>
        </w:rPr>
        <w:t xml:space="preserve"> </w:t>
      </w:r>
      <w:r w:rsidRPr="009622D1">
        <w:rPr>
          <w:sz w:val="24"/>
          <w:szCs w:val="24"/>
        </w:rPr>
        <w:t>tarihinden</w:t>
      </w:r>
      <w:r w:rsidRPr="009622D1">
        <w:rPr>
          <w:spacing w:val="-8"/>
          <w:sz w:val="24"/>
          <w:szCs w:val="24"/>
        </w:rPr>
        <w:t xml:space="preserve"> </w:t>
      </w:r>
      <w:r w:rsidRPr="009622D1">
        <w:rPr>
          <w:sz w:val="24"/>
          <w:szCs w:val="24"/>
        </w:rPr>
        <w:t>20</w:t>
      </w:r>
      <w:r w:rsidRPr="009622D1">
        <w:rPr>
          <w:spacing w:val="-8"/>
          <w:sz w:val="24"/>
          <w:szCs w:val="24"/>
        </w:rPr>
        <w:t xml:space="preserve"> </w:t>
      </w:r>
      <w:r w:rsidRPr="009622D1">
        <w:rPr>
          <w:sz w:val="24"/>
          <w:szCs w:val="24"/>
        </w:rPr>
        <w:t>gün</w:t>
      </w:r>
      <w:r w:rsidRPr="009622D1">
        <w:rPr>
          <w:spacing w:val="-9"/>
          <w:sz w:val="24"/>
          <w:szCs w:val="24"/>
        </w:rPr>
        <w:t xml:space="preserve"> </w:t>
      </w:r>
      <w:r w:rsidRPr="009622D1">
        <w:rPr>
          <w:sz w:val="24"/>
          <w:szCs w:val="24"/>
        </w:rPr>
        <w:t>önce</w:t>
      </w:r>
      <w:r w:rsidRPr="009622D1">
        <w:rPr>
          <w:spacing w:val="-9"/>
          <w:sz w:val="24"/>
          <w:szCs w:val="24"/>
        </w:rPr>
        <w:t xml:space="preserve"> </w:t>
      </w:r>
      <w:r w:rsidRPr="009622D1">
        <w:rPr>
          <w:sz w:val="24"/>
          <w:szCs w:val="24"/>
        </w:rPr>
        <w:t>(birimlere</w:t>
      </w:r>
      <w:r w:rsidRPr="009622D1">
        <w:rPr>
          <w:spacing w:val="-9"/>
          <w:sz w:val="24"/>
          <w:szCs w:val="24"/>
        </w:rPr>
        <w:t xml:space="preserve"> </w:t>
      </w:r>
      <w:r w:rsidRPr="009622D1">
        <w:rPr>
          <w:sz w:val="24"/>
          <w:szCs w:val="24"/>
        </w:rPr>
        <w:t>ait</w:t>
      </w:r>
      <w:r w:rsidRPr="009622D1">
        <w:rPr>
          <w:spacing w:val="-10"/>
          <w:sz w:val="24"/>
          <w:szCs w:val="24"/>
        </w:rPr>
        <w:t xml:space="preserve"> </w:t>
      </w:r>
      <w:r w:rsidRPr="009622D1">
        <w:rPr>
          <w:sz w:val="24"/>
          <w:szCs w:val="24"/>
        </w:rPr>
        <w:t>son</w:t>
      </w:r>
      <w:r w:rsidRPr="009622D1">
        <w:rPr>
          <w:spacing w:val="-8"/>
          <w:sz w:val="24"/>
          <w:szCs w:val="24"/>
        </w:rPr>
        <w:t xml:space="preserve"> </w:t>
      </w:r>
      <w:r w:rsidRPr="009622D1">
        <w:rPr>
          <w:sz w:val="24"/>
          <w:szCs w:val="24"/>
        </w:rPr>
        <w:t>onay</w:t>
      </w:r>
      <w:r w:rsidRPr="009622D1">
        <w:rPr>
          <w:spacing w:val="-15"/>
          <w:sz w:val="24"/>
          <w:szCs w:val="24"/>
        </w:rPr>
        <w:t xml:space="preserve"> </w:t>
      </w:r>
      <w:r w:rsidRPr="009622D1">
        <w:rPr>
          <w:sz w:val="24"/>
          <w:szCs w:val="24"/>
        </w:rPr>
        <w:t>tarihi)</w:t>
      </w:r>
      <w:r w:rsidRPr="009622D1">
        <w:rPr>
          <w:spacing w:val="-11"/>
          <w:sz w:val="24"/>
          <w:szCs w:val="24"/>
        </w:rPr>
        <w:t xml:space="preserve"> </w:t>
      </w:r>
      <w:r w:rsidRPr="009622D1">
        <w:rPr>
          <w:sz w:val="24"/>
          <w:szCs w:val="24"/>
        </w:rPr>
        <w:t>resm</w:t>
      </w:r>
      <w:r w:rsidR="00126F78">
        <w:rPr>
          <w:sz w:val="24"/>
          <w:szCs w:val="24"/>
        </w:rPr>
        <w:t>î</w:t>
      </w:r>
      <w:r w:rsidRPr="009622D1">
        <w:rPr>
          <w:spacing w:val="2"/>
          <w:sz w:val="24"/>
          <w:szCs w:val="24"/>
        </w:rPr>
        <w:t xml:space="preserve"> </w:t>
      </w:r>
      <w:r w:rsidRPr="009622D1">
        <w:rPr>
          <w:sz w:val="24"/>
          <w:szCs w:val="24"/>
        </w:rPr>
        <w:t>yazı ile</w:t>
      </w:r>
      <w:r w:rsidRPr="009622D1">
        <w:rPr>
          <w:spacing w:val="-2"/>
          <w:sz w:val="24"/>
          <w:szCs w:val="24"/>
        </w:rPr>
        <w:t xml:space="preserve"> </w:t>
      </w:r>
      <w:r w:rsidR="004E5FAC" w:rsidRPr="009622D1">
        <w:rPr>
          <w:sz w:val="24"/>
          <w:szCs w:val="24"/>
        </w:rPr>
        <w:t xml:space="preserve">Öğretmen Yetiştirme ve Geliştirme Genel Müdürlüğüne </w:t>
      </w:r>
      <w:r w:rsidRPr="009622D1">
        <w:rPr>
          <w:sz w:val="24"/>
          <w:szCs w:val="24"/>
        </w:rPr>
        <w:t>göndereceklerdir.</w:t>
      </w:r>
    </w:p>
    <w:p w:rsidR="00B7259A" w:rsidRPr="009622D1" w:rsidRDefault="00B7259A" w:rsidP="00A63032">
      <w:pPr>
        <w:pStyle w:val="ListeParagraf"/>
        <w:numPr>
          <w:ilvl w:val="0"/>
          <w:numId w:val="2"/>
        </w:numPr>
        <w:spacing w:before="0" w:after="60" w:line="256" w:lineRule="auto"/>
        <w:ind w:left="1418" w:right="4"/>
        <w:rPr>
          <w:sz w:val="24"/>
          <w:szCs w:val="24"/>
        </w:rPr>
      </w:pPr>
      <w:r w:rsidRPr="009622D1">
        <w:rPr>
          <w:sz w:val="24"/>
          <w:szCs w:val="24"/>
        </w:rPr>
        <w:t xml:space="preserve">Merkez teşkilat </w:t>
      </w:r>
      <w:r w:rsidR="00126F78">
        <w:rPr>
          <w:sz w:val="24"/>
          <w:szCs w:val="24"/>
        </w:rPr>
        <w:t>b</w:t>
      </w:r>
      <w:r w:rsidRPr="009622D1">
        <w:rPr>
          <w:sz w:val="24"/>
          <w:szCs w:val="24"/>
        </w:rPr>
        <w:t xml:space="preserve">irimlerince uzaktan canlı (çevrim içi) teklif edilecek faaliyetlerin ders dağılım çizelgeleri ve sınav sorularını (kurslar İçin) faaliyet tarihinden en az </w:t>
      </w:r>
      <w:r w:rsidRPr="009622D1">
        <w:rPr>
          <w:sz w:val="24"/>
          <w:szCs w:val="24"/>
        </w:rPr>
        <w:lastRenderedPageBreak/>
        <w:t>10 (on) gün önce Öğretmen Yetiştirme ve Geliştirme Genel Müdürlüğünde olacak şekilde gönder</w:t>
      </w:r>
      <w:r w:rsidR="00126F78">
        <w:rPr>
          <w:sz w:val="24"/>
          <w:szCs w:val="24"/>
        </w:rPr>
        <w:t xml:space="preserve">eceklerdir. </w:t>
      </w:r>
    </w:p>
    <w:p w:rsidR="00182EE6" w:rsidRPr="009622D1" w:rsidRDefault="00182EE6" w:rsidP="00A63032">
      <w:pPr>
        <w:pStyle w:val="ListeParagraf"/>
        <w:numPr>
          <w:ilvl w:val="0"/>
          <w:numId w:val="2"/>
        </w:numPr>
        <w:spacing w:before="0" w:after="60" w:line="256" w:lineRule="auto"/>
        <w:ind w:left="1418" w:right="4" w:hanging="284"/>
        <w:rPr>
          <w:sz w:val="24"/>
          <w:szCs w:val="24"/>
        </w:rPr>
      </w:pPr>
      <w:r w:rsidRPr="009622D1">
        <w:rPr>
          <w:sz w:val="24"/>
          <w:szCs w:val="24"/>
        </w:rPr>
        <w:t xml:space="preserve">Merkez teşkilat </w:t>
      </w:r>
      <w:r w:rsidR="00514EF9" w:rsidRPr="009622D1">
        <w:rPr>
          <w:sz w:val="24"/>
          <w:szCs w:val="24"/>
        </w:rPr>
        <w:t>b</w:t>
      </w:r>
      <w:r w:rsidRPr="009622D1">
        <w:rPr>
          <w:sz w:val="24"/>
          <w:szCs w:val="24"/>
        </w:rPr>
        <w:t>irimlerince ÖBA</w:t>
      </w:r>
      <w:r w:rsidR="00754C57">
        <w:rPr>
          <w:sz w:val="24"/>
          <w:szCs w:val="24"/>
        </w:rPr>
        <w:t>’</w:t>
      </w:r>
      <w:r w:rsidRPr="009622D1">
        <w:rPr>
          <w:sz w:val="24"/>
          <w:szCs w:val="24"/>
        </w:rPr>
        <w:t xml:space="preserve">da </w:t>
      </w:r>
      <w:r w:rsidR="00754C57" w:rsidRPr="009622D1">
        <w:rPr>
          <w:sz w:val="24"/>
          <w:szCs w:val="24"/>
        </w:rPr>
        <w:t>uzaktan (çevrim dışı)</w:t>
      </w:r>
      <w:r w:rsidR="00754C57">
        <w:rPr>
          <w:sz w:val="24"/>
          <w:szCs w:val="24"/>
        </w:rPr>
        <w:t xml:space="preserve"> </w:t>
      </w:r>
      <w:r w:rsidRPr="009622D1">
        <w:rPr>
          <w:sz w:val="24"/>
          <w:szCs w:val="24"/>
        </w:rPr>
        <w:t>yapılması istenen eğitimlerin içerikleri</w:t>
      </w:r>
      <w:r w:rsidR="00514EF9" w:rsidRPr="009622D1">
        <w:rPr>
          <w:sz w:val="24"/>
          <w:szCs w:val="24"/>
        </w:rPr>
        <w:t>nin</w:t>
      </w:r>
      <w:r w:rsidRPr="009622D1">
        <w:rPr>
          <w:sz w:val="24"/>
          <w:szCs w:val="24"/>
        </w:rPr>
        <w:t xml:space="preserve"> (video, doküman vb.) standart programına uygun </w:t>
      </w:r>
      <w:r w:rsidR="00754C57">
        <w:rPr>
          <w:sz w:val="24"/>
          <w:szCs w:val="24"/>
        </w:rPr>
        <w:t>şekilde hazırlanarak</w:t>
      </w:r>
      <w:r w:rsidR="00A2587F" w:rsidRPr="009622D1">
        <w:rPr>
          <w:sz w:val="24"/>
          <w:szCs w:val="24"/>
        </w:rPr>
        <w:t xml:space="preserve"> e</w:t>
      </w:r>
      <w:r w:rsidR="00514EF9" w:rsidRPr="009622D1">
        <w:rPr>
          <w:sz w:val="24"/>
          <w:szCs w:val="24"/>
        </w:rPr>
        <w:t xml:space="preserve">lektronik ortamda (sabit disk/flash veya link üzerinden) </w:t>
      </w:r>
      <w:r w:rsidRPr="009622D1">
        <w:rPr>
          <w:sz w:val="24"/>
          <w:szCs w:val="24"/>
        </w:rPr>
        <w:t xml:space="preserve">resmi yazı </w:t>
      </w:r>
      <w:r w:rsidR="00514EF9" w:rsidRPr="009622D1">
        <w:rPr>
          <w:sz w:val="24"/>
          <w:szCs w:val="24"/>
        </w:rPr>
        <w:t xml:space="preserve">ile </w:t>
      </w:r>
      <w:r w:rsidRPr="009622D1">
        <w:rPr>
          <w:sz w:val="24"/>
          <w:szCs w:val="24"/>
        </w:rPr>
        <w:t xml:space="preserve">Öğretmen Yetiştirme ve Geliştirme Genel </w:t>
      </w:r>
      <w:r w:rsidR="00514EF9" w:rsidRPr="009622D1">
        <w:rPr>
          <w:sz w:val="24"/>
          <w:szCs w:val="24"/>
        </w:rPr>
        <w:t>M</w:t>
      </w:r>
      <w:r w:rsidRPr="009622D1">
        <w:rPr>
          <w:sz w:val="24"/>
          <w:szCs w:val="24"/>
        </w:rPr>
        <w:t xml:space="preserve">üdürlüğüne </w:t>
      </w:r>
      <w:r w:rsidR="00A2587F" w:rsidRPr="009622D1">
        <w:rPr>
          <w:sz w:val="24"/>
          <w:szCs w:val="24"/>
        </w:rPr>
        <w:t>gönderil</w:t>
      </w:r>
      <w:r w:rsidR="00754C57">
        <w:rPr>
          <w:sz w:val="24"/>
          <w:szCs w:val="24"/>
        </w:rPr>
        <w:t xml:space="preserve">mesi gerekmektedir. </w:t>
      </w:r>
      <w:r w:rsidR="00FF3432" w:rsidRPr="009622D1">
        <w:rPr>
          <w:sz w:val="24"/>
          <w:szCs w:val="24"/>
        </w:rPr>
        <w:t>Genel Müdürlükçe i</w:t>
      </w:r>
      <w:r w:rsidR="00A2587F" w:rsidRPr="009622D1">
        <w:rPr>
          <w:sz w:val="24"/>
          <w:szCs w:val="24"/>
        </w:rPr>
        <w:t xml:space="preserve">çerik incelemeleri </w:t>
      </w:r>
      <w:r w:rsidR="00514EF9" w:rsidRPr="009622D1">
        <w:rPr>
          <w:sz w:val="24"/>
          <w:szCs w:val="24"/>
        </w:rPr>
        <w:t>tamamlanan uzaktan (çevrim dışı)  eğitimler</w:t>
      </w:r>
      <w:r w:rsidR="00E749DB" w:rsidRPr="009622D1">
        <w:rPr>
          <w:sz w:val="24"/>
          <w:szCs w:val="24"/>
        </w:rPr>
        <w:t>,</w:t>
      </w:r>
      <w:r w:rsidR="00514EF9" w:rsidRPr="009622D1">
        <w:rPr>
          <w:sz w:val="24"/>
          <w:szCs w:val="24"/>
        </w:rPr>
        <w:t xml:space="preserve"> planlama ve kurs açılış teklifleri </w:t>
      </w:r>
      <w:r w:rsidR="00A2587F" w:rsidRPr="009622D1">
        <w:rPr>
          <w:sz w:val="24"/>
          <w:szCs w:val="24"/>
        </w:rPr>
        <w:t>tamamlandıktan sonra ÖBA</w:t>
      </w:r>
      <w:r w:rsidR="00754C57">
        <w:rPr>
          <w:sz w:val="24"/>
          <w:szCs w:val="24"/>
        </w:rPr>
        <w:t>’</w:t>
      </w:r>
      <w:r w:rsidR="00931B28">
        <w:rPr>
          <w:sz w:val="24"/>
          <w:szCs w:val="24"/>
        </w:rPr>
        <w:t>da yayınlanacaktır.</w:t>
      </w:r>
    </w:p>
    <w:p w:rsidR="00A63032" w:rsidRPr="009622D1" w:rsidRDefault="008412C5" w:rsidP="00A63032">
      <w:pPr>
        <w:pStyle w:val="ListeParagraf"/>
        <w:numPr>
          <w:ilvl w:val="0"/>
          <w:numId w:val="4"/>
        </w:numPr>
        <w:tabs>
          <w:tab w:val="left" w:pos="1080"/>
        </w:tabs>
        <w:spacing w:before="168" w:after="60" w:line="256" w:lineRule="auto"/>
        <w:ind w:left="0" w:right="4" w:firstLine="708"/>
        <w:rPr>
          <w:sz w:val="24"/>
          <w:szCs w:val="24"/>
        </w:rPr>
      </w:pPr>
      <w:r w:rsidRPr="009622D1">
        <w:rPr>
          <w:sz w:val="24"/>
          <w:szCs w:val="24"/>
        </w:rPr>
        <w:t>Hizmet içi eğitim plânında yer almayan, ancak ilgili birimlerce açılması zaruri görülen ek</w:t>
      </w:r>
      <w:r w:rsidRPr="009622D1">
        <w:rPr>
          <w:spacing w:val="1"/>
          <w:sz w:val="24"/>
          <w:szCs w:val="24"/>
        </w:rPr>
        <w:t xml:space="preserve"> </w:t>
      </w:r>
      <w:r w:rsidRPr="009622D1">
        <w:rPr>
          <w:sz w:val="24"/>
          <w:szCs w:val="24"/>
        </w:rPr>
        <w:t>faaliyetlere ait teklifler, gerekli işlemlerin zamanında yetiştirilebilmesi için faaliyetin başlayacağı</w:t>
      </w:r>
      <w:r w:rsidRPr="009622D1">
        <w:rPr>
          <w:spacing w:val="1"/>
          <w:sz w:val="24"/>
          <w:szCs w:val="24"/>
        </w:rPr>
        <w:t xml:space="preserve"> </w:t>
      </w:r>
      <w:r w:rsidRPr="009622D1">
        <w:rPr>
          <w:sz w:val="24"/>
          <w:szCs w:val="24"/>
        </w:rPr>
        <w:t>tarihten</w:t>
      </w:r>
      <w:r w:rsidRPr="009622D1">
        <w:rPr>
          <w:spacing w:val="-2"/>
          <w:sz w:val="24"/>
          <w:szCs w:val="24"/>
        </w:rPr>
        <w:t xml:space="preserve"> </w:t>
      </w:r>
      <w:r w:rsidRPr="009622D1">
        <w:rPr>
          <w:sz w:val="24"/>
          <w:szCs w:val="24"/>
        </w:rPr>
        <w:t>en</w:t>
      </w:r>
      <w:r w:rsidRPr="009622D1">
        <w:rPr>
          <w:spacing w:val="-1"/>
          <w:sz w:val="24"/>
          <w:szCs w:val="24"/>
        </w:rPr>
        <w:t xml:space="preserve"> </w:t>
      </w:r>
      <w:r w:rsidR="008F6457" w:rsidRPr="009622D1">
        <w:rPr>
          <w:sz w:val="24"/>
          <w:szCs w:val="24"/>
        </w:rPr>
        <w:t>az 15</w:t>
      </w:r>
      <w:r w:rsidRPr="009622D1">
        <w:rPr>
          <w:spacing w:val="1"/>
          <w:sz w:val="24"/>
          <w:szCs w:val="24"/>
        </w:rPr>
        <w:t xml:space="preserve"> </w:t>
      </w:r>
      <w:r w:rsidRPr="009622D1">
        <w:rPr>
          <w:sz w:val="24"/>
          <w:szCs w:val="24"/>
        </w:rPr>
        <w:t>gün</w:t>
      </w:r>
      <w:r w:rsidRPr="009622D1">
        <w:rPr>
          <w:spacing w:val="-1"/>
          <w:sz w:val="24"/>
          <w:szCs w:val="24"/>
        </w:rPr>
        <w:t xml:space="preserve"> </w:t>
      </w:r>
      <w:r w:rsidRPr="009622D1">
        <w:rPr>
          <w:sz w:val="24"/>
          <w:szCs w:val="24"/>
        </w:rPr>
        <w:t>önce</w:t>
      </w:r>
      <w:r w:rsidRPr="009622D1">
        <w:rPr>
          <w:spacing w:val="-2"/>
          <w:sz w:val="24"/>
          <w:szCs w:val="24"/>
        </w:rPr>
        <w:t xml:space="preserve"> </w:t>
      </w:r>
      <w:r w:rsidRPr="009622D1">
        <w:rPr>
          <w:sz w:val="24"/>
          <w:szCs w:val="24"/>
        </w:rPr>
        <w:t>tüm</w:t>
      </w:r>
      <w:r w:rsidRPr="009622D1">
        <w:rPr>
          <w:spacing w:val="-1"/>
          <w:sz w:val="24"/>
          <w:szCs w:val="24"/>
        </w:rPr>
        <w:t xml:space="preserve"> </w:t>
      </w:r>
      <w:r w:rsidRPr="009622D1">
        <w:rPr>
          <w:sz w:val="24"/>
          <w:szCs w:val="24"/>
        </w:rPr>
        <w:t>bilgi</w:t>
      </w:r>
      <w:r w:rsidRPr="009622D1">
        <w:rPr>
          <w:spacing w:val="-1"/>
          <w:sz w:val="24"/>
          <w:szCs w:val="24"/>
        </w:rPr>
        <w:t xml:space="preserve"> </w:t>
      </w:r>
      <w:r w:rsidRPr="009622D1">
        <w:rPr>
          <w:sz w:val="24"/>
          <w:szCs w:val="24"/>
        </w:rPr>
        <w:t>ve</w:t>
      </w:r>
      <w:r w:rsidRPr="009622D1">
        <w:rPr>
          <w:spacing w:val="-2"/>
          <w:sz w:val="24"/>
          <w:szCs w:val="24"/>
        </w:rPr>
        <w:t xml:space="preserve"> </w:t>
      </w:r>
      <w:r w:rsidRPr="009622D1">
        <w:rPr>
          <w:sz w:val="24"/>
          <w:szCs w:val="24"/>
        </w:rPr>
        <w:t>belgelerle</w:t>
      </w:r>
      <w:r w:rsidRPr="009622D1">
        <w:rPr>
          <w:spacing w:val="-1"/>
          <w:sz w:val="24"/>
          <w:szCs w:val="24"/>
        </w:rPr>
        <w:t xml:space="preserve"> </w:t>
      </w:r>
      <w:r w:rsidR="00E266FA" w:rsidRPr="009622D1">
        <w:rPr>
          <w:sz w:val="24"/>
          <w:szCs w:val="24"/>
        </w:rPr>
        <w:t xml:space="preserve">Öğretmen Yetiştirme ve Geliştirme Genel Müdürlüğüne </w:t>
      </w:r>
      <w:r w:rsidRPr="009622D1">
        <w:rPr>
          <w:sz w:val="24"/>
          <w:szCs w:val="24"/>
        </w:rPr>
        <w:t>gönderilecektir.</w:t>
      </w:r>
    </w:p>
    <w:p w:rsidR="00A63032" w:rsidRPr="009622D1" w:rsidRDefault="008412C5" w:rsidP="00A63032">
      <w:pPr>
        <w:pStyle w:val="ListeParagraf"/>
        <w:numPr>
          <w:ilvl w:val="0"/>
          <w:numId w:val="4"/>
        </w:numPr>
        <w:tabs>
          <w:tab w:val="left" w:pos="1066"/>
        </w:tabs>
        <w:spacing w:before="168" w:after="60" w:line="259" w:lineRule="auto"/>
        <w:ind w:left="0" w:right="4" w:firstLine="708"/>
        <w:rPr>
          <w:sz w:val="24"/>
          <w:szCs w:val="24"/>
        </w:rPr>
      </w:pPr>
      <w:r w:rsidRPr="009622D1">
        <w:rPr>
          <w:sz w:val="24"/>
          <w:szCs w:val="24"/>
        </w:rPr>
        <w:t>Tüm</w:t>
      </w:r>
      <w:r w:rsidRPr="009622D1">
        <w:rPr>
          <w:spacing w:val="1"/>
          <w:sz w:val="24"/>
          <w:szCs w:val="24"/>
        </w:rPr>
        <w:t xml:space="preserve"> </w:t>
      </w:r>
      <w:r w:rsidRPr="009622D1">
        <w:rPr>
          <w:sz w:val="24"/>
          <w:szCs w:val="24"/>
        </w:rPr>
        <w:t>yazışmalarda</w:t>
      </w:r>
      <w:r w:rsidRPr="009622D1">
        <w:rPr>
          <w:spacing w:val="1"/>
          <w:sz w:val="24"/>
          <w:szCs w:val="24"/>
        </w:rPr>
        <w:t xml:space="preserve"> </w:t>
      </w:r>
      <w:r w:rsidRPr="009622D1">
        <w:rPr>
          <w:sz w:val="24"/>
          <w:szCs w:val="24"/>
        </w:rPr>
        <w:t>faaliyetin</w:t>
      </w:r>
      <w:r w:rsidRPr="009622D1">
        <w:rPr>
          <w:spacing w:val="1"/>
          <w:sz w:val="24"/>
          <w:szCs w:val="24"/>
        </w:rPr>
        <w:t xml:space="preserve"> </w:t>
      </w:r>
      <w:r w:rsidRPr="009622D1">
        <w:rPr>
          <w:sz w:val="24"/>
          <w:szCs w:val="24"/>
        </w:rPr>
        <w:t>adı,</w:t>
      </w:r>
      <w:r w:rsidRPr="009622D1">
        <w:rPr>
          <w:spacing w:val="1"/>
          <w:sz w:val="24"/>
          <w:szCs w:val="24"/>
        </w:rPr>
        <w:t xml:space="preserve"> </w:t>
      </w:r>
      <w:r w:rsidRPr="009622D1">
        <w:rPr>
          <w:sz w:val="24"/>
          <w:szCs w:val="24"/>
        </w:rPr>
        <w:t>tarihi,</w:t>
      </w:r>
      <w:r w:rsidRPr="009622D1">
        <w:rPr>
          <w:spacing w:val="1"/>
          <w:sz w:val="24"/>
          <w:szCs w:val="24"/>
        </w:rPr>
        <w:t xml:space="preserve"> </w:t>
      </w:r>
      <w:r w:rsidRPr="009622D1">
        <w:rPr>
          <w:sz w:val="24"/>
          <w:szCs w:val="24"/>
        </w:rPr>
        <w:t>yeri,</w:t>
      </w:r>
      <w:r w:rsidRPr="009622D1">
        <w:rPr>
          <w:spacing w:val="1"/>
          <w:sz w:val="24"/>
          <w:szCs w:val="24"/>
        </w:rPr>
        <w:t xml:space="preserve"> </w:t>
      </w:r>
      <w:r w:rsidRPr="009622D1">
        <w:rPr>
          <w:sz w:val="24"/>
          <w:szCs w:val="24"/>
        </w:rPr>
        <w:t>numarası,</w:t>
      </w:r>
      <w:r w:rsidRPr="009622D1">
        <w:rPr>
          <w:spacing w:val="1"/>
          <w:sz w:val="24"/>
          <w:szCs w:val="24"/>
        </w:rPr>
        <w:t xml:space="preserve"> </w:t>
      </w:r>
      <w:r w:rsidRPr="009622D1">
        <w:rPr>
          <w:sz w:val="24"/>
          <w:szCs w:val="24"/>
        </w:rPr>
        <w:t>faaliyetteki</w:t>
      </w:r>
      <w:r w:rsidRPr="009622D1">
        <w:rPr>
          <w:spacing w:val="1"/>
          <w:sz w:val="24"/>
          <w:szCs w:val="24"/>
        </w:rPr>
        <w:t xml:space="preserve"> </w:t>
      </w:r>
      <w:r w:rsidRPr="009622D1">
        <w:rPr>
          <w:sz w:val="24"/>
          <w:szCs w:val="24"/>
        </w:rPr>
        <w:t>görevlilerin</w:t>
      </w:r>
      <w:r w:rsidRPr="009622D1">
        <w:rPr>
          <w:spacing w:val="1"/>
          <w:sz w:val="24"/>
          <w:szCs w:val="24"/>
        </w:rPr>
        <w:t xml:space="preserve"> </w:t>
      </w:r>
      <w:r w:rsidRPr="009622D1">
        <w:rPr>
          <w:sz w:val="24"/>
          <w:szCs w:val="24"/>
        </w:rPr>
        <w:t>ve</w:t>
      </w:r>
      <w:r w:rsidRPr="009622D1">
        <w:rPr>
          <w:spacing w:val="1"/>
          <w:sz w:val="24"/>
          <w:szCs w:val="24"/>
        </w:rPr>
        <w:t xml:space="preserve"> </w:t>
      </w:r>
      <w:r w:rsidRPr="009622D1">
        <w:rPr>
          <w:sz w:val="24"/>
          <w:szCs w:val="24"/>
        </w:rPr>
        <w:t xml:space="preserve">katılımcıların T.C. kimlik numaraları, </w:t>
      </w:r>
      <w:r w:rsidR="00B156AF" w:rsidRPr="009622D1">
        <w:rPr>
          <w:sz w:val="24"/>
          <w:szCs w:val="24"/>
        </w:rPr>
        <w:t xml:space="preserve">iletişim bilgileri, </w:t>
      </w:r>
      <w:r w:rsidRPr="009622D1">
        <w:rPr>
          <w:sz w:val="24"/>
          <w:szCs w:val="24"/>
        </w:rPr>
        <w:t xml:space="preserve">görevli oldukları kurum </w:t>
      </w:r>
      <w:r w:rsidR="00754C57">
        <w:rPr>
          <w:sz w:val="24"/>
          <w:szCs w:val="24"/>
        </w:rPr>
        <w:t>ile</w:t>
      </w:r>
      <w:r w:rsidRPr="009622D1">
        <w:rPr>
          <w:sz w:val="24"/>
          <w:szCs w:val="24"/>
        </w:rPr>
        <w:t xml:space="preserve"> kadrolarının bulunduğu kurum</w:t>
      </w:r>
      <w:r w:rsidRPr="009622D1">
        <w:rPr>
          <w:spacing w:val="1"/>
          <w:sz w:val="24"/>
          <w:szCs w:val="24"/>
        </w:rPr>
        <w:t xml:space="preserve"> </w:t>
      </w:r>
      <w:r w:rsidRPr="009622D1">
        <w:rPr>
          <w:sz w:val="24"/>
          <w:szCs w:val="24"/>
        </w:rPr>
        <w:t>mutlaka</w:t>
      </w:r>
      <w:r w:rsidRPr="009622D1">
        <w:rPr>
          <w:spacing w:val="-2"/>
          <w:sz w:val="24"/>
          <w:szCs w:val="24"/>
        </w:rPr>
        <w:t xml:space="preserve"> </w:t>
      </w:r>
      <w:r w:rsidRPr="009622D1">
        <w:rPr>
          <w:sz w:val="24"/>
          <w:szCs w:val="24"/>
        </w:rPr>
        <w:t>belirtilecektir.</w:t>
      </w:r>
    </w:p>
    <w:p w:rsidR="00A63032" w:rsidRPr="009622D1" w:rsidRDefault="008412C5" w:rsidP="00A63032">
      <w:pPr>
        <w:pStyle w:val="ListeParagraf"/>
        <w:numPr>
          <w:ilvl w:val="0"/>
          <w:numId w:val="4"/>
        </w:numPr>
        <w:tabs>
          <w:tab w:val="left" w:pos="1066"/>
        </w:tabs>
        <w:spacing w:before="63" w:after="60" w:line="259" w:lineRule="auto"/>
        <w:ind w:left="0" w:right="4" w:firstLine="708"/>
        <w:rPr>
          <w:sz w:val="24"/>
          <w:szCs w:val="24"/>
        </w:rPr>
      </w:pPr>
      <w:r w:rsidRPr="009622D1">
        <w:rPr>
          <w:sz w:val="24"/>
          <w:szCs w:val="24"/>
        </w:rPr>
        <w:t>Hizmet içi eğitim faaliyetlerine ait düzenleme,</w:t>
      </w:r>
      <w:r w:rsidRPr="009622D1">
        <w:rPr>
          <w:spacing w:val="1"/>
          <w:sz w:val="24"/>
          <w:szCs w:val="24"/>
        </w:rPr>
        <w:t xml:space="preserve"> </w:t>
      </w:r>
      <w:r w:rsidRPr="009622D1">
        <w:rPr>
          <w:sz w:val="24"/>
          <w:szCs w:val="24"/>
        </w:rPr>
        <w:t>başvuru, onay, duyuru, erteleme, değişiklik,</w:t>
      </w:r>
      <w:r w:rsidRPr="009622D1">
        <w:rPr>
          <w:spacing w:val="1"/>
          <w:sz w:val="24"/>
          <w:szCs w:val="24"/>
        </w:rPr>
        <w:t xml:space="preserve"> </w:t>
      </w:r>
      <w:r w:rsidRPr="009622D1">
        <w:rPr>
          <w:sz w:val="24"/>
          <w:szCs w:val="24"/>
        </w:rPr>
        <w:t>açılış</w:t>
      </w:r>
      <w:r w:rsidRPr="009622D1">
        <w:rPr>
          <w:spacing w:val="1"/>
          <w:sz w:val="24"/>
          <w:szCs w:val="24"/>
        </w:rPr>
        <w:t xml:space="preserve"> </w:t>
      </w:r>
      <w:r w:rsidRPr="009622D1">
        <w:rPr>
          <w:sz w:val="24"/>
          <w:szCs w:val="24"/>
        </w:rPr>
        <w:t>onayı,</w:t>
      </w:r>
      <w:r w:rsidRPr="009622D1">
        <w:rPr>
          <w:spacing w:val="1"/>
          <w:sz w:val="24"/>
          <w:szCs w:val="24"/>
        </w:rPr>
        <w:t xml:space="preserve"> </w:t>
      </w:r>
      <w:r w:rsidRPr="009622D1">
        <w:rPr>
          <w:sz w:val="24"/>
          <w:szCs w:val="24"/>
        </w:rPr>
        <w:t>iptal,</w:t>
      </w:r>
      <w:r w:rsidRPr="009622D1">
        <w:rPr>
          <w:spacing w:val="1"/>
          <w:sz w:val="24"/>
          <w:szCs w:val="24"/>
        </w:rPr>
        <w:t xml:space="preserve"> </w:t>
      </w:r>
      <w:r w:rsidRPr="009622D1">
        <w:rPr>
          <w:sz w:val="24"/>
          <w:szCs w:val="24"/>
        </w:rPr>
        <w:t>görevlendirme</w:t>
      </w:r>
      <w:r w:rsidRPr="009622D1">
        <w:rPr>
          <w:spacing w:val="1"/>
          <w:sz w:val="24"/>
          <w:szCs w:val="24"/>
        </w:rPr>
        <w:t xml:space="preserve"> </w:t>
      </w:r>
      <w:r w:rsidRPr="009622D1">
        <w:rPr>
          <w:sz w:val="24"/>
          <w:szCs w:val="24"/>
        </w:rPr>
        <w:t>vb.</w:t>
      </w:r>
      <w:r w:rsidRPr="009622D1">
        <w:rPr>
          <w:spacing w:val="1"/>
          <w:sz w:val="24"/>
          <w:szCs w:val="24"/>
        </w:rPr>
        <w:t xml:space="preserve"> </w:t>
      </w:r>
      <w:r w:rsidRPr="009622D1">
        <w:rPr>
          <w:sz w:val="24"/>
          <w:szCs w:val="24"/>
        </w:rPr>
        <w:t>gibi</w:t>
      </w:r>
      <w:r w:rsidRPr="009622D1">
        <w:rPr>
          <w:spacing w:val="1"/>
          <w:sz w:val="24"/>
          <w:szCs w:val="24"/>
        </w:rPr>
        <w:t xml:space="preserve"> </w:t>
      </w:r>
      <w:r w:rsidRPr="009622D1">
        <w:rPr>
          <w:sz w:val="24"/>
          <w:szCs w:val="24"/>
        </w:rPr>
        <w:t>işlemler</w:t>
      </w:r>
      <w:r w:rsidR="00AB28F3" w:rsidRPr="009622D1">
        <w:rPr>
          <w:sz w:val="24"/>
          <w:szCs w:val="24"/>
        </w:rPr>
        <w:t xml:space="preserve"> Öğretmen Yetiştirme ve Geliştirme Genel Müdürlüğünce</w:t>
      </w:r>
      <w:r w:rsidRPr="009622D1">
        <w:rPr>
          <w:spacing w:val="1"/>
          <w:sz w:val="24"/>
          <w:szCs w:val="24"/>
        </w:rPr>
        <w:t xml:space="preserve"> </w:t>
      </w:r>
      <w:r w:rsidRPr="009622D1">
        <w:rPr>
          <w:sz w:val="24"/>
          <w:szCs w:val="24"/>
        </w:rPr>
        <w:t>yapılarak</w:t>
      </w:r>
      <w:r w:rsidRPr="009622D1">
        <w:rPr>
          <w:spacing w:val="1"/>
          <w:sz w:val="24"/>
          <w:szCs w:val="24"/>
        </w:rPr>
        <w:t xml:space="preserve"> </w:t>
      </w:r>
      <w:hyperlink r:id="rId9">
        <w:r w:rsidRPr="009622D1">
          <w:rPr>
            <w:sz w:val="24"/>
            <w:szCs w:val="24"/>
          </w:rPr>
          <w:t xml:space="preserve">http://mebbis.meb.gov.tr </w:t>
        </w:r>
      </w:hyperlink>
      <w:r w:rsidRPr="009622D1">
        <w:rPr>
          <w:sz w:val="24"/>
          <w:szCs w:val="24"/>
        </w:rPr>
        <w:t>adresinde yayımlanacaktır. Ayrıca katılımcılara ve görevlilere SMS/e-posta</w:t>
      </w:r>
      <w:r w:rsidRPr="009622D1">
        <w:rPr>
          <w:spacing w:val="1"/>
          <w:sz w:val="24"/>
          <w:szCs w:val="24"/>
        </w:rPr>
        <w:t xml:space="preserve"> </w:t>
      </w:r>
      <w:r w:rsidRPr="009622D1">
        <w:rPr>
          <w:sz w:val="24"/>
          <w:szCs w:val="24"/>
        </w:rPr>
        <w:t>yoluyla</w:t>
      </w:r>
      <w:r w:rsidR="00CA5A53" w:rsidRPr="009622D1">
        <w:rPr>
          <w:sz w:val="24"/>
          <w:szCs w:val="24"/>
        </w:rPr>
        <w:t xml:space="preserve"> bildiril</w:t>
      </w:r>
      <w:r w:rsidR="008F6457" w:rsidRPr="009622D1">
        <w:rPr>
          <w:sz w:val="24"/>
          <w:szCs w:val="24"/>
        </w:rPr>
        <w:t>ecektir</w:t>
      </w:r>
      <w:r w:rsidRPr="009622D1">
        <w:rPr>
          <w:sz w:val="24"/>
          <w:szCs w:val="24"/>
        </w:rPr>
        <w:t>.</w:t>
      </w:r>
    </w:p>
    <w:p w:rsidR="00A63032" w:rsidRPr="009622D1" w:rsidRDefault="008412C5" w:rsidP="00A63032">
      <w:pPr>
        <w:pStyle w:val="ListeParagraf"/>
        <w:numPr>
          <w:ilvl w:val="0"/>
          <w:numId w:val="4"/>
        </w:numPr>
        <w:tabs>
          <w:tab w:val="left" w:pos="1066"/>
        </w:tabs>
        <w:spacing w:before="63" w:after="60" w:line="259" w:lineRule="auto"/>
        <w:ind w:left="0" w:right="4" w:firstLine="708"/>
        <w:rPr>
          <w:sz w:val="24"/>
          <w:szCs w:val="24"/>
        </w:rPr>
      </w:pPr>
      <w:r w:rsidRPr="009622D1">
        <w:rPr>
          <w:sz w:val="24"/>
          <w:szCs w:val="24"/>
        </w:rPr>
        <w:t xml:space="preserve">Bakanlığımız merkez teşkilatı birimleri ve </w:t>
      </w:r>
      <w:r w:rsidR="00F41A04">
        <w:rPr>
          <w:sz w:val="24"/>
          <w:szCs w:val="24"/>
        </w:rPr>
        <w:t>il milli eğitim müdürlükleri</w:t>
      </w:r>
      <w:r w:rsidRPr="009622D1">
        <w:rPr>
          <w:sz w:val="24"/>
          <w:szCs w:val="24"/>
        </w:rPr>
        <w:t>, açılış işlemleri tamamlanarak eğitim</w:t>
      </w:r>
      <w:r w:rsidRPr="009622D1">
        <w:rPr>
          <w:spacing w:val="1"/>
          <w:sz w:val="24"/>
          <w:szCs w:val="24"/>
        </w:rPr>
        <w:t xml:space="preserve"> </w:t>
      </w:r>
      <w:r w:rsidRPr="009622D1">
        <w:rPr>
          <w:sz w:val="24"/>
          <w:szCs w:val="24"/>
        </w:rPr>
        <w:t>faaliyetlerine</w:t>
      </w:r>
      <w:r w:rsidRPr="009622D1">
        <w:rPr>
          <w:spacing w:val="-12"/>
          <w:sz w:val="24"/>
          <w:szCs w:val="24"/>
        </w:rPr>
        <w:t xml:space="preserve"> </w:t>
      </w:r>
      <w:r w:rsidRPr="009622D1">
        <w:rPr>
          <w:sz w:val="24"/>
          <w:szCs w:val="24"/>
        </w:rPr>
        <w:t>katılması</w:t>
      </w:r>
      <w:r w:rsidRPr="009622D1">
        <w:rPr>
          <w:spacing w:val="-10"/>
          <w:sz w:val="24"/>
          <w:szCs w:val="24"/>
        </w:rPr>
        <w:t xml:space="preserve"> </w:t>
      </w:r>
      <w:r w:rsidRPr="009622D1">
        <w:rPr>
          <w:sz w:val="24"/>
          <w:szCs w:val="24"/>
        </w:rPr>
        <w:t>kesinleşen</w:t>
      </w:r>
      <w:r w:rsidRPr="009622D1">
        <w:rPr>
          <w:spacing w:val="-11"/>
          <w:sz w:val="24"/>
          <w:szCs w:val="24"/>
        </w:rPr>
        <w:t xml:space="preserve"> </w:t>
      </w:r>
      <w:r w:rsidRPr="009622D1">
        <w:rPr>
          <w:sz w:val="24"/>
          <w:szCs w:val="24"/>
        </w:rPr>
        <w:t>ve</w:t>
      </w:r>
      <w:r w:rsidRPr="009622D1">
        <w:rPr>
          <w:spacing w:val="-12"/>
          <w:sz w:val="24"/>
          <w:szCs w:val="24"/>
        </w:rPr>
        <w:t xml:space="preserve"> </w:t>
      </w:r>
      <w:r w:rsidRPr="009622D1">
        <w:rPr>
          <w:sz w:val="24"/>
          <w:szCs w:val="24"/>
        </w:rPr>
        <w:t>görevlendirilen</w:t>
      </w:r>
      <w:r w:rsidRPr="009622D1">
        <w:rPr>
          <w:spacing w:val="-11"/>
          <w:sz w:val="24"/>
          <w:szCs w:val="24"/>
        </w:rPr>
        <w:t xml:space="preserve"> </w:t>
      </w:r>
      <w:r w:rsidRPr="009622D1">
        <w:rPr>
          <w:sz w:val="24"/>
          <w:szCs w:val="24"/>
        </w:rPr>
        <w:t>personelin</w:t>
      </w:r>
      <w:r w:rsidRPr="009622D1">
        <w:rPr>
          <w:spacing w:val="-11"/>
          <w:sz w:val="24"/>
          <w:szCs w:val="24"/>
        </w:rPr>
        <w:t xml:space="preserve"> </w:t>
      </w:r>
      <w:r w:rsidRPr="009622D1">
        <w:rPr>
          <w:sz w:val="24"/>
          <w:szCs w:val="24"/>
        </w:rPr>
        <w:t>görevlendirme</w:t>
      </w:r>
      <w:r w:rsidRPr="009622D1">
        <w:rPr>
          <w:spacing w:val="-12"/>
          <w:sz w:val="24"/>
          <w:szCs w:val="24"/>
        </w:rPr>
        <w:t xml:space="preserve"> </w:t>
      </w:r>
      <w:r w:rsidRPr="009622D1">
        <w:rPr>
          <w:sz w:val="24"/>
          <w:szCs w:val="24"/>
        </w:rPr>
        <w:t>onaylarını</w:t>
      </w:r>
      <w:r w:rsidRPr="009622D1">
        <w:rPr>
          <w:spacing w:val="-10"/>
          <w:sz w:val="24"/>
          <w:szCs w:val="24"/>
        </w:rPr>
        <w:t xml:space="preserve"> </w:t>
      </w:r>
      <w:r w:rsidRPr="009622D1">
        <w:rPr>
          <w:sz w:val="24"/>
          <w:szCs w:val="24"/>
        </w:rPr>
        <w:t>ve</w:t>
      </w:r>
      <w:r w:rsidRPr="009622D1">
        <w:rPr>
          <w:spacing w:val="-12"/>
          <w:sz w:val="24"/>
          <w:szCs w:val="24"/>
        </w:rPr>
        <w:t xml:space="preserve"> </w:t>
      </w:r>
      <w:r w:rsidRPr="009622D1">
        <w:rPr>
          <w:sz w:val="24"/>
          <w:szCs w:val="24"/>
        </w:rPr>
        <w:t>listelerini</w:t>
      </w:r>
      <w:r w:rsidR="00F41A04">
        <w:rPr>
          <w:sz w:val="24"/>
          <w:szCs w:val="24"/>
        </w:rPr>
        <w:t xml:space="preserve"> </w:t>
      </w:r>
      <w:hyperlink r:id="rId10">
        <w:r w:rsidRPr="009622D1">
          <w:rPr>
            <w:sz w:val="24"/>
            <w:szCs w:val="24"/>
          </w:rPr>
          <w:t>http://mebbis.meb.gov.tr</w:t>
        </w:r>
      </w:hyperlink>
      <w:r w:rsidRPr="009622D1">
        <w:rPr>
          <w:spacing w:val="1"/>
          <w:sz w:val="24"/>
          <w:szCs w:val="24"/>
        </w:rPr>
        <w:t xml:space="preserve"> </w:t>
      </w:r>
      <w:r w:rsidRPr="009622D1">
        <w:rPr>
          <w:sz w:val="24"/>
          <w:szCs w:val="24"/>
        </w:rPr>
        <w:t>adresinden</w:t>
      </w:r>
      <w:r w:rsidRPr="009622D1">
        <w:rPr>
          <w:spacing w:val="1"/>
          <w:sz w:val="24"/>
          <w:szCs w:val="24"/>
        </w:rPr>
        <w:t xml:space="preserve"> </w:t>
      </w:r>
      <w:r w:rsidRPr="009622D1">
        <w:rPr>
          <w:sz w:val="24"/>
          <w:szCs w:val="24"/>
        </w:rPr>
        <w:t>alarak</w:t>
      </w:r>
      <w:r w:rsidR="00754C57">
        <w:rPr>
          <w:sz w:val="24"/>
          <w:szCs w:val="24"/>
        </w:rPr>
        <w:t>,</w:t>
      </w:r>
      <w:r w:rsidRPr="009622D1">
        <w:rPr>
          <w:spacing w:val="1"/>
          <w:sz w:val="24"/>
          <w:szCs w:val="24"/>
        </w:rPr>
        <w:t xml:space="preserve"> </w:t>
      </w:r>
      <w:r w:rsidRPr="009622D1">
        <w:rPr>
          <w:sz w:val="24"/>
          <w:szCs w:val="24"/>
        </w:rPr>
        <w:t>ilgililere</w:t>
      </w:r>
      <w:r w:rsidRPr="009622D1">
        <w:rPr>
          <w:spacing w:val="1"/>
          <w:sz w:val="24"/>
          <w:szCs w:val="24"/>
        </w:rPr>
        <w:t xml:space="preserve"> </w:t>
      </w:r>
      <w:r w:rsidRPr="009622D1">
        <w:rPr>
          <w:sz w:val="24"/>
          <w:szCs w:val="24"/>
        </w:rPr>
        <w:t>gerekli</w:t>
      </w:r>
      <w:r w:rsidRPr="009622D1">
        <w:rPr>
          <w:spacing w:val="1"/>
          <w:sz w:val="24"/>
          <w:szCs w:val="24"/>
        </w:rPr>
        <w:t xml:space="preserve"> </w:t>
      </w:r>
      <w:r w:rsidRPr="009622D1">
        <w:rPr>
          <w:sz w:val="24"/>
          <w:szCs w:val="24"/>
        </w:rPr>
        <w:t>duyurunun</w:t>
      </w:r>
      <w:r w:rsidRPr="009622D1">
        <w:rPr>
          <w:spacing w:val="1"/>
          <w:sz w:val="24"/>
          <w:szCs w:val="24"/>
        </w:rPr>
        <w:t xml:space="preserve"> </w:t>
      </w:r>
      <w:r w:rsidRPr="009622D1">
        <w:rPr>
          <w:sz w:val="24"/>
          <w:szCs w:val="24"/>
        </w:rPr>
        <w:t>zamanında</w:t>
      </w:r>
      <w:r w:rsidRPr="009622D1">
        <w:rPr>
          <w:spacing w:val="1"/>
          <w:sz w:val="24"/>
          <w:szCs w:val="24"/>
        </w:rPr>
        <w:t xml:space="preserve"> </w:t>
      </w:r>
      <w:r w:rsidRPr="009622D1">
        <w:rPr>
          <w:sz w:val="24"/>
          <w:szCs w:val="24"/>
        </w:rPr>
        <w:t>yapılmasını</w:t>
      </w:r>
      <w:r w:rsidRPr="009622D1">
        <w:rPr>
          <w:spacing w:val="1"/>
          <w:sz w:val="24"/>
          <w:szCs w:val="24"/>
        </w:rPr>
        <w:t xml:space="preserve"> </w:t>
      </w:r>
      <w:r w:rsidRPr="009622D1">
        <w:rPr>
          <w:sz w:val="24"/>
          <w:szCs w:val="24"/>
        </w:rPr>
        <w:t>sağlayacak</w:t>
      </w:r>
      <w:r w:rsidR="00754C57">
        <w:rPr>
          <w:sz w:val="24"/>
          <w:szCs w:val="24"/>
        </w:rPr>
        <w:t>tır.</w:t>
      </w:r>
    </w:p>
    <w:p w:rsidR="00A63032" w:rsidRPr="009622D1" w:rsidRDefault="000475B5" w:rsidP="00A63032">
      <w:pPr>
        <w:pStyle w:val="ListeParagraf"/>
        <w:numPr>
          <w:ilvl w:val="0"/>
          <w:numId w:val="4"/>
        </w:numPr>
        <w:tabs>
          <w:tab w:val="left" w:pos="1066"/>
        </w:tabs>
        <w:spacing w:before="19" w:after="60" w:line="259" w:lineRule="auto"/>
        <w:ind w:left="0" w:right="4" w:firstLine="709"/>
        <w:rPr>
          <w:sz w:val="24"/>
          <w:szCs w:val="24"/>
        </w:rPr>
      </w:pPr>
      <w:r w:rsidRPr="009622D1">
        <w:rPr>
          <w:sz w:val="24"/>
          <w:szCs w:val="24"/>
        </w:rPr>
        <w:t>Her faaliyetin standart eğitim programı</w:t>
      </w:r>
      <w:r w:rsidR="00754C57">
        <w:rPr>
          <w:sz w:val="24"/>
          <w:szCs w:val="24"/>
        </w:rPr>
        <w:t>nın</w:t>
      </w:r>
      <w:r w:rsidRPr="009622D1">
        <w:rPr>
          <w:sz w:val="24"/>
          <w:szCs w:val="24"/>
        </w:rPr>
        <w:t xml:space="preserve"> olması gerekmektedir. Öncelikle taslak standart program teklifleri Öğretmen Yetiştirme Genel Müdürlüğüne gönderilecek olup</w:t>
      </w:r>
      <w:r w:rsidR="002A74AF" w:rsidRPr="009622D1">
        <w:rPr>
          <w:sz w:val="24"/>
          <w:szCs w:val="24"/>
        </w:rPr>
        <w:t>,</w:t>
      </w:r>
      <w:r w:rsidRPr="009622D1">
        <w:rPr>
          <w:sz w:val="24"/>
          <w:szCs w:val="24"/>
        </w:rPr>
        <w:t xml:space="preserve"> uygun olanlar Genel Müdürlükçe standart program havuzu ve MEBBİS</w:t>
      </w:r>
      <w:r w:rsidR="00754C57">
        <w:rPr>
          <w:sz w:val="24"/>
          <w:szCs w:val="24"/>
        </w:rPr>
        <w:t xml:space="preserve">’te </w:t>
      </w:r>
      <w:r w:rsidRPr="009622D1">
        <w:rPr>
          <w:sz w:val="24"/>
          <w:szCs w:val="24"/>
        </w:rPr>
        <w:t>yayınlanacaktır. Standart programı olan faaliyetlerin teklifi</w:t>
      </w:r>
      <w:r w:rsidR="00754C57">
        <w:rPr>
          <w:sz w:val="24"/>
          <w:szCs w:val="24"/>
        </w:rPr>
        <w:t>,</w:t>
      </w:r>
      <w:r w:rsidRPr="009622D1">
        <w:rPr>
          <w:sz w:val="24"/>
          <w:szCs w:val="24"/>
        </w:rPr>
        <w:t xml:space="preserve"> </w:t>
      </w:r>
      <w:r w:rsidR="002A74AF" w:rsidRPr="009622D1">
        <w:rPr>
          <w:sz w:val="24"/>
          <w:szCs w:val="24"/>
        </w:rPr>
        <w:t>planlama için değerlendirilecektir.</w:t>
      </w:r>
      <w:r w:rsidRPr="009622D1">
        <w:rPr>
          <w:sz w:val="24"/>
          <w:szCs w:val="24"/>
        </w:rPr>
        <w:t xml:space="preserve"> Standart programı bulunmayan faaliyetler planlamaya alınmayacaktır.</w:t>
      </w:r>
    </w:p>
    <w:p w:rsidR="00A63032" w:rsidRPr="009622D1" w:rsidRDefault="0027444E" w:rsidP="00A63032">
      <w:pPr>
        <w:pStyle w:val="ListeParagraf"/>
        <w:numPr>
          <w:ilvl w:val="0"/>
          <w:numId w:val="4"/>
        </w:numPr>
        <w:tabs>
          <w:tab w:val="left" w:pos="1066"/>
        </w:tabs>
        <w:spacing w:before="159" w:after="60" w:line="259" w:lineRule="auto"/>
        <w:ind w:left="0" w:right="4" w:firstLine="593"/>
        <w:rPr>
          <w:sz w:val="24"/>
          <w:szCs w:val="24"/>
        </w:rPr>
      </w:pPr>
      <w:r w:rsidRPr="009622D1">
        <w:rPr>
          <w:sz w:val="24"/>
          <w:szCs w:val="24"/>
        </w:rPr>
        <w:t>Bakanlık birimleri; g</w:t>
      </w:r>
      <w:r w:rsidR="00102A45" w:rsidRPr="009622D1">
        <w:rPr>
          <w:sz w:val="24"/>
          <w:szCs w:val="24"/>
        </w:rPr>
        <w:t xml:space="preserve">örev değişikliği veya geçerli mazereti sebebiyle faaliyete katılamayacak </w:t>
      </w:r>
      <w:r w:rsidR="008F6457" w:rsidRPr="009622D1">
        <w:rPr>
          <w:sz w:val="24"/>
          <w:szCs w:val="24"/>
        </w:rPr>
        <w:t xml:space="preserve">katılımcının </w:t>
      </w:r>
      <w:r w:rsidR="00102A45" w:rsidRPr="009622D1">
        <w:rPr>
          <w:sz w:val="24"/>
          <w:szCs w:val="24"/>
        </w:rPr>
        <w:t xml:space="preserve">yerine görevlendirilmesini istedikleri </w:t>
      </w:r>
      <w:r w:rsidR="008F6457" w:rsidRPr="009622D1">
        <w:rPr>
          <w:sz w:val="24"/>
          <w:szCs w:val="24"/>
        </w:rPr>
        <w:t xml:space="preserve">katılımcıyı </w:t>
      </w:r>
      <w:r w:rsidR="00102A45" w:rsidRPr="009622D1">
        <w:rPr>
          <w:sz w:val="24"/>
          <w:szCs w:val="24"/>
        </w:rPr>
        <w:t>faaliyetin başlama tarihinden en az bir hafta önce Öğretmen Yetiştirme ve Geliştirme Genel Müdürlüğüne bildireceklerdir. Öğretmen Yetiştirme ve Geliştirme Genel Müdürlüğünce uygun görülen tekliflere onay alınacaktır. Onay alınmadan ilgili kişi/kişiler görev mahallinden ayrılmayacaktır.</w:t>
      </w:r>
    </w:p>
    <w:p w:rsidR="00A63032" w:rsidRPr="009622D1" w:rsidRDefault="008412C5" w:rsidP="00A63032">
      <w:pPr>
        <w:pStyle w:val="ListeParagraf"/>
        <w:numPr>
          <w:ilvl w:val="0"/>
          <w:numId w:val="4"/>
        </w:numPr>
        <w:tabs>
          <w:tab w:val="left" w:pos="1066"/>
        </w:tabs>
        <w:spacing w:before="159" w:after="60" w:line="259" w:lineRule="auto"/>
        <w:ind w:left="0" w:right="4" w:firstLine="677"/>
        <w:rPr>
          <w:sz w:val="24"/>
          <w:szCs w:val="24"/>
        </w:rPr>
      </w:pPr>
      <w:r w:rsidRPr="009622D1">
        <w:rPr>
          <w:sz w:val="24"/>
          <w:szCs w:val="24"/>
        </w:rPr>
        <w:t>MEBBİS veri tabanında bilgileri olmayan ancak faaliyete katılması gereken personelin</w:t>
      </w:r>
      <w:r w:rsidR="00A63032" w:rsidRPr="009622D1">
        <w:rPr>
          <w:sz w:val="24"/>
          <w:szCs w:val="24"/>
        </w:rPr>
        <w:t xml:space="preserve"> </w:t>
      </w:r>
      <w:r w:rsidR="00740F53" w:rsidRPr="009622D1">
        <w:rPr>
          <w:sz w:val="24"/>
          <w:szCs w:val="24"/>
        </w:rPr>
        <w:t>T</w:t>
      </w:r>
      <w:r w:rsidR="00754C57">
        <w:rPr>
          <w:sz w:val="24"/>
          <w:szCs w:val="24"/>
        </w:rPr>
        <w:t>.</w:t>
      </w:r>
      <w:r w:rsidR="00740F53" w:rsidRPr="009622D1">
        <w:rPr>
          <w:sz w:val="24"/>
          <w:szCs w:val="24"/>
        </w:rPr>
        <w:t xml:space="preserve">C. </w:t>
      </w:r>
      <w:r w:rsidR="00754C57">
        <w:rPr>
          <w:sz w:val="24"/>
          <w:szCs w:val="24"/>
        </w:rPr>
        <w:t>k</w:t>
      </w:r>
      <w:r w:rsidRPr="009622D1">
        <w:rPr>
          <w:sz w:val="24"/>
          <w:szCs w:val="24"/>
        </w:rPr>
        <w:t>imlik</w:t>
      </w:r>
      <w:r w:rsidR="00740F53" w:rsidRPr="009622D1">
        <w:rPr>
          <w:sz w:val="24"/>
          <w:szCs w:val="24"/>
        </w:rPr>
        <w:t xml:space="preserve"> numarası</w:t>
      </w:r>
      <w:r w:rsidR="003E3734" w:rsidRPr="009622D1">
        <w:rPr>
          <w:sz w:val="24"/>
          <w:szCs w:val="24"/>
        </w:rPr>
        <w:t>, iletişim</w:t>
      </w:r>
      <w:r w:rsidRPr="009622D1">
        <w:rPr>
          <w:sz w:val="24"/>
          <w:szCs w:val="24"/>
        </w:rPr>
        <w:t xml:space="preserve"> ve görev yeri </w:t>
      </w:r>
      <w:r w:rsidR="003E3734" w:rsidRPr="009622D1">
        <w:rPr>
          <w:sz w:val="24"/>
          <w:szCs w:val="24"/>
        </w:rPr>
        <w:t>bilgileri</w:t>
      </w:r>
      <w:r w:rsidRPr="009622D1">
        <w:rPr>
          <w:sz w:val="24"/>
          <w:szCs w:val="24"/>
        </w:rPr>
        <w:t xml:space="preserve"> ilgili birimce</w:t>
      </w:r>
      <w:r w:rsidR="003E3734" w:rsidRPr="009622D1">
        <w:rPr>
          <w:sz w:val="24"/>
          <w:szCs w:val="24"/>
        </w:rPr>
        <w:t xml:space="preserve"> Öğretmen Yetiştirme ve Geliştirme Genel Müdürlüğüne</w:t>
      </w:r>
      <w:r w:rsidRPr="009622D1">
        <w:rPr>
          <w:sz w:val="24"/>
          <w:szCs w:val="24"/>
        </w:rPr>
        <w:t xml:space="preserve"> bildirilecektir.</w:t>
      </w:r>
    </w:p>
    <w:p w:rsidR="00A63032" w:rsidRPr="009622D1" w:rsidRDefault="008C0525" w:rsidP="00A63032">
      <w:pPr>
        <w:pStyle w:val="ListeParagraf"/>
        <w:numPr>
          <w:ilvl w:val="0"/>
          <w:numId w:val="4"/>
        </w:numPr>
        <w:tabs>
          <w:tab w:val="left" w:pos="1066"/>
        </w:tabs>
        <w:spacing w:before="159" w:after="60" w:line="259" w:lineRule="auto"/>
        <w:ind w:left="0" w:right="4" w:firstLine="677"/>
        <w:rPr>
          <w:sz w:val="24"/>
          <w:szCs w:val="24"/>
        </w:rPr>
      </w:pPr>
      <w:r w:rsidRPr="009622D1">
        <w:rPr>
          <w:sz w:val="24"/>
          <w:szCs w:val="24"/>
        </w:rPr>
        <w:t>Faaliyetlerde görevlendirilmesi teklif edilen eğitim</w:t>
      </w:r>
      <w:r w:rsidR="004C3F94" w:rsidRPr="009622D1">
        <w:rPr>
          <w:sz w:val="24"/>
          <w:szCs w:val="24"/>
        </w:rPr>
        <w:t xml:space="preserve"> görevlilerinin </w:t>
      </w:r>
      <w:r w:rsidR="00E0276D" w:rsidRPr="009622D1">
        <w:rPr>
          <w:sz w:val="24"/>
          <w:szCs w:val="24"/>
        </w:rPr>
        <w:t xml:space="preserve">seçiminde; </w:t>
      </w:r>
      <w:r w:rsidR="004C3F94" w:rsidRPr="009622D1">
        <w:rPr>
          <w:sz w:val="24"/>
          <w:szCs w:val="24"/>
        </w:rPr>
        <w:t xml:space="preserve">standart eğitim </w:t>
      </w:r>
      <w:r w:rsidRPr="009622D1">
        <w:rPr>
          <w:sz w:val="24"/>
          <w:szCs w:val="24"/>
        </w:rPr>
        <w:t>programında yer alan yeterliklere sahip ol</w:t>
      </w:r>
      <w:r w:rsidR="00E0276D" w:rsidRPr="009622D1">
        <w:rPr>
          <w:sz w:val="24"/>
          <w:szCs w:val="24"/>
        </w:rPr>
        <w:t xml:space="preserve">masına ve konunun uzmanı olmasına </w:t>
      </w:r>
      <w:r w:rsidRPr="009622D1">
        <w:rPr>
          <w:sz w:val="24"/>
          <w:szCs w:val="24"/>
        </w:rPr>
        <w:t>özen gösterilecektir.</w:t>
      </w:r>
    </w:p>
    <w:p w:rsidR="00A63032" w:rsidRPr="009622D1" w:rsidRDefault="008412C5" w:rsidP="00A63032">
      <w:pPr>
        <w:pStyle w:val="ListeParagraf"/>
        <w:numPr>
          <w:ilvl w:val="0"/>
          <w:numId w:val="4"/>
        </w:numPr>
        <w:tabs>
          <w:tab w:val="left" w:pos="1066"/>
        </w:tabs>
        <w:spacing w:before="159" w:after="60" w:line="259" w:lineRule="auto"/>
        <w:ind w:left="0" w:right="4" w:firstLine="677"/>
        <w:rPr>
          <w:sz w:val="24"/>
          <w:szCs w:val="24"/>
        </w:rPr>
      </w:pPr>
      <w:r w:rsidRPr="009622D1">
        <w:rPr>
          <w:sz w:val="24"/>
          <w:szCs w:val="24"/>
        </w:rPr>
        <w:t>Bakanlığı</w:t>
      </w:r>
      <w:r w:rsidR="002052C6" w:rsidRPr="009622D1">
        <w:rPr>
          <w:sz w:val="24"/>
          <w:szCs w:val="24"/>
        </w:rPr>
        <w:t>mız merkez teşkilatı birimleri</w:t>
      </w:r>
      <w:r w:rsidR="007B50B6" w:rsidRPr="009622D1">
        <w:rPr>
          <w:sz w:val="24"/>
          <w:szCs w:val="24"/>
        </w:rPr>
        <w:t>,</w:t>
      </w:r>
      <w:r w:rsidR="002052C6" w:rsidRPr="009622D1">
        <w:rPr>
          <w:sz w:val="24"/>
          <w:szCs w:val="24"/>
        </w:rPr>
        <w:t xml:space="preserve"> </w:t>
      </w:r>
      <w:r w:rsidR="00F92EE8" w:rsidRPr="009622D1">
        <w:rPr>
          <w:sz w:val="24"/>
          <w:szCs w:val="24"/>
        </w:rPr>
        <w:t xml:space="preserve">mahalli </w:t>
      </w:r>
      <w:r w:rsidR="002052C6" w:rsidRPr="009622D1">
        <w:rPr>
          <w:sz w:val="24"/>
          <w:szCs w:val="24"/>
        </w:rPr>
        <w:t xml:space="preserve">olarak düzenlenmesini istedikleri </w:t>
      </w:r>
      <w:r w:rsidRPr="009622D1">
        <w:rPr>
          <w:sz w:val="24"/>
          <w:szCs w:val="24"/>
        </w:rPr>
        <w:t xml:space="preserve">hizmet içi eğitim </w:t>
      </w:r>
      <w:r w:rsidR="002052C6" w:rsidRPr="009622D1">
        <w:rPr>
          <w:sz w:val="24"/>
          <w:szCs w:val="24"/>
        </w:rPr>
        <w:t xml:space="preserve">faaliyetleri </w:t>
      </w:r>
      <w:r w:rsidRPr="009622D1">
        <w:rPr>
          <w:sz w:val="24"/>
          <w:szCs w:val="24"/>
        </w:rPr>
        <w:t xml:space="preserve">için doğrudan valiliklere talimat </w:t>
      </w:r>
      <w:r w:rsidR="007B50B6" w:rsidRPr="009622D1">
        <w:rPr>
          <w:sz w:val="24"/>
          <w:szCs w:val="24"/>
        </w:rPr>
        <w:t xml:space="preserve">göndermeyecektir. Birimler mahalli olarak açılmasını istedikleri eğitimlere </w:t>
      </w:r>
      <w:r w:rsidRPr="009622D1">
        <w:rPr>
          <w:sz w:val="24"/>
          <w:szCs w:val="24"/>
        </w:rPr>
        <w:t xml:space="preserve">ilişkin tekliflerini </w:t>
      </w:r>
      <w:r w:rsidR="00F92EE8" w:rsidRPr="009622D1">
        <w:rPr>
          <w:sz w:val="24"/>
          <w:szCs w:val="24"/>
        </w:rPr>
        <w:t xml:space="preserve">Öğretmen Yetiştirme ve Geliştirme </w:t>
      </w:r>
      <w:r w:rsidR="00F92EE8" w:rsidRPr="009622D1">
        <w:rPr>
          <w:sz w:val="24"/>
          <w:szCs w:val="24"/>
        </w:rPr>
        <w:lastRenderedPageBreak/>
        <w:t xml:space="preserve">Genel Müdürlüğüne </w:t>
      </w:r>
      <w:r w:rsidRPr="009622D1">
        <w:rPr>
          <w:sz w:val="24"/>
          <w:szCs w:val="24"/>
        </w:rPr>
        <w:t xml:space="preserve">ileteceklerdir. </w:t>
      </w:r>
      <w:r w:rsidR="002863AB">
        <w:rPr>
          <w:sz w:val="24"/>
          <w:szCs w:val="24"/>
        </w:rPr>
        <w:t>U</w:t>
      </w:r>
      <w:r w:rsidR="007B50B6" w:rsidRPr="009622D1">
        <w:rPr>
          <w:sz w:val="24"/>
          <w:szCs w:val="24"/>
        </w:rPr>
        <w:t>ygun bulunan</w:t>
      </w:r>
      <w:r w:rsidR="002863AB">
        <w:rPr>
          <w:sz w:val="24"/>
          <w:szCs w:val="24"/>
        </w:rPr>
        <w:t xml:space="preserve"> teklifler </w:t>
      </w:r>
      <w:r w:rsidR="002863AB" w:rsidRPr="009622D1">
        <w:rPr>
          <w:sz w:val="24"/>
          <w:szCs w:val="24"/>
        </w:rPr>
        <w:t>Öğretmen Yetiştirme ve Geliştirme Genel Müdürlüğünce</w:t>
      </w:r>
      <w:r w:rsidR="002863AB">
        <w:rPr>
          <w:sz w:val="24"/>
          <w:szCs w:val="24"/>
        </w:rPr>
        <w:t xml:space="preserve"> valiliklere bildirilecektir. </w:t>
      </w:r>
    </w:p>
    <w:p w:rsidR="00A63032" w:rsidRPr="009622D1" w:rsidRDefault="009F2172" w:rsidP="00A63032">
      <w:pPr>
        <w:pStyle w:val="ListeParagraf"/>
        <w:numPr>
          <w:ilvl w:val="0"/>
          <w:numId w:val="4"/>
        </w:numPr>
        <w:tabs>
          <w:tab w:val="left" w:pos="1066"/>
        </w:tabs>
        <w:spacing w:before="159" w:after="60" w:line="259" w:lineRule="auto"/>
        <w:ind w:left="0" w:right="4" w:firstLine="677"/>
        <w:rPr>
          <w:sz w:val="24"/>
          <w:szCs w:val="24"/>
        </w:rPr>
      </w:pPr>
      <w:r w:rsidRPr="009622D1">
        <w:rPr>
          <w:sz w:val="24"/>
          <w:szCs w:val="24"/>
        </w:rPr>
        <w:t>Mazeretleri sebebiyle</w:t>
      </w:r>
      <w:r w:rsidR="008412C5" w:rsidRPr="009622D1">
        <w:rPr>
          <w:sz w:val="24"/>
          <w:szCs w:val="24"/>
        </w:rPr>
        <w:t xml:space="preserve"> çağrıldıkları hizmet içi eğitim faaliyetine katılamayacak olanların, mazeretlerine ilişkin dilekçe ve </w:t>
      </w:r>
      <w:r w:rsidR="00165DE2" w:rsidRPr="009622D1">
        <w:rPr>
          <w:sz w:val="24"/>
          <w:szCs w:val="24"/>
        </w:rPr>
        <w:t xml:space="preserve">geçerli mazeret </w:t>
      </w:r>
      <w:r w:rsidR="008412C5" w:rsidRPr="009622D1">
        <w:rPr>
          <w:sz w:val="24"/>
          <w:szCs w:val="24"/>
        </w:rPr>
        <w:t xml:space="preserve">belgeleri </w:t>
      </w:r>
      <w:r w:rsidR="00D72245" w:rsidRPr="009622D1">
        <w:rPr>
          <w:sz w:val="24"/>
          <w:szCs w:val="24"/>
        </w:rPr>
        <w:t>kurum müdürlüklerince resm</w:t>
      </w:r>
      <w:r w:rsidR="00754C57">
        <w:rPr>
          <w:sz w:val="24"/>
          <w:szCs w:val="24"/>
        </w:rPr>
        <w:t>î</w:t>
      </w:r>
      <w:r w:rsidR="00D72245" w:rsidRPr="009622D1">
        <w:rPr>
          <w:sz w:val="24"/>
          <w:szCs w:val="24"/>
        </w:rPr>
        <w:t xml:space="preserve"> yazıyla </w:t>
      </w:r>
      <w:r w:rsidRPr="009622D1">
        <w:rPr>
          <w:sz w:val="24"/>
          <w:szCs w:val="24"/>
        </w:rPr>
        <w:t xml:space="preserve">en geç 2 (iki) iş günü içerisinde </w:t>
      </w:r>
      <w:r w:rsidR="00792B0F" w:rsidRPr="009622D1">
        <w:rPr>
          <w:sz w:val="24"/>
          <w:szCs w:val="24"/>
        </w:rPr>
        <w:t xml:space="preserve">Öğretmen Yetiştirme ve Geliştirme Genel Müdürlüğüne </w:t>
      </w:r>
      <w:r w:rsidR="008412C5" w:rsidRPr="009622D1">
        <w:rPr>
          <w:sz w:val="24"/>
          <w:szCs w:val="24"/>
        </w:rPr>
        <w:t xml:space="preserve">gönderilecektir. Faaliyetlere yasal mazeretleri dışında katılmayanlar hakkında ilgili mevzuat hükümlerine göre işlem </w:t>
      </w:r>
      <w:r w:rsidR="00F54E7A" w:rsidRPr="009622D1">
        <w:rPr>
          <w:sz w:val="24"/>
          <w:szCs w:val="24"/>
        </w:rPr>
        <w:t>yapılacaktır.</w:t>
      </w:r>
    </w:p>
    <w:p w:rsidR="00A63032" w:rsidRPr="009622D1" w:rsidRDefault="001920D7" w:rsidP="00A63032">
      <w:pPr>
        <w:pStyle w:val="ListeParagraf"/>
        <w:numPr>
          <w:ilvl w:val="0"/>
          <w:numId w:val="4"/>
        </w:numPr>
        <w:tabs>
          <w:tab w:val="left" w:pos="1066"/>
        </w:tabs>
        <w:spacing w:before="157" w:after="60" w:line="259" w:lineRule="auto"/>
        <w:ind w:left="0" w:right="4" w:firstLine="632"/>
        <w:rPr>
          <w:sz w:val="24"/>
          <w:szCs w:val="24"/>
        </w:rPr>
      </w:pPr>
      <w:r w:rsidRPr="009622D1">
        <w:rPr>
          <w:sz w:val="24"/>
          <w:szCs w:val="24"/>
        </w:rPr>
        <w:t>Eğitim yöneticisi</w:t>
      </w:r>
      <w:r w:rsidR="00754C57">
        <w:rPr>
          <w:sz w:val="24"/>
          <w:szCs w:val="24"/>
        </w:rPr>
        <w:t>nin</w:t>
      </w:r>
      <w:r w:rsidRPr="009622D1">
        <w:rPr>
          <w:sz w:val="24"/>
          <w:szCs w:val="24"/>
        </w:rPr>
        <w:t xml:space="preserve"> faaliyetin sona ermesiyle yapılan sınav notlarını 3 (üç) iş günü içerisinde MEBBİ</w:t>
      </w:r>
      <w:r w:rsidR="005D5931" w:rsidRPr="009622D1">
        <w:rPr>
          <w:sz w:val="24"/>
          <w:szCs w:val="24"/>
        </w:rPr>
        <w:t>S</w:t>
      </w:r>
      <w:r w:rsidR="00754C57">
        <w:rPr>
          <w:sz w:val="24"/>
          <w:szCs w:val="24"/>
        </w:rPr>
        <w:t>’e girmesi</w:t>
      </w:r>
      <w:r w:rsidR="005D5931" w:rsidRPr="009622D1">
        <w:rPr>
          <w:sz w:val="24"/>
          <w:szCs w:val="24"/>
        </w:rPr>
        <w:t xml:space="preserve"> </w:t>
      </w:r>
      <w:r w:rsidR="00A63032" w:rsidRPr="009622D1">
        <w:rPr>
          <w:sz w:val="24"/>
          <w:szCs w:val="24"/>
        </w:rPr>
        <w:t>gerekmektedir.</w:t>
      </w:r>
    </w:p>
    <w:p w:rsidR="00A63032" w:rsidRPr="009622D1" w:rsidRDefault="00FA4082" w:rsidP="00A63032">
      <w:pPr>
        <w:pStyle w:val="ListeParagraf"/>
        <w:numPr>
          <w:ilvl w:val="0"/>
          <w:numId w:val="4"/>
        </w:numPr>
        <w:tabs>
          <w:tab w:val="left" w:pos="1066"/>
        </w:tabs>
        <w:spacing w:before="157" w:after="60" w:line="259" w:lineRule="auto"/>
        <w:ind w:left="0" w:right="4" w:firstLine="632"/>
        <w:rPr>
          <w:sz w:val="24"/>
          <w:szCs w:val="24"/>
        </w:rPr>
      </w:pPr>
      <w:r w:rsidRPr="009622D1">
        <w:rPr>
          <w:sz w:val="24"/>
          <w:szCs w:val="24"/>
        </w:rPr>
        <w:t>Faaliyet tamamlandığı tarihten itibaren</w:t>
      </w:r>
      <w:r w:rsidR="00754C57">
        <w:rPr>
          <w:sz w:val="24"/>
          <w:szCs w:val="24"/>
        </w:rPr>
        <w:t>,</w:t>
      </w:r>
      <w:r w:rsidRPr="009622D1">
        <w:rPr>
          <w:sz w:val="24"/>
          <w:szCs w:val="24"/>
        </w:rPr>
        <w:t xml:space="preserve"> </w:t>
      </w:r>
      <w:r w:rsidR="00533DFF" w:rsidRPr="009622D1">
        <w:rPr>
          <w:sz w:val="24"/>
          <w:szCs w:val="24"/>
        </w:rPr>
        <w:t>eğitim yöneticisi</w:t>
      </w:r>
      <w:r w:rsidR="00754C57">
        <w:rPr>
          <w:sz w:val="24"/>
          <w:szCs w:val="24"/>
        </w:rPr>
        <w:t>nin</w:t>
      </w:r>
      <w:r w:rsidR="00533DFF" w:rsidRPr="009622D1">
        <w:rPr>
          <w:sz w:val="24"/>
          <w:szCs w:val="24"/>
        </w:rPr>
        <w:t xml:space="preserve"> </w:t>
      </w:r>
      <w:r w:rsidR="00E40B39" w:rsidRPr="009622D1">
        <w:rPr>
          <w:sz w:val="24"/>
          <w:szCs w:val="24"/>
        </w:rPr>
        <w:t xml:space="preserve">faaliyet evraklarını </w:t>
      </w:r>
      <w:r w:rsidR="00533DFF" w:rsidRPr="009622D1">
        <w:rPr>
          <w:sz w:val="24"/>
          <w:szCs w:val="24"/>
        </w:rPr>
        <w:t xml:space="preserve">en geç 10 (on) iş günü içerisinde </w:t>
      </w:r>
      <w:r w:rsidR="00A70A38" w:rsidRPr="009622D1">
        <w:rPr>
          <w:sz w:val="24"/>
          <w:szCs w:val="24"/>
        </w:rPr>
        <w:t>Öğretmen Yetiştirme ve Geliştirme Genel Müdürlüğüne teslim etme</w:t>
      </w:r>
      <w:r w:rsidR="00754C57">
        <w:rPr>
          <w:sz w:val="24"/>
          <w:szCs w:val="24"/>
        </w:rPr>
        <w:t>si</w:t>
      </w:r>
      <w:r w:rsidR="00A70A38" w:rsidRPr="009622D1">
        <w:rPr>
          <w:sz w:val="24"/>
          <w:szCs w:val="24"/>
        </w:rPr>
        <w:t xml:space="preserve"> gerekmektedir.</w:t>
      </w:r>
    </w:p>
    <w:p w:rsidR="002863AB" w:rsidRDefault="00397D8F" w:rsidP="00754C57">
      <w:pPr>
        <w:pStyle w:val="ListeParagraf"/>
        <w:numPr>
          <w:ilvl w:val="0"/>
          <w:numId w:val="4"/>
        </w:numPr>
        <w:tabs>
          <w:tab w:val="left" w:pos="1066"/>
        </w:tabs>
        <w:spacing w:before="157" w:after="60" w:line="259" w:lineRule="auto"/>
        <w:ind w:left="0" w:right="4" w:firstLine="709"/>
        <w:rPr>
          <w:sz w:val="24"/>
          <w:szCs w:val="24"/>
        </w:rPr>
      </w:pPr>
      <w:r w:rsidRPr="002863AB">
        <w:rPr>
          <w:sz w:val="24"/>
          <w:szCs w:val="24"/>
        </w:rPr>
        <w:t xml:space="preserve">Faaliyet tamamlandığında </w:t>
      </w:r>
      <w:r w:rsidR="005D5931" w:rsidRPr="002863AB">
        <w:rPr>
          <w:sz w:val="24"/>
          <w:szCs w:val="24"/>
        </w:rPr>
        <w:t>eğitim</w:t>
      </w:r>
      <w:r w:rsidR="00720FC4" w:rsidRPr="002863AB">
        <w:rPr>
          <w:sz w:val="24"/>
          <w:szCs w:val="24"/>
        </w:rPr>
        <w:t xml:space="preserve"> yöneticileri</w:t>
      </w:r>
      <w:r w:rsidR="00754C57" w:rsidRPr="002863AB">
        <w:rPr>
          <w:sz w:val="24"/>
          <w:szCs w:val="24"/>
        </w:rPr>
        <w:t>nin</w:t>
      </w:r>
      <w:r w:rsidR="00720FC4" w:rsidRPr="002863AB">
        <w:rPr>
          <w:sz w:val="24"/>
          <w:szCs w:val="24"/>
        </w:rPr>
        <w:t xml:space="preserve">, eğitim görevlilerinden alacakları ders notları veya elektronik </w:t>
      </w:r>
      <w:r w:rsidR="005D5931" w:rsidRPr="002863AB">
        <w:rPr>
          <w:sz w:val="24"/>
          <w:szCs w:val="24"/>
        </w:rPr>
        <w:t>dokümanları</w:t>
      </w:r>
      <w:r w:rsidRPr="002863AB">
        <w:rPr>
          <w:sz w:val="24"/>
          <w:szCs w:val="24"/>
        </w:rPr>
        <w:t xml:space="preserve"> bir dosya h</w:t>
      </w:r>
      <w:r w:rsidR="00754C57" w:rsidRPr="002863AB">
        <w:rPr>
          <w:sz w:val="24"/>
          <w:szCs w:val="24"/>
        </w:rPr>
        <w:t>â</w:t>
      </w:r>
      <w:r w:rsidRPr="002863AB">
        <w:rPr>
          <w:sz w:val="24"/>
          <w:szCs w:val="24"/>
        </w:rPr>
        <w:t>linde Öğretmen Yetiştirme ve Geliştirme Genel Müdürlüğüne teslim etmeleri gerekmektedir.</w:t>
      </w:r>
    </w:p>
    <w:p w:rsidR="009622D1" w:rsidRPr="002863AB" w:rsidRDefault="008412C5" w:rsidP="00754C57">
      <w:pPr>
        <w:pStyle w:val="ListeParagraf"/>
        <w:numPr>
          <w:ilvl w:val="0"/>
          <w:numId w:val="4"/>
        </w:numPr>
        <w:tabs>
          <w:tab w:val="left" w:pos="1066"/>
        </w:tabs>
        <w:spacing w:before="157" w:after="60" w:line="259" w:lineRule="auto"/>
        <w:ind w:left="0" w:right="4" w:firstLine="709"/>
        <w:rPr>
          <w:sz w:val="24"/>
          <w:szCs w:val="24"/>
        </w:rPr>
      </w:pPr>
      <w:r w:rsidRPr="002863AB">
        <w:rPr>
          <w:sz w:val="24"/>
          <w:szCs w:val="24"/>
        </w:rPr>
        <w:t xml:space="preserve">İlgili birim tarafından </w:t>
      </w:r>
      <w:r w:rsidR="00B13296" w:rsidRPr="002863AB">
        <w:rPr>
          <w:sz w:val="24"/>
          <w:szCs w:val="24"/>
        </w:rPr>
        <w:t xml:space="preserve">teklif edilen ancak </w:t>
      </w:r>
      <w:r w:rsidRPr="002863AB">
        <w:rPr>
          <w:sz w:val="24"/>
          <w:szCs w:val="24"/>
        </w:rPr>
        <w:t xml:space="preserve">süresi içerisinde </w:t>
      </w:r>
      <w:r w:rsidR="00A63032" w:rsidRPr="002863AB">
        <w:rPr>
          <w:sz w:val="24"/>
          <w:szCs w:val="24"/>
        </w:rPr>
        <w:t>evrakları</w:t>
      </w:r>
      <w:r w:rsidR="00754C57" w:rsidRPr="002863AB">
        <w:rPr>
          <w:sz w:val="24"/>
          <w:szCs w:val="24"/>
        </w:rPr>
        <w:t xml:space="preserve"> </w:t>
      </w:r>
      <w:r w:rsidR="00A63032" w:rsidRPr="002863AB">
        <w:rPr>
          <w:sz w:val="24"/>
          <w:szCs w:val="24"/>
        </w:rPr>
        <w:t xml:space="preserve">gönderilmeyen </w:t>
      </w:r>
      <w:r w:rsidRPr="002863AB">
        <w:rPr>
          <w:sz w:val="24"/>
          <w:szCs w:val="24"/>
        </w:rPr>
        <w:t xml:space="preserve">faaliyetler </w:t>
      </w:r>
      <w:r w:rsidR="002863AB" w:rsidRPr="002863AB">
        <w:rPr>
          <w:sz w:val="24"/>
          <w:szCs w:val="24"/>
        </w:rPr>
        <w:t xml:space="preserve">Öğretmen Yetiştirme ve Geliştirme </w:t>
      </w:r>
      <w:r w:rsidR="001F19E6" w:rsidRPr="002863AB">
        <w:rPr>
          <w:sz w:val="24"/>
          <w:szCs w:val="24"/>
        </w:rPr>
        <w:t>Genel Müdürlü</w:t>
      </w:r>
      <w:r w:rsidR="002863AB" w:rsidRPr="002863AB">
        <w:rPr>
          <w:sz w:val="24"/>
          <w:szCs w:val="24"/>
        </w:rPr>
        <w:t>ğünce</w:t>
      </w:r>
      <w:r w:rsidR="001F19E6" w:rsidRPr="002863AB">
        <w:rPr>
          <w:sz w:val="24"/>
          <w:szCs w:val="24"/>
        </w:rPr>
        <w:t xml:space="preserve"> </w:t>
      </w:r>
      <w:r w:rsidRPr="002863AB">
        <w:rPr>
          <w:sz w:val="24"/>
          <w:szCs w:val="24"/>
        </w:rPr>
        <w:t>iptal edilecektir.</w:t>
      </w:r>
    </w:p>
    <w:p w:rsidR="0004067C" w:rsidRPr="009622D1" w:rsidRDefault="0004067C" w:rsidP="00A63032">
      <w:pPr>
        <w:pStyle w:val="GvdeMetni"/>
        <w:spacing w:before="19" w:after="60"/>
        <w:ind w:left="0" w:right="4"/>
      </w:pPr>
    </w:p>
    <w:p w:rsidR="00B13296" w:rsidRDefault="00B13296" w:rsidP="00A63032">
      <w:pPr>
        <w:pStyle w:val="GvdeMetni"/>
        <w:spacing w:after="60"/>
        <w:ind w:left="0" w:right="4"/>
      </w:pPr>
    </w:p>
    <w:p w:rsidR="009622D1" w:rsidRPr="009622D1" w:rsidRDefault="009622D1" w:rsidP="00A63032">
      <w:pPr>
        <w:pStyle w:val="GvdeMetni"/>
        <w:spacing w:after="60"/>
        <w:ind w:left="0" w:right="4"/>
      </w:pPr>
    </w:p>
    <w:p w:rsidR="006F4D9E" w:rsidRPr="009622D1" w:rsidRDefault="00BC0980" w:rsidP="00A63032">
      <w:pPr>
        <w:pStyle w:val="GvdeMetni"/>
        <w:spacing w:after="60"/>
        <w:ind w:left="0" w:right="4"/>
      </w:pPr>
      <w:r w:rsidRPr="009622D1">
        <w:t xml:space="preserve">Öğretmen Yetiştirme ve Geliştirme Genel Müdürlüğü </w:t>
      </w:r>
    </w:p>
    <w:p w:rsidR="00326A85" w:rsidRPr="009622D1" w:rsidRDefault="00BC0980" w:rsidP="00A63032">
      <w:pPr>
        <w:pStyle w:val="GvdeMetni"/>
        <w:spacing w:after="60"/>
        <w:ind w:left="0" w:right="4"/>
      </w:pPr>
      <w:r w:rsidRPr="009622D1">
        <w:t>Milli Müdafaa Cad. 6/4 Kızılay Çankaya</w:t>
      </w:r>
      <w:r w:rsidR="006F4D9E" w:rsidRPr="009622D1">
        <w:t>/</w:t>
      </w:r>
      <w:r w:rsidRPr="009622D1">
        <w:t xml:space="preserve">ANKARA </w:t>
      </w:r>
    </w:p>
    <w:p w:rsidR="00326A85" w:rsidRPr="009622D1" w:rsidRDefault="008412C5" w:rsidP="00A63032">
      <w:pPr>
        <w:pStyle w:val="GvdeMetni"/>
        <w:spacing w:after="60"/>
        <w:ind w:left="0" w:right="4"/>
      </w:pPr>
      <w:r w:rsidRPr="00201866">
        <w:rPr>
          <w:spacing w:val="-1"/>
        </w:rPr>
        <w:t>Telefon</w:t>
      </w:r>
      <w:r w:rsidRPr="00201866">
        <w:rPr>
          <w:spacing w:val="-15"/>
        </w:rPr>
        <w:t xml:space="preserve"> </w:t>
      </w:r>
      <w:r w:rsidRPr="00201866">
        <w:t>No:</w:t>
      </w:r>
      <w:r w:rsidRPr="00201866">
        <w:rPr>
          <w:spacing w:val="-14"/>
        </w:rPr>
        <w:t xml:space="preserve"> </w:t>
      </w:r>
      <w:r w:rsidRPr="00201866">
        <w:t>0</w:t>
      </w:r>
      <w:r w:rsidR="000E671B">
        <w:t xml:space="preserve"> </w:t>
      </w:r>
      <w:r w:rsidR="000A2F5C" w:rsidRPr="00201866">
        <w:t>(</w:t>
      </w:r>
      <w:r w:rsidRPr="00201866">
        <w:t>312</w:t>
      </w:r>
      <w:r w:rsidR="000A2F5C" w:rsidRPr="00201866">
        <w:t>)</w:t>
      </w:r>
      <w:r w:rsidR="000E671B">
        <w:t xml:space="preserve"> </w:t>
      </w:r>
      <w:r w:rsidRPr="00201866">
        <w:t>413</w:t>
      </w:r>
      <w:r w:rsidR="00BC0980" w:rsidRPr="00201866">
        <w:t>4116</w:t>
      </w:r>
      <w:r w:rsidRPr="00201866">
        <w:t>-4132</w:t>
      </w:r>
      <w:r w:rsidR="00BC0980" w:rsidRPr="00201866">
        <w:t>601</w:t>
      </w:r>
      <w:r w:rsidRPr="00201866">
        <w:t>-413</w:t>
      </w:r>
      <w:r w:rsidR="00BC0980" w:rsidRPr="00201866">
        <w:t>4153</w:t>
      </w:r>
      <w:r w:rsidRPr="00201866">
        <w:t>-413</w:t>
      </w:r>
      <w:r w:rsidR="00781F3B" w:rsidRPr="00201866">
        <w:t>2612</w:t>
      </w:r>
      <w:r w:rsidRPr="00201866">
        <w:t>-</w:t>
      </w:r>
      <w:r w:rsidRPr="00201866">
        <w:rPr>
          <w:spacing w:val="-16"/>
        </w:rPr>
        <w:t xml:space="preserve"> </w:t>
      </w:r>
      <w:r w:rsidR="000A2F5C" w:rsidRPr="00201866">
        <w:t>4132631</w:t>
      </w:r>
    </w:p>
    <w:p w:rsidR="00C429BE" w:rsidRPr="00C429BE" w:rsidRDefault="008412C5" w:rsidP="00A63032">
      <w:pPr>
        <w:pStyle w:val="GvdeMetni"/>
        <w:spacing w:after="60"/>
        <w:ind w:left="0" w:right="4"/>
        <w:rPr>
          <w:spacing w:val="-5"/>
          <w:u w:val="single"/>
        </w:rPr>
      </w:pPr>
      <w:r w:rsidRPr="00201866">
        <w:t>E-posta:</w:t>
      </w:r>
      <w:r w:rsidRPr="00201866">
        <w:rPr>
          <w:spacing w:val="-5"/>
        </w:rPr>
        <w:t xml:space="preserve"> </w:t>
      </w:r>
      <w:hyperlink r:id="rId11" w:history="1">
        <w:r w:rsidR="00C429BE" w:rsidRPr="00C429BE">
          <w:rPr>
            <w:rStyle w:val="Kpr"/>
            <w:spacing w:val="-5"/>
            <w:u w:val="none"/>
          </w:rPr>
          <w:t>oygm_hizmetici@meb.gov.tr</w:t>
        </w:r>
      </w:hyperlink>
    </w:p>
    <w:p w:rsidR="00326A85" w:rsidRPr="009622D1" w:rsidRDefault="008412C5" w:rsidP="00A63032">
      <w:pPr>
        <w:pStyle w:val="GvdeMetni"/>
        <w:spacing w:after="60"/>
        <w:ind w:left="0" w:right="4"/>
      </w:pPr>
      <w:r w:rsidRPr="009622D1">
        <w:t>İnternet</w:t>
      </w:r>
      <w:r w:rsidRPr="009622D1">
        <w:rPr>
          <w:spacing w:val="-4"/>
        </w:rPr>
        <w:t xml:space="preserve"> </w:t>
      </w:r>
      <w:r w:rsidRPr="009622D1">
        <w:t>Adresi:</w:t>
      </w:r>
      <w:r w:rsidRPr="00C429BE">
        <w:rPr>
          <w:spacing w:val="-4"/>
        </w:rPr>
        <w:t xml:space="preserve"> </w:t>
      </w:r>
      <w:hyperlink r:id="rId12" w:history="1">
        <w:r w:rsidR="00BC0980" w:rsidRPr="00C429BE">
          <w:rPr>
            <w:rStyle w:val="Kpr"/>
            <w:u w:val="none"/>
          </w:rPr>
          <w:t>http://oygm.meb.gov.tr</w:t>
        </w:r>
      </w:hyperlink>
    </w:p>
    <w:sectPr w:rsidR="00326A85" w:rsidRPr="009622D1" w:rsidSect="009622D1">
      <w:footerReference w:type="default" r:id="rId13"/>
      <w:pgSz w:w="11910" w:h="16840" w:code="9"/>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C0" w:rsidRDefault="002401C0" w:rsidP="009444D9">
      <w:r>
        <w:separator/>
      </w:r>
    </w:p>
  </w:endnote>
  <w:endnote w:type="continuationSeparator" w:id="0">
    <w:p w:rsidR="002401C0" w:rsidRDefault="002401C0" w:rsidP="0094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73890"/>
      <w:docPartObj>
        <w:docPartGallery w:val="Page Numbers (Bottom of Page)"/>
        <w:docPartUnique/>
      </w:docPartObj>
    </w:sdtPr>
    <w:sdtEndPr/>
    <w:sdtContent>
      <w:p w:rsidR="009444D9" w:rsidRDefault="009444D9">
        <w:pPr>
          <w:pStyle w:val="Altbilgi"/>
          <w:jc w:val="center"/>
        </w:pPr>
        <w:r>
          <w:fldChar w:fldCharType="begin"/>
        </w:r>
        <w:r>
          <w:instrText>PAGE   \* MERGEFORMAT</w:instrText>
        </w:r>
        <w:r>
          <w:fldChar w:fldCharType="separate"/>
        </w:r>
        <w:r w:rsidR="00585BFC">
          <w:rPr>
            <w:noProof/>
          </w:rPr>
          <w:t>2</w:t>
        </w:r>
        <w:r>
          <w:fldChar w:fldCharType="end"/>
        </w:r>
      </w:p>
    </w:sdtContent>
  </w:sdt>
  <w:p w:rsidR="009444D9" w:rsidRDefault="009444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C0" w:rsidRDefault="002401C0" w:rsidP="009444D9">
      <w:r>
        <w:separator/>
      </w:r>
    </w:p>
  </w:footnote>
  <w:footnote w:type="continuationSeparator" w:id="0">
    <w:p w:rsidR="002401C0" w:rsidRDefault="002401C0" w:rsidP="0094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DB6"/>
    <w:multiLevelType w:val="hybridMultilevel"/>
    <w:tmpl w:val="00A03D6E"/>
    <w:lvl w:ilvl="0" w:tplc="29921BF4">
      <w:start w:val="1"/>
      <w:numFmt w:val="lowerLetter"/>
      <w:lvlText w:val="%1)"/>
      <w:lvlJc w:val="left"/>
      <w:pPr>
        <w:ind w:left="3325"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1" w:tplc="C00AF4F4">
      <w:numFmt w:val="bullet"/>
      <w:lvlText w:val="•"/>
      <w:lvlJc w:val="left"/>
      <w:pPr>
        <w:ind w:left="4251" w:hanging="360"/>
      </w:pPr>
      <w:rPr>
        <w:rFonts w:hint="default"/>
        <w:lang w:val="tr-TR" w:eastAsia="en-US" w:bidi="ar-SA"/>
      </w:rPr>
    </w:lvl>
    <w:lvl w:ilvl="2" w:tplc="BE266ADC">
      <w:numFmt w:val="bullet"/>
      <w:lvlText w:val="•"/>
      <w:lvlJc w:val="left"/>
      <w:pPr>
        <w:ind w:left="5170" w:hanging="360"/>
      </w:pPr>
      <w:rPr>
        <w:rFonts w:hint="default"/>
        <w:lang w:val="tr-TR" w:eastAsia="en-US" w:bidi="ar-SA"/>
      </w:rPr>
    </w:lvl>
    <w:lvl w:ilvl="3" w:tplc="E5D6DF1C">
      <w:numFmt w:val="bullet"/>
      <w:lvlText w:val="•"/>
      <w:lvlJc w:val="left"/>
      <w:pPr>
        <w:ind w:left="6088" w:hanging="360"/>
      </w:pPr>
      <w:rPr>
        <w:rFonts w:hint="default"/>
        <w:lang w:val="tr-TR" w:eastAsia="en-US" w:bidi="ar-SA"/>
      </w:rPr>
    </w:lvl>
    <w:lvl w:ilvl="4" w:tplc="F3F0E822">
      <w:numFmt w:val="bullet"/>
      <w:lvlText w:val="•"/>
      <w:lvlJc w:val="left"/>
      <w:pPr>
        <w:ind w:left="7007" w:hanging="360"/>
      </w:pPr>
      <w:rPr>
        <w:rFonts w:hint="default"/>
        <w:lang w:val="tr-TR" w:eastAsia="en-US" w:bidi="ar-SA"/>
      </w:rPr>
    </w:lvl>
    <w:lvl w:ilvl="5" w:tplc="DD1C0E7E">
      <w:numFmt w:val="bullet"/>
      <w:lvlText w:val="•"/>
      <w:lvlJc w:val="left"/>
      <w:pPr>
        <w:ind w:left="7926" w:hanging="360"/>
      </w:pPr>
      <w:rPr>
        <w:rFonts w:hint="default"/>
        <w:lang w:val="tr-TR" w:eastAsia="en-US" w:bidi="ar-SA"/>
      </w:rPr>
    </w:lvl>
    <w:lvl w:ilvl="6" w:tplc="49D6FF50">
      <w:numFmt w:val="bullet"/>
      <w:lvlText w:val="•"/>
      <w:lvlJc w:val="left"/>
      <w:pPr>
        <w:ind w:left="8844" w:hanging="360"/>
      </w:pPr>
      <w:rPr>
        <w:rFonts w:hint="default"/>
        <w:lang w:val="tr-TR" w:eastAsia="en-US" w:bidi="ar-SA"/>
      </w:rPr>
    </w:lvl>
    <w:lvl w:ilvl="7" w:tplc="672C7628">
      <w:numFmt w:val="bullet"/>
      <w:lvlText w:val="•"/>
      <w:lvlJc w:val="left"/>
      <w:pPr>
        <w:ind w:left="9763" w:hanging="360"/>
      </w:pPr>
      <w:rPr>
        <w:rFonts w:hint="default"/>
        <w:lang w:val="tr-TR" w:eastAsia="en-US" w:bidi="ar-SA"/>
      </w:rPr>
    </w:lvl>
    <w:lvl w:ilvl="8" w:tplc="3C142D7C">
      <w:numFmt w:val="bullet"/>
      <w:lvlText w:val="•"/>
      <w:lvlJc w:val="left"/>
      <w:pPr>
        <w:ind w:left="10682" w:hanging="360"/>
      </w:pPr>
      <w:rPr>
        <w:rFonts w:hint="default"/>
        <w:lang w:val="tr-TR" w:eastAsia="en-US" w:bidi="ar-SA"/>
      </w:rPr>
    </w:lvl>
  </w:abstractNum>
  <w:abstractNum w:abstractNumId="1" w15:restartNumberingAfterBreak="0">
    <w:nsid w:val="05914C37"/>
    <w:multiLevelType w:val="hybridMultilevel"/>
    <w:tmpl w:val="1B32BD38"/>
    <w:lvl w:ilvl="0" w:tplc="A538F364">
      <w:start w:val="2"/>
      <w:numFmt w:val="decimal"/>
      <w:lvlText w:val="%1-"/>
      <w:lvlJc w:val="left"/>
      <w:pPr>
        <w:ind w:left="116" w:hanging="197"/>
      </w:pPr>
      <w:rPr>
        <w:rFonts w:ascii="Times New Roman" w:eastAsia="Times New Roman" w:hAnsi="Times New Roman" w:cs="Times New Roman" w:hint="default"/>
        <w:b w:val="0"/>
        <w:bCs w:val="0"/>
        <w:i w:val="0"/>
        <w:iCs w:val="0"/>
        <w:color w:val="080808"/>
        <w:w w:val="102"/>
        <w:sz w:val="21"/>
        <w:szCs w:val="21"/>
      </w:rPr>
    </w:lvl>
    <w:lvl w:ilvl="1" w:tplc="0E7E7BE2">
      <w:numFmt w:val="bullet"/>
      <w:lvlText w:val="•"/>
      <w:lvlJc w:val="left"/>
      <w:pPr>
        <w:ind w:left="1024" w:hanging="197"/>
      </w:pPr>
      <w:rPr>
        <w:rFonts w:hint="default"/>
      </w:rPr>
    </w:lvl>
    <w:lvl w:ilvl="2" w:tplc="18F24E76">
      <w:numFmt w:val="bullet"/>
      <w:lvlText w:val="•"/>
      <w:lvlJc w:val="left"/>
      <w:pPr>
        <w:ind w:left="1928" w:hanging="197"/>
      </w:pPr>
      <w:rPr>
        <w:rFonts w:hint="default"/>
      </w:rPr>
    </w:lvl>
    <w:lvl w:ilvl="3" w:tplc="651C57DC">
      <w:numFmt w:val="bullet"/>
      <w:lvlText w:val="•"/>
      <w:lvlJc w:val="left"/>
      <w:pPr>
        <w:ind w:left="2832" w:hanging="197"/>
      </w:pPr>
      <w:rPr>
        <w:rFonts w:hint="default"/>
      </w:rPr>
    </w:lvl>
    <w:lvl w:ilvl="4" w:tplc="2D9C21C4">
      <w:numFmt w:val="bullet"/>
      <w:lvlText w:val="•"/>
      <w:lvlJc w:val="left"/>
      <w:pPr>
        <w:ind w:left="3736" w:hanging="197"/>
      </w:pPr>
      <w:rPr>
        <w:rFonts w:hint="default"/>
      </w:rPr>
    </w:lvl>
    <w:lvl w:ilvl="5" w:tplc="9F9ED9D8">
      <w:numFmt w:val="bullet"/>
      <w:lvlText w:val="•"/>
      <w:lvlJc w:val="left"/>
      <w:pPr>
        <w:ind w:left="4640" w:hanging="197"/>
      </w:pPr>
      <w:rPr>
        <w:rFonts w:hint="default"/>
      </w:rPr>
    </w:lvl>
    <w:lvl w:ilvl="6" w:tplc="B54494A4">
      <w:numFmt w:val="bullet"/>
      <w:lvlText w:val="•"/>
      <w:lvlJc w:val="left"/>
      <w:pPr>
        <w:ind w:left="5544" w:hanging="197"/>
      </w:pPr>
      <w:rPr>
        <w:rFonts w:hint="default"/>
      </w:rPr>
    </w:lvl>
    <w:lvl w:ilvl="7" w:tplc="F6D6381A">
      <w:numFmt w:val="bullet"/>
      <w:lvlText w:val="•"/>
      <w:lvlJc w:val="left"/>
      <w:pPr>
        <w:ind w:left="6448" w:hanging="197"/>
      </w:pPr>
      <w:rPr>
        <w:rFonts w:hint="default"/>
      </w:rPr>
    </w:lvl>
    <w:lvl w:ilvl="8" w:tplc="9DCAFBBC">
      <w:numFmt w:val="bullet"/>
      <w:lvlText w:val="•"/>
      <w:lvlJc w:val="left"/>
      <w:pPr>
        <w:ind w:left="7352" w:hanging="197"/>
      </w:pPr>
      <w:rPr>
        <w:rFonts w:hint="default"/>
      </w:rPr>
    </w:lvl>
  </w:abstractNum>
  <w:abstractNum w:abstractNumId="2" w15:restartNumberingAfterBreak="0">
    <w:nsid w:val="072124E5"/>
    <w:multiLevelType w:val="hybridMultilevel"/>
    <w:tmpl w:val="2B48C77E"/>
    <w:lvl w:ilvl="0" w:tplc="AC2A4742">
      <w:start w:val="1"/>
      <w:numFmt w:val="lowerLetter"/>
      <w:lvlText w:val="%1)"/>
      <w:lvlJc w:val="left"/>
      <w:pPr>
        <w:ind w:left="1000" w:hanging="252"/>
      </w:pPr>
      <w:rPr>
        <w:rFonts w:ascii="Times New Roman" w:eastAsia="Times New Roman" w:hAnsi="Times New Roman" w:cs="Times New Roman" w:hint="default"/>
        <w:b w:val="0"/>
        <w:bCs w:val="0"/>
        <w:i w:val="0"/>
        <w:iCs w:val="0"/>
        <w:color w:val="080808"/>
        <w:spacing w:val="-1"/>
        <w:w w:val="102"/>
        <w:sz w:val="23"/>
        <w:szCs w:val="23"/>
      </w:rPr>
    </w:lvl>
    <w:lvl w:ilvl="1" w:tplc="02E09E76">
      <w:numFmt w:val="bullet"/>
      <w:lvlText w:val="•"/>
      <w:lvlJc w:val="left"/>
      <w:pPr>
        <w:ind w:left="1816" w:hanging="252"/>
      </w:pPr>
      <w:rPr>
        <w:rFonts w:hint="default"/>
      </w:rPr>
    </w:lvl>
    <w:lvl w:ilvl="2" w:tplc="85A0DF40">
      <w:numFmt w:val="bullet"/>
      <w:lvlText w:val="•"/>
      <w:lvlJc w:val="left"/>
      <w:pPr>
        <w:ind w:left="2632" w:hanging="252"/>
      </w:pPr>
      <w:rPr>
        <w:rFonts w:hint="default"/>
      </w:rPr>
    </w:lvl>
    <w:lvl w:ilvl="3" w:tplc="31C01ACC">
      <w:numFmt w:val="bullet"/>
      <w:lvlText w:val="•"/>
      <w:lvlJc w:val="left"/>
      <w:pPr>
        <w:ind w:left="3448" w:hanging="252"/>
      </w:pPr>
      <w:rPr>
        <w:rFonts w:hint="default"/>
      </w:rPr>
    </w:lvl>
    <w:lvl w:ilvl="4" w:tplc="59C658A0">
      <w:numFmt w:val="bullet"/>
      <w:lvlText w:val="•"/>
      <w:lvlJc w:val="left"/>
      <w:pPr>
        <w:ind w:left="4264" w:hanging="252"/>
      </w:pPr>
      <w:rPr>
        <w:rFonts w:hint="default"/>
      </w:rPr>
    </w:lvl>
    <w:lvl w:ilvl="5" w:tplc="71F2F44C">
      <w:numFmt w:val="bullet"/>
      <w:lvlText w:val="•"/>
      <w:lvlJc w:val="left"/>
      <w:pPr>
        <w:ind w:left="5080" w:hanging="252"/>
      </w:pPr>
      <w:rPr>
        <w:rFonts w:hint="default"/>
      </w:rPr>
    </w:lvl>
    <w:lvl w:ilvl="6" w:tplc="B3AC3C1A">
      <w:numFmt w:val="bullet"/>
      <w:lvlText w:val="•"/>
      <w:lvlJc w:val="left"/>
      <w:pPr>
        <w:ind w:left="5896" w:hanging="252"/>
      </w:pPr>
      <w:rPr>
        <w:rFonts w:hint="default"/>
      </w:rPr>
    </w:lvl>
    <w:lvl w:ilvl="7" w:tplc="40D44EA0">
      <w:numFmt w:val="bullet"/>
      <w:lvlText w:val="•"/>
      <w:lvlJc w:val="left"/>
      <w:pPr>
        <w:ind w:left="6712" w:hanging="252"/>
      </w:pPr>
      <w:rPr>
        <w:rFonts w:hint="default"/>
      </w:rPr>
    </w:lvl>
    <w:lvl w:ilvl="8" w:tplc="B622B73C">
      <w:numFmt w:val="bullet"/>
      <w:lvlText w:val="•"/>
      <w:lvlJc w:val="left"/>
      <w:pPr>
        <w:ind w:left="7528" w:hanging="252"/>
      </w:pPr>
      <w:rPr>
        <w:rFonts w:hint="default"/>
      </w:rPr>
    </w:lvl>
  </w:abstractNum>
  <w:abstractNum w:abstractNumId="3" w15:restartNumberingAfterBreak="0">
    <w:nsid w:val="324D7DB7"/>
    <w:multiLevelType w:val="hybridMultilevel"/>
    <w:tmpl w:val="D2243004"/>
    <w:lvl w:ilvl="0" w:tplc="F8544134">
      <w:start w:val="1"/>
      <w:numFmt w:val="decimal"/>
      <w:lvlText w:val="%1."/>
      <w:lvlJc w:val="left"/>
      <w:pPr>
        <w:ind w:left="1697" w:hanging="279"/>
      </w:pPr>
      <w:rPr>
        <w:rFonts w:ascii="Times New Roman" w:eastAsia="Times New Roman" w:hAnsi="Times New Roman" w:cs="Times New Roman" w:hint="default"/>
        <w:b w:val="0"/>
        <w:bCs w:val="0"/>
        <w:i w:val="0"/>
        <w:iCs w:val="0"/>
        <w:w w:val="100"/>
        <w:sz w:val="24"/>
        <w:szCs w:val="24"/>
        <w:lang w:val="tr-TR" w:eastAsia="en-US" w:bidi="ar-SA"/>
      </w:rPr>
    </w:lvl>
    <w:lvl w:ilvl="1" w:tplc="041F000F">
      <w:start w:val="1"/>
      <w:numFmt w:val="decimal"/>
      <w:lvlText w:val="%2."/>
      <w:lvlJc w:val="left"/>
      <w:pPr>
        <w:ind w:left="1110" w:hanging="279"/>
      </w:pPr>
      <w:rPr>
        <w:rFonts w:hint="default"/>
        <w:lang w:val="tr-TR" w:eastAsia="en-US" w:bidi="ar-SA"/>
      </w:rPr>
    </w:lvl>
    <w:lvl w:ilvl="2" w:tplc="6EE49326">
      <w:numFmt w:val="bullet"/>
      <w:lvlText w:val="•"/>
      <w:lvlJc w:val="left"/>
      <w:pPr>
        <w:ind w:left="2101" w:hanging="279"/>
      </w:pPr>
      <w:rPr>
        <w:rFonts w:hint="default"/>
        <w:lang w:val="tr-TR" w:eastAsia="en-US" w:bidi="ar-SA"/>
      </w:rPr>
    </w:lvl>
    <w:lvl w:ilvl="3" w:tplc="9DA2F8A0">
      <w:numFmt w:val="bullet"/>
      <w:lvlText w:val="•"/>
      <w:lvlJc w:val="left"/>
      <w:pPr>
        <w:ind w:left="3091" w:hanging="279"/>
      </w:pPr>
      <w:rPr>
        <w:rFonts w:hint="default"/>
        <w:lang w:val="tr-TR" w:eastAsia="en-US" w:bidi="ar-SA"/>
      </w:rPr>
    </w:lvl>
    <w:lvl w:ilvl="4" w:tplc="DC2893C4">
      <w:numFmt w:val="bullet"/>
      <w:lvlText w:val="•"/>
      <w:lvlJc w:val="left"/>
      <w:pPr>
        <w:ind w:left="4082" w:hanging="279"/>
      </w:pPr>
      <w:rPr>
        <w:rFonts w:hint="default"/>
        <w:lang w:val="tr-TR" w:eastAsia="en-US" w:bidi="ar-SA"/>
      </w:rPr>
    </w:lvl>
    <w:lvl w:ilvl="5" w:tplc="39D27584">
      <w:numFmt w:val="bullet"/>
      <w:lvlText w:val="•"/>
      <w:lvlJc w:val="left"/>
      <w:pPr>
        <w:ind w:left="5073" w:hanging="279"/>
      </w:pPr>
      <w:rPr>
        <w:rFonts w:hint="default"/>
        <w:lang w:val="tr-TR" w:eastAsia="en-US" w:bidi="ar-SA"/>
      </w:rPr>
    </w:lvl>
    <w:lvl w:ilvl="6" w:tplc="DC7C1CF2">
      <w:numFmt w:val="bullet"/>
      <w:lvlText w:val="•"/>
      <w:lvlJc w:val="left"/>
      <w:pPr>
        <w:ind w:left="6063" w:hanging="279"/>
      </w:pPr>
      <w:rPr>
        <w:rFonts w:hint="default"/>
        <w:lang w:val="tr-TR" w:eastAsia="en-US" w:bidi="ar-SA"/>
      </w:rPr>
    </w:lvl>
    <w:lvl w:ilvl="7" w:tplc="C44E6DDC">
      <w:numFmt w:val="bullet"/>
      <w:lvlText w:val="•"/>
      <w:lvlJc w:val="left"/>
      <w:pPr>
        <w:ind w:left="7054" w:hanging="279"/>
      </w:pPr>
      <w:rPr>
        <w:rFonts w:hint="default"/>
        <w:lang w:val="tr-TR" w:eastAsia="en-US" w:bidi="ar-SA"/>
      </w:rPr>
    </w:lvl>
    <w:lvl w:ilvl="8" w:tplc="17C2B644">
      <w:numFmt w:val="bullet"/>
      <w:lvlText w:val="•"/>
      <w:lvlJc w:val="left"/>
      <w:pPr>
        <w:ind w:left="8045" w:hanging="279"/>
      </w:pPr>
      <w:rPr>
        <w:rFonts w:hint="default"/>
        <w:lang w:val="tr-TR" w:eastAsia="en-US" w:bidi="ar-SA"/>
      </w:rPr>
    </w:lvl>
  </w:abstractNum>
  <w:abstractNum w:abstractNumId="4" w15:restartNumberingAfterBreak="0">
    <w:nsid w:val="32C43BC6"/>
    <w:multiLevelType w:val="hybridMultilevel"/>
    <w:tmpl w:val="B3D6A74E"/>
    <w:lvl w:ilvl="0" w:tplc="DB88A340">
      <w:start w:val="1"/>
      <w:numFmt w:val="lowerLetter"/>
      <w:lvlText w:val="%1)"/>
      <w:lvlJc w:val="left"/>
      <w:pPr>
        <w:ind w:left="1540"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1" w:tplc="3B5ED0F4">
      <w:numFmt w:val="bullet"/>
      <w:lvlText w:val="•"/>
      <w:lvlJc w:val="left"/>
      <w:pPr>
        <w:ind w:left="2466" w:hanging="360"/>
      </w:pPr>
      <w:rPr>
        <w:rFonts w:hint="default"/>
        <w:lang w:val="tr-TR" w:eastAsia="en-US" w:bidi="ar-SA"/>
      </w:rPr>
    </w:lvl>
    <w:lvl w:ilvl="2" w:tplc="D682E620">
      <w:numFmt w:val="bullet"/>
      <w:lvlText w:val="•"/>
      <w:lvlJc w:val="left"/>
      <w:pPr>
        <w:ind w:left="3385" w:hanging="360"/>
      </w:pPr>
      <w:rPr>
        <w:rFonts w:hint="default"/>
        <w:lang w:val="tr-TR" w:eastAsia="en-US" w:bidi="ar-SA"/>
      </w:rPr>
    </w:lvl>
    <w:lvl w:ilvl="3" w:tplc="16FACE40">
      <w:numFmt w:val="bullet"/>
      <w:lvlText w:val="•"/>
      <w:lvlJc w:val="left"/>
      <w:pPr>
        <w:ind w:left="4303" w:hanging="360"/>
      </w:pPr>
      <w:rPr>
        <w:rFonts w:hint="default"/>
        <w:lang w:val="tr-TR" w:eastAsia="en-US" w:bidi="ar-SA"/>
      </w:rPr>
    </w:lvl>
    <w:lvl w:ilvl="4" w:tplc="E76EF3CA">
      <w:numFmt w:val="bullet"/>
      <w:lvlText w:val="•"/>
      <w:lvlJc w:val="left"/>
      <w:pPr>
        <w:ind w:left="5222" w:hanging="360"/>
      </w:pPr>
      <w:rPr>
        <w:rFonts w:hint="default"/>
        <w:lang w:val="tr-TR" w:eastAsia="en-US" w:bidi="ar-SA"/>
      </w:rPr>
    </w:lvl>
    <w:lvl w:ilvl="5" w:tplc="0C6A954A">
      <w:numFmt w:val="bullet"/>
      <w:lvlText w:val="•"/>
      <w:lvlJc w:val="left"/>
      <w:pPr>
        <w:ind w:left="6141" w:hanging="360"/>
      </w:pPr>
      <w:rPr>
        <w:rFonts w:hint="default"/>
        <w:lang w:val="tr-TR" w:eastAsia="en-US" w:bidi="ar-SA"/>
      </w:rPr>
    </w:lvl>
    <w:lvl w:ilvl="6" w:tplc="BD52AE58">
      <w:numFmt w:val="bullet"/>
      <w:lvlText w:val="•"/>
      <w:lvlJc w:val="left"/>
      <w:pPr>
        <w:ind w:left="7059" w:hanging="360"/>
      </w:pPr>
      <w:rPr>
        <w:rFonts w:hint="default"/>
        <w:lang w:val="tr-TR" w:eastAsia="en-US" w:bidi="ar-SA"/>
      </w:rPr>
    </w:lvl>
    <w:lvl w:ilvl="7" w:tplc="0F66F740">
      <w:numFmt w:val="bullet"/>
      <w:lvlText w:val="•"/>
      <w:lvlJc w:val="left"/>
      <w:pPr>
        <w:ind w:left="7978" w:hanging="360"/>
      </w:pPr>
      <w:rPr>
        <w:rFonts w:hint="default"/>
        <w:lang w:val="tr-TR" w:eastAsia="en-US" w:bidi="ar-SA"/>
      </w:rPr>
    </w:lvl>
    <w:lvl w:ilvl="8" w:tplc="F9E805B2">
      <w:numFmt w:val="bullet"/>
      <w:lvlText w:val="•"/>
      <w:lvlJc w:val="left"/>
      <w:pPr>
        <w:ind w:left="8897" w:hanging="360"/>
      </w:pPr>
      <w:rPr>
        <w:rFonts w:hint="default"/>
        <w:lang w:val="tr-TR" w:eastAsia="en-US" w:bidi="ar-SA"/>
      </w:rPr>
    </w:lvl>
  </w:abstractNum>
  <w:abstractNum w:abstractNumId="5" w15:restartNumberingAfterBreak="0">
    <w:nsid w:val="70D7400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35732E"/>
    <w:multiLevelType w:val="hybridMultilevel"/>
    <w:tmpl w:val="E14A81FC"/>
    <w:lvl w:ilvl="0" w:tplc="0038CB88">
      <w:start w:val="1"/>
      <w:numFmt w:val="lowerLetter"/>
      <w:lvlText w:val="%1)"/>
      <w:lvlJc w:val="left"/>
      <w:pPr>
        <w:ind w:left="2860"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1" w:tplc="B5702D02">
      <w:numFmt w:val="bullet"/>
      <w:lvlText w:val="•"/>
      <w:lvlJc w:val="left"/>
      <w:pPr>
        <w:ind w:left="3786" w:hanging="360"/>
      </w:pPr>
      <w:rPr>
        <w:rFonts w:hint="default"/>
        <w:lang w:val="tr-TR" w:eastAsia="en-US" w:bidi="ar-SA"/>
      </w:rPr>
    </w:lvl>
    <w:lvl w:ilvl="2" w:tplc="33849FF6">
      <w:numFmt w:val="bullet"/>
      <w:lvlText w:val="•"/>
      <w:lvlJc w:val="left"/>
      <w:pPr>
        <w:ind w:left="4705" w:hanging="360"/>
      </w:pPr>
      <w:rPr>
        <w:rFonts w:hint="default"/>
        <w:lang w:val="tr-TR" w:eastAsia="en-US" w:bidi="ar-SA"/>
      </w:rPr>
    </w:lvl>
    <w:lvl w:ilvl="3" w:tplc="0B1A656A">
      <w:numFmt w:val="bullet"/>
      <w:lvlText w:val="•"/>
      <w:lvlJc w:val="left"/>
      <w:pPr>
        <w:ind w:left="5623" w:hanging="360"/>
      </w:pPr>
      <w:rPr>
        <w:rFonts w:hint="default"/>
        <w:lang w:val="tr-TR" w:eastAsia="en-US" w:bidi="ar-SA"/>
      </w:rPr>
    </w:lvl>
    <w:lvl w:ilvl="4" w:tplc="0E843878">
      <w:numFmt w:val="bullet"/>
      <w:lvlText w:val="•"/>
      <w:lvlJc w:val="left"/>
      <w:pPr>
        <w:ind w:left="6542" w:hanging="360"/>
      </w:pPr>
      <w:rPr>
        <w:rFonts w:hint="default"/>
        <w:lang w:val="tr-TR" w:eastAsia="en-US" w:bidi="ar-SA"/>
      </w:rPr>
    </w:lvl>
    <w:lvl w:ilvl="5" w:tplc="9E06B566">
      <w:numFmt w:val="bullet"/>
      <w:lvlText w:val="•"/>
      <w:lvlJc w:val="left"/>
      <w:pPr>
        <w:ind w:left="7461" w:hanging="360"/>
      </w:pPr>
      <w:rPr>
        <w:rFonts w:hint="default"/>
        <w:lang w:val="tr-TR" w:eastAsia="en-US" w:bidi="ar-SA"/>
      </w:rPr>
    </w:lvl>
    <w:lvl w:ilvl="6" w:tplc="86F857A6">
      <w:numFmt w:val="bullet"/>
      <w:lvlText w:val="•"/>
      <w:lvlJc w:val="left"/>
      <w:pPr>
        <w:ind w:left="8379" w:hanging="360"/>
      </w:pPr>
      <w:rPr>
        <w:rFonts w:hint="default"/>
        <w:lang w:val="tr-TR" w:eastAsia="en-US" w:bidi="ar-SA"/>
      </w:rPr>
    </w:lvl>
    <w:lvl w:ilvl="7" w:tplc="EDEC11FC">
      <w:numFmt w:val="bullet"/>
      <w:lvlText w:val="•"/>
      <w:lvlJc w:val="left"/>
      <w:pPr>
        <w:ind w:left="9298" w:hanging="360"/>
      </w:pPr>
      <w:rPr>
        <w:rFonts w:hint="default"/>
        <w:lang w:val="tr-TR" w:eastAsia="en-US" w:bidi="ar-SA"/>
      </w:rPr>
    </w:lvl>
    <w:lvl w:ilvl="8" w:tplc="6250EE86">
      <w:numFmt w:val="bullet"/>
      <w:lvlText w:val="•"/>
      <w:lvlJc w:val="left"/>
      <w:pPr>
        <w:ind w:left="10217" w:hanging="360"/>
      </w:pPr>
      <w:rPr>
        <w:rFonts w:hint="default"/>
        <w:lang w:val="tr-TR" w:eastAsia="en-US" w:bidi="ar-SA"/>
      </w:rPr>
    </w:lvl>
  </w:abstractNum>
  <w:abstractNum w:abstractNumId="7" w15:restartNumberingAfterBreak="0">
    <w:nsid w:val="7DE46E66"/>
    <w:multiLevelType w:val="hybridMultilevel"/>
    <w:tmpl w:val="42E82D68"/>
    <w:lvl w:ilvl="0" w:tplc="3A0C556E">
      <w:start w:val="1"/>
      <w:numFmt w:val="lowerLetter"/>
      <w:lvlText w:val="%1)"/>
      <w:lvlJc w:val="left"/>
      <w:pPr>
        <w:ind w:left="1219" w:hanging="293"/>
      </w:pPr>
      <w:rPr>
        <w:rFonts w:ascii="Times New Roman" w:eastAsia="Times New Roman" w:hAnsi="Times New Roman" w:cs="Times New Roman" w:hint="default"/>
        <w:b w:val="0"/>
        <w:bCs w:val="0"/>
        <w:i w:val="0"/>
        <w:iCs w:val="0"/>
        <w:color w:val="080808"/>
        <w:spacing w:val="-1"/>
        <w:w w:val="102"/>
        <w:sz w:val="23"/>
        <w:szCs w:val="23"/>
      </w:rPr>
    </w:lvl>
    <w:lvl w:ilvl="1" w:tplc="D0D058F8">
      <w:numFmt w:val="bullet"/>
      <w:lvlText w:val="•"/>
      <w:lvlJc w:val="left"/>
      <w:pPr>
        <w:ind w:left="2034" w:hanging="293"/>
      </w:pPr>
      <w:rPr>
        <w:rFonts w:hint="default"/>
      </w:rPr>
    </w:lvl>
    <w:lvl w:ilvl="2" w:tplc="B02E5B2C">
      <w:numFmt w:val="bullet"/>
      <w:lvlText w:val="•"/>
      <w:lvlJc w:val="left"/>
      <w:pPr>
        <w:ind w:left="2850" w:hanging="293"/>
      </w:pPr>
      <w:rPr>
        <w:rFonts w:hint="default"/>
      </w:rPr>
    </w:lvl>
    <w:lvl w:ilvl="3" w:tplc="050CDD20">
      <w:numFmt w:val="bullet"/>
      <w:lvlText w:val="•"/>
      <w:lvlJc w:val="left"/>
      <w:pPr>
        <w:ind w:left="3666" w:hanging="293"/>
      </w:pPr>
      <w:rPr>
        <w:rFonts w:hint="default"/>
      </w:rPr>
    </w:lvl>
    <w:lvl w:ilvl="4" w:tplc="C1F6AD14">
      <w:numFmt w:val="bullet"/>
      <w:lvlText w:val="•"/>
      <w:lvlJc w:val="left"/>
      <w:pPr>
        <w:ind w:left="4482" w:hanging="293"/>
      </w:pPr>
      <w:rPr>
        <w:rFonts w:hint="default"/>
      </w:rPr>
    </w:lvl>
    <w:lvl w:ilvl="5" w:tplc="6562E5B8">
      <w:numFmt w:val="bullet"/>
      <w:lvlText w:val="•"/>
      <w:lvlJc w:val="left"/>
      <w:pPr>
        <w:ind w:left="5298" w:hanging="293"/>
      </w:pPr>
      <w:rPr>
        <w:rFonts w:hint="default"/>
      </w:rPr>
    </w:lvl>
    <w:lvl w:ilvl="6" w:tplc="5F8C1C56">
      <w:numFmt w:val="bullet"/>
      <w:lvlText w:val="•"/>
      <w:lvlJc w:val="left"/>
      <w:pPr>
        <w:ind w:left="6114" w:hanging="293"/>
      </w:pPr>
      <w:rPr>
        <w:rFonts w:hint="default"/>
      </w:rPr>
    </w:lvl>
    <w:lvl w:ilvl="7" w:tplc="977CF060">
      <w:numFmt w:val="bullet"/>
      <w:lvlText w:val="•"/>
      <w:lvlJc w:val="left"/>
      <w:pPr>
        <w:ind w:left="6930" w:hanging="293"/>
      </w:pPr>
      <w:rPr>
        <w:rFonts w:hint="default"/>
      </w:rPr>
    </w:lvl>
    <w:lvl w:ilvl="8" w:tplc="121C1B68">
      <w:numFmt w:val="bullet"/>
      <w:lvlText w:val="•"/>
      <w:lvlJc w:val="left"/>
      <w:pPr>
        <w:ind w:left="7746" w:hanging="293"/>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85"/>
    <w:rsid w:val="0000426C"/>
    <w:rsid w:val="00004BE4"/>
    <w:rsid w:val="0004067C"/>
    <w:rsid w:val="000475B5"/>
    <w:rsid w:val="00052B99"/>
    <w:rsid w:val="00093A3D"/>
    <w:rsid w:val="000975E9"/>
    <w:rsid w:val="000A2F5C"/>
    <w:rsid w:val="000E671B"/>
    <w:rsid w:val="00102A45"/>
    <w:rsid w:val="00110053"/>
    <w:rsid w:val="00126F78"/>
    <w:rsid w:val="00130C38"/>
    <w:rsid w:val="00160AE3"/>
    <w:rsid w:val="00165DE2"/>
    <w:rsid w:val="00182EE6"/>
    <w:rsid w:val="001920D7"/>
    <w:rsid w:val="001B4C33"/>
    <w:rsid w:val="001F19E6"/>
    <w:rsid w:val="001F6B4D"/>
    <w:rsid w:val="00201866"/>
    <w:rsid w:val="002052C6"/>
    <w:rsid w:val="00212F7D"/>
    <w:rsid w:val="00237765"/>
    <w:rsid w:val="002401C0"/>
    <w:rsid w:val="00242028"/>
    <w:rsid w:val="0027444E"/>
    <w:rsid w:val="002826B5"/>
    <w:rsid w:val="002840E7"/>
    <w:rsid w:val="002863AB"/>
    <w:rsid w:val="002A74AF"/>
    <w:rsid w:val="002C1EDD"/>
    <w:rsid w:val="00322B95"/>
    <w:rsid w:val="00326A85"/>
    <w:rsid w:val="00355811"/>
    <w:rsid w:val="00367D9F"/>
    <w:rsid w:val="0038042C"/>
    <w:rsid w:val="00397D8F"/>
    <w:rsid w:val="003E3734"/>
    <w:rsid w:val="00411C2C"/>
    <w:rsid w:val="00413240"/>
    <w:rsid w:val="004929F8"/>
    <w:rsid w:val="004C3F94"/>
    <w:rsid w:val="004E5FAC"/>
    <w:rsid w:val="004F028A"/>
    <w:rsid w:val="00514EF9"/>
    <w:rsid w:val="005216E2"/>
    <w:rsid w:val="00533DFF"/>
    <w:rsid w:val="00537C2B"/>
    <w:rsid w:val="00585BFC"/>
    <w:rsid w:val="005A26FE"/>
    <w:rsid w:val="005A4FE1"/>
    <w:rsid w:val="005D5931"/>
    <w:rsid w:val="005E09C4"/>
    <w:rsid w:val="00605570"/>
    <w:rsid w:val="0061155D"/>
    <w:rsid w:val="0063115C"/>
    <w:rsid w:val="006466F1"/>
    <w:rsid w:val="00653AF7"/>
    <w:rsid w:val="00660DA0"/>
    <w:rsid w:val="00660EEF"/>
    <w:rsid w:val="006D0D95"/>
    <w:rsid w:val="006E109B"/>
    <w:rsid w:val="006F4D9E"/>
    <w:rsid w:val="00720FC4"/>
    <w:rsid w:val="00732D8A"/>
    <w:rsid w:val="00740F53"/>
    <w:rsid w:val="00750209"/>
    <w:rsid w:val="00753815"/>
    <w:rsid w:val="00754C57"/>
    <w:rsid w:val="0077189E"/>
    <w:rsid w:val="00781F3B"/>
    <w:rsid w:val="00792B0F"/>
    <w:rsid w:val="00795242"/>
    <w:rsid w:val="007B50B6"/>
    <w:rsid w:val="007C1DEA"/>
    <w:rsid w:val="008412C5"/>
    <w:rsid w:val="00875C09"/>
    <w:rsid w:val="008C0525"/>
    <w:rsid w:val="008E50A9"/>
    <w:rsid w:val="008F6457"/>
    <w:rsid w:val="00906302"/>
    <w:rsid w:val="00931B28"/>
    <w:rsid w:val="00935297"/>
    <w:rsid w:val="009444D9"/>
    <w:rsid w:val="0094526F"/>
    <w:rsid w:val="009622D1"/>
    <w:rsid w:val="009830E3"/>
    <w:rsid w:val="009D5D28"/>
    <w:rsid w:val="009F1FA8"/>
    <w:rsid w:val="009F2172"/>
    <w:rsid w:val="00A01840"/>
    <w:rsid w:val="00A03B40"/>
    <w:rsid w:val="00A2587F"/>
    <w:rsid w:val="00A63032"/>
    <w:rsid w:val="00A70A38"/>
    <w:rsid w:val="00A7127E"/>
    <w:rsid w:val="00A8526E"/>
    <w:rsid w:val="00A95DF2"/>
    <w:rsid w:val="00AB28F3"/>
    <w:rsid w:val="00AE5915"/>
    <w:rsid w:val="00B13296"/>
    <w:rsid w:val="00B156AF"/>
    <w:rsid w:val="00B43341"/>
    <w:rsid w:val="00B7259A"/>
    <w:rsid w:val="00B730D5"/>
    <w:rsid w:val="00BA0BF4"/>
    <w:rsid w:val="00BC0980"/>
    <w:rsid w:val="00BF4717"/>
    <w:rsid w:val="00C429BE"/>
    <w:rsid w:val="00C545A6"/>
    <w:rsid w:val="00C54774"/>
    <w:rsid w:val="00C93D29"/>
    <w:rsid w:val="00CA27F1"/>
    <w:rsid w:val="00CA5A53"/>
    <w:rsid w:val="00D306B8"/>
    <w:rsid w:val="00D31A36"/>
    <w:rsid w:val="00D521A5"/>
    <w:rsid w:val="00D72245"/>
    <w:rsid w:val="00D87803"/>
    <w:rsid w:val="00D87B0E"/>
    <w:rsid w:val="00DD446C"/>
    <w:rsid w:val="00E0276D"/>
    <w:rsid w:val="00E23D24"/>
    <w:rsid w:val="00E266FA"/>
    <w:rsid w:val="00E40B39"/>
    <w:rsid w:val="00E5237D"/>
    <w:rsid w:val="00E72CC5"/>
    <w:rsid w:val="00E749DB"/>
    <w:rsid w:val="00EF4BCA"/>
    <w:rsid w:val="00F01D1A"/>
    <w:rsid w:val="00F22D05"/>
    <w:rsid w:val="00F3383D"/>
    <w:rsid w:val="00F41A04"/>
    <w:rsid w:val="00F54E7A"/>
    <w:rsid w:val="00F7273A"/>
    <w:rsid w:val="00F810B5"/>
    <w:rsid w:val="00F92EE8"/>
    <w:rsid w:val="00FA1168"/>
    <w:rsid w:val="00FA4082"/>
    <w:rsid w:val="00FE4BDD"/>
    <w:rsid w:val="00FF3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15C70-D249-4B94-B9C2-BAF0E476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rPr>
      <w:sz w:val="24"/>
      <w:szCs w:val="24"/>
    </w:rPr>
  </w:style>
  <w:style w:type="paragraph" w:styleId="ListeParagraf">
    <w:name w:val="List Paragraph"/>
    <w:basedOn w:val="Normal"/>
    <w:uiPriority w:val="1"/>
    <w:qFormat/>
    <w:pPr>
      <w:spacing w:before="167"/>
      <w:ind w:left="112" w:firstLine="708"/>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C0980"/>
    <w:rPr>
      <w:color w:val="0000FF" w:themeColor="hyperlink"/>
      <w:u w:val="single"/>
    </w:rPr>
  </w:style>
  <w:style w:type="paragraph" w:styleId="stbilgi">
    <w:name w:val="header"/>
    <w:basedOn w:val="Normal"/>
    <w:link w:val="stbilgiChar"/>
    <w:uiPriority w:val="99"/>
    <w:unhideWhenUsed/>
    <w:rsid w:val="009444D9"/>
    <w:pPr>
      <w:tabs>
        <w:tab w:val="center" w:pos="4536"/>
        <w:tab w:val="right" w:pos="9072"/>
      </w:tabs>
    </w:pPr>
  </w:style>
  <w:style w:type="character" w:customStyle="1" w:styleId="stbilgiChar">
    <w:name w:val="Üstbilgi Char"/>
    <w:basedOn w:val="VarsaylanParagrafYazTipi"/>
    <w:link w:val="stbilgi"/>
    <w:uiPriority w:val="99"/>
    <w:rsid w:val="009444D9"/>
    <w:rPr>
      <w:rFonts w:ascii="Times New Roman" w:eastAsia="Times New Roman" w:hAnsi="Times New Roman" w:cs="Times New Roman"/>
      <w:lang w:val="tr-TR"/>
    </w:rPr>
  </w:style>
  <w:style w:type="paragraph" w:styleId="Altbilgi">
    <w:name w:val="footer"/>
    <w:basedOn w:val="Normal"/>
    <w:link w:val="AltbilgiChar"/>
    <w:uiPriority w:val="99"/>
    <w:unhideWhenUsed/>
    <w:rsid w:val="009444D9"/>
    <w:pPr>
      <w:tabs>
        <w:tab w:val="center" w:pos="4536"/>
        <w:tab w:val="right" w:pos="9072"/>
      </w:tabs>
    </w:pPr>
  </w:style>
  <w:style w:type="character" w:customStyle="1" w:styleId="AltbilgiChar">
    <w:name w:val="Altbilgi Char"/>
    <w:basedOn w:val="VarsaylanParagrafYazTipi"/>
    <w:link w:val="Altbilgi"/>
    <w:uiPriority w:val="99"/>
    <w:rsid w:val="009444D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B132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29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bis.meb.gov.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bbis.meb.gov.tr/" TargetMode="External"/><Relationship Id="rId12" Type="http://schemas.openxmlformats.org/officeDocument/2006/relationships/hyperlink" Target="http://oyg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ygm_hizmetici@meb.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bbis.meb.gov.tr/" TargetMode="External"/><Relationship Id="rId4" Type="http://schemas.openxmlformats.org/officeDocument/2006/relationships/webSettings" Target="webSettings.xml"/><Relationship Id="rId9" Type="http://schemas.openxmlformats.org/officeDocument/2006/relationships/hyperlink" Target="http://mebbis.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6690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 SAHIN</dc:creator>
  <cp:lastModifiedBy>Yasemin MIKCI</cp:lastModifiedBy>
  <cp:revision>3</cp:revision>
  <cp:lastPrinted>2024-01-11T13:53:00Z</cp:lastPrinted>
  <dcterms:created xsi:type="dcterms:W3CDTF">2024-01-17T08:14:00Z</dcterms:created>
  <dcterms:modified xsi:type="dcterms:W3CDTF">2024-01-17T08:14:00Z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Word için Acrobat PDFMaker 11</vt:lpwstr>
  </property>
  <property fmtid="{D5CDD505-2E9C-101B-9397-08002B2CF9AE}" pid="4" name="LastSaved">
    <vt:filetime>2024-01-10T00:00:00Z</vt:filetime>
  </property>
</Properties>
</file>