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18"/>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9446"/>
      </w:tblGrid>
      <w:tr w:rsidR="006B494D" w:rsidTr="00A47A71">
        <w:trPr>
          <w:trHeight w:val="13712"/>
        </w:trPr>
        <w:tc>
          <w:tcPr>
            <w:tcW w:w="9446" w:type="dxa"/>
          </w:tcPr>
          <w:p w:rsidR="006B494D" w:rsidRDefault="006B494D" w:rsidP="00A47A71">
            <w:pPr>
              <w:rPr>
                <w:rFonts w:ascii="Calibri" w:hAnsi="Calibri"/>
                <w:sz w:val="36"/>
              </w:rPr>
            </w:pPr>
            <w:bookmarkStart w:id="0" w:name="_GoBack"/>
            <w:bookmarkEnd w:id="0"/>
          </w:p>
          <w:p w:rsidR="006B494D" w:rsidRDefault="006B494D" w:rsidP="00A47A71">
            <w:pPr>
              <w:pStyle w:val="GvdeMetni"/>
              <w:rPr>
                <w:sz w:val="40"/>
              </w:rPr>
            </w:pPr>
            <w:r w:rsidRPr="006B494D">
              <w:rPr>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95.25pt;height:95.25pt;visibility:visible">
                  <v:imagedata r:id="rId8" o:title="08140511_meb_yenilogo"/>
                </v:shape>
              </w:pict>
            </w:r>
          </w:p>
          <w:p w:rsidR="006B494D" w:rsidRDefault="006B494D" w:rsidP="00A47A71">
            <w:pPr>
              <w:pStyle w:val="GvdeMetni"/>
              <w:rPr>
                <w:sz w:val="40"/>
              </w:rPr>
            </w:pPr>
          </w:p>
          <w:p w:rsidR="006B494D" w:rsidRDefault="006B494D" w:rsidP="00A47A71">
            <w:pPr>
              <w:tabs>
                <w:tab w:val="left" w:pos="454"/>
                <w:tab w:val="left" w:pos="595"/>
                <w:tab w:val="left" w:pos="709"/>
                <w:tab w:val="left" w:pos="1701"/>
                <w:tab w:val="left" w:pos="7938"/>
                <w:tab w:val="left" w:pos="8165"/>
              </w:tabs>
              <w:jc w:val="center"/>
              <w:rPr>
                <w:b/>
                <w:bCs/>
                <w:sz w:val="40"/>
                <w:szCs w:val="40"/>
              </w:rPr>
            </w:pPr>
            <w:r w:rsidRPr="00491342">
              <w:rPr>
                <w:b/>
                <w:bCs/>
                <w:sz w:val="40"/>
                <w:szCs w:val="40"/>
              </w:rPr>
              <w:t>MESLEKÎ VE TEKNİK EĞİTİM GENEL MÜDÜRLÜĞÜ</w:t>
            </w:r>
          </w:p>
          <w:p w:rsidR="006B494D" w:rsidRDefault="006B494D" w:rsidP="00A47A71">
            <w:pPr>
              <w:tabs>
                <w:tab w:val="left" w:pos="454"/>
                <w:tab w:val="left" w:pos="595"/>
                <w:tab w:val="left" w:pos="709"/>
                <w:tab w:val="left" w:pos="1701"/>
                <w:tab w:val="left" w:pos="7938"/>
                <w:tab w:val="left" w:pos="8165"/>
              </w:tabs>
              <w:jc w:val="center"/>
              <w:rPr>
                <w:b/>
                <w:bCs/>
                <w:sz w:val="40"/>
                <w:szCs w:val="40"/>
              </w:rPr>
            </w:pPr>
          </w:p>
          <w:p w:rsidR="006B494D" w:rsidRDefault="006B494D" w:rsidP="00A47A71">
            <w:pPr>
              <w:tabs>
                <w:tab w:val="left" w:pos="454"/>
                <w:tab w:val="left" w:pos="595"/>
                <w:tab w:val="left" w:pos="709"/>
                <w:tab w:val="left" w:pos="1701"/>
                <w:tab w:val="left" w:pos="7938"/>
                <w:tab w:val="left" w:pos="8165"/>
              </w:tabs>
              <w:jc w:val="center"/>
              <w:rPr>
                <w:b/>
                <w:bCs/>
                <w:sz w:val="40"/>
                <w:szCs w:val="40"/>
              </w:rPr>
            </w:pPr>
          </w:p>
          <w:p w:rsidR="006B494D" w:rsidRPr="00491342" w:rsidRDefault="006B494D" w:rsidP="00A47A71">
            <w:pPr>
              <w:tabs>
                <w:tab w:val="left" w:pos="454"/>
                <w:tab w:val="left" w:pos="595"/>
                <w:tab w:val="left" w:pos="709"/>
                <w:tab w:val="left" w:pos="1701"/>
                <w:tab w:val="left" w:pos="7938"/>
                <w:tab w:val="left" w:pos="8165"/>
              </w:tabs>
              <w:jc w:val="center"/>
              <w:rPr>
                <w:b/>
                <w:bCs/>
                <w:sz w:val="40"/>
                <w:szCs w:val="40"/>
              </w:rPr>
            </w:pPr>
          </w:p>
          <w:p w:rsidR="006B494D" w:rsidRDefault="006B494D" w:rsidP="00A47A71">
            <w:pPr>
              <w:pStyle w:val="GvdeMetni"/>
              <w:rPr>
                <w:sz w:val="40"/>
              </w:rPr>
            </w:pPr>
          </w:p>
          <w:p w:rsidR="006B494D" w:rsidRDefault="006B494D" w:rsidP="00A47A71">
            <w:pPr>
              <w:pStyle w:val="GvdeMetni"/>
              <w:rPr>
                <w:sz w:val="40"/>
              </w:rPr>
            </w:pPr>
            <w:r>
              <w:rPr>
                <w:sz w:val="40"/>
              </w:rPr>
              <w:t>TARIM ALANI</w:t>
            </w:r>
          </w:p>
          <w:p w:rsidR="006B494D" w:rsidRDefault="006B494D" w:rsidP="00A47A71">
            <w:pPr>
              <w:pStyle w:val="GvdeMetni"/>
              <w:rPr>
                <w:sz w:val="40"/>
              </w:rPr>
            </w:pPr>
            <w:r>
              <w:rPr>
                <w:sz w:val="40"/>
              </w:rPr>
              <w:t>STANDART DONATIM LİSTESİ HAZIRLAMA ÇALIŞTAYI</w:t>
            </w: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p>
          <w:p w:rsidR="006B494D" w:rsidRDefault="006B494D" w:rsidP="00A47A71">
            <w:pPr>
              <w:pStyle w:val="GvdeMetni"/>
              <w:rPr>
                <w:sz w:val="40"/>
              </w:rPr>
            </w:pPr>
            <w:r>
              <w:rPr>
                <w:sz w:val="40"/>
              </w:rPr>
              <w:t>02-07 AĞUSTOS SİNOP</w:t>
            </w:r>
          </w:p>
          <w:p w:rsidR="006B494D" w:rsidRDefault="006B494D" w:rsidP="00A47A71">
            <w:pPr>
              <w:pStyle w:val="GvdeMetni"/>
              <w:rPr>
                <w:sz w:val="40"/>
              </w:rPr>
            </w:pPr>
            <w:r>
              <w:rPr>
                <w:sz w:val="40"/>
              </w:rPr>
              <w:t>2021</w:t>
            </w:r>
          </w:p>
        </w:tc>
      </w:tr>
    </w:tbl>
    <w:p w:rsidR="00FA1CCC" w:rsidRPr="00170E0B" w:rsidRDefault="00FA1CCC" w:rsidP="00374681">
      <w:pPr>
        <w:jc w:val="center"/>
        <w:rPr>
          <w:sz w:val="22"/>
          <w:szCs w:val="22"/>
        </w:rPr>
      </w:pPr>
      <w:r w:rsidRPr="00170E0B">
        <w:rPr>
          <w:color w:val="000000"/>
          <w:spacing w:val="4"/>
          <w:sz w:val="40"/>
          <w:szCs w:val="40"/>
        </w:rPr>
        <w:br w:type="page"/>
      </w:r>
    </w:p>
    <w:p w:rsidR="00FA1CCC" w:rsidRPr="00170E0B" w:rsidRDefault="00AC154B" w:rsidP="00C22FEF">
      <w:pPr>
        <w:jc w:val="center"/>
        <w:rPr>
          <w:b/>
          <w:bCs/>
          <w:sz w:val="22"/>
          <w:szCs w:val="22"/>
        </w:rPr>
      </w:pPr>
      <w:r>
        <w:rPr>
          <w:b/>
          <w:bCs/>
          <w:sz w:val="22"/>
          <w:szCs w:val="22"/>
        </w:rPr>
        <w:t>TARIM</w:t>
      </w:r>
      <w:r w:rsidR="00FA1CCC" w:rsidRPr="00170E0B">
        <w:rPr>
          <w:b/>
          <w:bCs/>
          <w:sz w:val="22"/>
          <w:szCs w:val="22"/>
        </w:rPr>
        <w:t xml:space="preserve"> ALANI </w:t>
      </w:r>
    </w:p>
    <w:p w:rsidR="00FA1CCC" w:rsidRPr="00170E0B" w:rsidRDefault="00FA1CCC" w:rsidP="00C22FEF">
      <w:pPr>
        <w:rPr>
          <w:sz w:val="22"/>
          <w:szCs w:val="22"/>
        </w:rPr>
      </w:pPr>
    </w:p>
    <w:p w:rsidR="00D76A6B" w:rsidRPr="00170E0B" w:rsidRDefault="00D76A6B" w:rsidP="00947F7C">
      <w:pPr>
        <w:pStyle w:val="ListeParagraf"/>
        <w:widowControl/>
        <w:autoSpaceDE/>
        <w:autoSpaceDN/>
        <w:adjustRightInd/>
        <w:spacing w:after="160" w:line="259" w:lineRule="auto"/>
        <w:ind w:left="284" w:firstLine="360"/>
        <w:contextualSpacing/>
        <w:rPr>
          <w:b/>
          <w:sz w:val="22"/>
          <w:szCs w:val="22"/>
        </w:rPr>
      </w:pPr>
      <w:r w:rsidRPr="00170E0B">
        <w:rPr>
          <w:b/>
          <w:sz w:val="22"/>
          <w:szCs w:val="22"/>
        </w:rPr>
        <w:t xml:space="preserve">ALAN TANITIMI </w:t>
      </w:r>
    </w:p>
    <w:p w:rsidR="00D76A6B" w:rsidRPr="001F241B" w:rsidRDefault="00D76A6B" w:rsidP="00F07671">
      <w:pPr>
        <w:pStyle w:val="ListeParagraf"/>
        <w:widowControl/>
        <w:numPr>
          <w:ilvl w:val="0"/>
          <w:numId w:val="11"/>
        </w:numPr>
        <w:autoSpaceDE/>
        <w:autoSpaceDN/>
        <w:adjustRightInd/>
        <w:spacing w:after="160" w:line="259" w:lineRule="auto"/>
        <w:contextualSpacing/>
        <w:jc w:val="both"/>
        <w:rPr>
          <w:b/>
          <w:sz w:val="22"/>
          <w:szCs w:val="22"/>
        </w:rPr>
      </w:pPr>
      <w:r w:rsidRPr="001F241B">
        <w:rPr>
          <w:b/>
          <w:sz w:val="22"/>
          <w:szCs w:val="22"/>
        </w:rPr>
        <w:t xml:space="preserve">Alan Tanımı ve Çalışma Koşulları  </w:t>
      </w:r>
    </w:p>
    <w:p w:rsidR="005D3E45" w:rsidRPr="001F241B" w:rsidRDefault="005D3E45" w:rsidP="00AC154B">
      <w:pPr>
        <w:pStyle w:val="ListeParagraf"/>
        <w:ind w:left="644"/>
        <w:jc w:val="both"/>
        <w:rPr>
          <w:sz w:val="22"/>
          <w:szCs w:val="22"/>
        </w:rPr>
      </w:pPr>
      <w:r w:rsidRPr="001F241B">
        <w:rPr>
          <w:b/>
          <w:spacing w:val="2"/>
          <w:sz w:val="22"/>
          <w:szCs w:val="22"/>
          <w:shd w:val="clear" w:color="auto" w:fill="FFFFFF"/>
        </w:rPr>
        <w:t>Alanın Tanımı</w:t>
      </w:r>
      <w:r w:rsidRPr="001F241B">
        <w:rPr>
          <w:b/>
          <w:i/>
          <w:spacing w:val="2"/>
          <w:sz w:val="22"/>
          <w:szCs w:val="22"/>
          <w:shd w:val="clear" w:color="auto" w:fill="FFFFFF"/>
        </w:rPr>
        <w:t xml:space="preserve">: </w:t>
      </w:r>
      <w:r w:rsidRPr="001F241B">
        <w:rPr>
          <w:rFonts w:eastAsia="Calibri"/>
          <w:sz w:val="22"/>
          <w:szCs w:val="22"/>
        </w:rPr>
        <w:t xml:space="preserve">Tarım alanı, tarım alet ve makinelerini kullanarak modern tarım teknikleriyle </w:t>
      </w:r>
      <w:r w:rsidR="00C53899">
        <w:rPr>
          <w:rFonts w:eastAsia="Calibri"/>
          <w:sz w:val="22"/>
          <w:szCs w:val="22"/>
        </w:rPr>
        <w:t>bahçe bitkileri</w:t>
      </w:r>
      <w:r w:rsidRPr="001F241B">
        <w:rPr>
          <w:rFonts w:eastAsia="Calibri"/>
          <w:sz w:val="22"/>
          <w:szCs w:val="22"/>
        </w:rPr>
        <w:t>, tarla, süs bitkileri, kültür mantarı, çay üretimi ve işlemesi ile orman gençleştirme ve bakım uygulamalarının yapıldığı alandır.</w:t>
      </w:r>
    </w:p>
    <w:p w:rsidR="005D3E45" w:rsidRPr="001F241B" w:rsidRDefault="005D3E45" w:rsidP="00AC154B">
      <w:pPr>
        <w:pStyle w:val="Default"/>
        <w:widowControl w:val="0"/>
        <w:ind w:left="644"/>
        <w:jc w:val="both"/>
        <w:rPr>
          <w:rFonts w:ascii="Times New Roman" w:eastAsia="Times New Roman" w:hAnsi="Times New Roman" w:cs="Times New Roman"/>
          <w:color w:val="auto"/>
          <w:spacing w:val="2"/>
          <w:sz w:val="22"/>
          <w:szCs w:val="22"/>
          <w:shd w:val="clear" w:color="auto" w:fill="FFFFFF"/>
          <w:lang w:eastAsia="tr-TR"/>
        </w:rPr>
      </w:pPr>
    </w:p>
    <w:p w:rsidR="005D3E45" w:rsidRPr="001F241B" w:rsidRDefault="005D3E45" w:rsidP="00AC154B">
      <w:pPr>
        <w:pStyle w:val="Default"/>
        <w:ind w:left="644"/>
        <w:rPr>
          <w:rFonts w:ascii="Times New Roman" w:hAnsi="Times New Roman" w:cs="Times New Roman"/>
          <w:color w:val="auto"/>
          <w:sz w:val="22"/>
          <w:szCs w:val="22"/>
        </w:rPr>
      </w:pPr>
      <w:r w:rsidRPr="001F241B">
        <w:rPr>
          <w:rFonts w:ascii="Times New Roman" w:eastAsia="Times New Roman" w:hAnsi="Times New Roman" w:cs="Times New Roman"/>
          <w:b/>
          <w:color w:val="auto"/>
          <w:spacing w:val="2"/>
          <w:sz w:val="22"/>
          <w:szCs w:val="22"/>
          <w:shd w:val="clear" w:color="auto" w:fill="FFFFFF"/>
        </w:rPr>
        <w:t>Alanın Amacı:</w:t>
      </w:r>
      <w:r w:rsidRPr="001F241B">
        <w:rPr>
          <w:rFonts w:ascii="Times New Roman" w:hAnsi="Times New Roman" w:cs="Times New Roman"/>
          <w:color w:val="auto"/>
          <w:sz w:val="22"/>
          <w:szCs w:val="22"/>
        </w:rPr>
        <w:t xml:space="preserve"> </w:t>
      </w:r>
    </w:p>
    <w:p w:rsidR="005D3E45" w:rsidRPr="001F241B" w:rsidRDefault="005D3E45" w:rsidP="00AC154B">
      <w:pPr>
        <w:pStyle w:val="ListeParagraf"/>
        <w:ind w:left="644"/>
        <w:rPr>
          <w:sz w:val="22"/>
          <w:szCs w:val="22"/>
        </w:rPr>
      </w:pPr>
      <w:r w:rsidRPr="001F241B">
        <w:rPr>
          <w:sz w:val="22"/>
          <w:szCs w:val="22"/>
        </w:rPr>
        <w:t xml:space="preserve">Tarım Dalında; </w:t>
      </w:r>
    </w:p>
    <w:p w:rsidR="005D3E45" w:rsidRPr="001F241B" w:rsidRDefault="005D3E45" w:rsidP="00AC154B">
      <w:pPr>
        <w:pStyle w:val="ListeParagraf"/>
        <w:ind w:left="644"/>
        <w:rPr>
          <w:sz w:val="22"/>
          <w:szCs w:val="22"/>
        </w:rPr>
      </w:pPr>
    </w:p>
    <w:p w:rsidR="005D3E45" w:rsidRPr="001F241B" w:rsidRDefault="005D3E45" w:rsidP="00AC154B">
      <w:pPr>
        <w:pStyle w:val="ListeParagraf"/>
        <w:numPr>
          <w:ilvl w:val="0"/>
          <w:numId w:val="20"/>
        </w:numPr>
        <w:rPr>
          <w:sz w:val="22"/>
          <w:szCs w:val="22"/>
        </w:rPr>
      </w:pPr>
      <w:r w:rsidRPr="001F241B">
        <w:rPr>
          <w:sz w:val="22"/>
          <w:szCs w:val="22"/>
        </w:rPr>
        <w:t xml:space="preserve">Meteorolojik olaylar, arazinin özellikleri, toprağın yapısı, gübreleme, sulama teknikleri, tarımda kullanılan alet ve makineleri ve coğrafi işaretli tarımsal ürünleri tanıma, </w:t>
      </w:r>
    </w:p>
    <w:p w:rsidR="005D3E45" w:rsidRPr="001F241B" w:rsidRDefault="005D3E45" w:rsidP="00AC154B">
      <w:pPr>
        <w:pStyle w:val="ListeParagraf"/>
        <w:numPr>
          <w:ilvl w:val="0"/>
          <w:numId w:val="20"/>
        </w:numPr>
        <w:rPr>
          <w:sz w:val="22"/>
          <w:szCs w:val="22"/>
        </w:rPr>
      </w:pPr>
      <w:r w:rsidRPr="001F241B">
        <w:rPr>
          <w:sz w:val="22"/>
          <w:szCs w:val="22"/>
        </w:rPr>
        <w:t xml:space="preserve">Araziyi tarımsal üretime hazırlama, </w:t>
      </w:r>
    </w:p>
    <w:p w:rsidR="005D3E45" w:rsidRPr="001F241B" w:rsidRDefault="005D3E45" w:rsidP="00AC154B">
      <w:pPr>
        <w:pStyle w:val="ListeParagraf"/>
        <w:numPr>
          <w:ilvl w:val="0"/>
          <w:numId w:val="20"/>
        </w:numPr>
        <w:rPr>
          <w:sz w:val="22"/>
          <w:szCs w:val="22"/>
        </w:rPr>
      </w:pPr>
      <w:r w:rsidRPr="001F241B">
        <w:rPr>
          <w:sz w:val="22"/>
          <w:szCs w:val="22"/>
        </w:rPr>
        <w:t>Tarımda kullanılan alet ve makinelerin genel ve teknik özellikleri, çalışma sistemi ve parçalarını gösterme</w:t>
      </w:r>
      <w:r w:rsidR="00AC154B" w:rsidRPr="001F241B">
        <w:rPr>
          <w:sz w:val="22"/>
          <w:szCs w:val="22"/>
        </w:rPr>
        <w:t>,</w:t>
      </w:r>
      <w:r w:rsidRPr="001F241B">
        <w:rPr>
          <w:sz w:val="22"/>
          <w:szCs w:val="22"/>
        </w:rPr>
        <w:t xml:space="preserve"> </w:t>
      </w:r>
    </w:p>
    <w:p w:rsidR="005D3E45" w:rsidRPr="001F241B" w:rsidRDefault="005D3E45" w:rsidP="00AC154B">
      <w:pPr>
        <w:pStyle w:val="ListeParagraf"/>
        <w:numPr>
          <w:ilvl w:val="0"/>
          <w:numId w:val="20"/>
        </w:numPr>
        <w:rPr>
          <w:sz w:val="22"/>
          <w:szCs w:val="22"/>
        </w:rPr>
      </w:pPr>
      <w:r w:rsidRPr="001F241B">
        <w:rPr>
          <w:sz w:val="22"/>
          <w:szCs w:val="22"/>
        </w:rPr>
        <w:t xml:space="preserve">Generatif ve vegetatif üretim yöntemlerini uygulama, </w:t>
      </w:r>
    </w:p>
    <w:p w:rsidR="005D3E45" w:rsidRPr="001F241B" w:rsidRDefault="005D3E45" w:rsidP="00AC154B">
      <w:pPr>
        <w:pStyle w:val="ListeParagraf"/>
        <w:numPr>
          <w:ilvl w:val="0"/>
          <w:numId w:val="20"/>
        </w:numPr>
        <w:rPr>
          <w:sz w:val="22"/>
          <w:szCs w:val="22"/>
        </w:rPr>
      </w:pPr>
      <w:r w:rsidRPr="001F241B">
        <w:rPr>
          <w:sz w:val="22"/>
          <w:szCs w:val="22"/>
        </w:rPr>
        <w:t xml:space="preserve">Örtü altı sistemlerinin tesisini yapma, </w:t>
      </w:r>
    </w:p>
    <w:p w:rsidR="005D3E45" w:rsidRPr="001F241B" w:rsidRDefault="005D3E45" w:rsidP="00AC154B">
      <w:pPr>
        <w:pStyle w:val="ListeParagraf"/>
        <w:numPr>
          <w:ilvl w:val="0"/>
          <w:numId w:val="20"/>
        </w:numPr>
        <w:rPr>
          <w:sz w:val="22"/>
          <w:szCs w:val="22"/>
        </w:rPr>
      </w:pPr>
      <w:r w:rsidRPr="001F241B">
        <w:rPr>
          <w:sz w:val="22"/>
          <w:szCs w:val="22"/>
        </w:rPr>
        <w:t xml:space="preserve">Bitki hastalık ve zararlıları ile mücadele yöntemlerini ve bitki koruma ürünlerini tanıma, </w:t>
      </w:r>
    </w:p>
    <w:p w:rsidR="005D3E45" w:rsidRPr="001F241B" w:rsidRDefault="005D3E45" w:rsidP="00AC154B">
      <w:pPr>
        <w:pStyle w:val="ListeParagraf"/>
        <w:numPr>
          <w:ilvl w:val="0"/>
          <w:numId w:val="20"/>
        </w:numPr>
        <w:rPr>
          <w:spacing w:val="2"/>
          <w:sz w:val="22"/>
          <w:szCs w:val="22"/>
          <w:shd w:val="clear" w:color="auto" w:fill="FFFFFF"/>
        </w:rPr>
      </w:pPr>
      <w:r w:rsidRPr="001F241B">
        <w:rPr>
          <w:sz w:val="22"/>
          <w:szCs w:val="22"/>
        </w:rPr>
        <w:t>Tahıl</w:t>
      </w:r>
      <w:r w:rsidR="00AC154B" w:rsidRPr="001F241B">
        <w:rPr>
          <w:sz w:val="22"/>
          <w:szCs w:val="22"/>
        </w:rPr>
        <w:t>, endüstri bitkileri, yemeklik tane baklagil</w:t>
      </w:r>
      <w:r w:rsidRPr="001F241B">
        <w:rPr>
          <w:sz w:val="22"/>
          <w:szCs w:val="22"/>
        </w:rPr>
        <w:t>, çayır mera ve yem bitkileri, tıb</w:t>
      </w:r>
      <w:r w:rsidR="00AC154B" w:rsidRPr="001F241B">
        <w:rPr>
          <w:sz w:val="22"/>
          <w:szCs w:val="22"/>
        </w:rPr>
        <w:t>bi, aromatik ve keyif bitkileri</w:t>
      </w:r>
      <w:r w:rsidRPr="001F241B">
        <w:rPr>
          <w:sz w:val="22"/>
          <w:szCs w:val="22"/>
        </w:rPr>
        <w:t>, meyve</w:t>
      </w:r>
      <w:r w:rsidR="00AC154B" w:rsidRPr="001F241B">
        <w:rPr>
          <w:sz w:val="22"/>
          <w:szCs w:val="22"/>
        </w:rPr>
        <w:t>, sebze, bağ, iç mekân süs bitkileri</w:t>
      </w:r>
      <w:r w:rsidRPr="001F241B">
        <w:rPr>
          <w:sz w:val="22"/>
          <w:szCs w:val="22"/>
        </w:rPr>
        <w:t>, dış mekân süs bitkileri</w:t>
      </w:r>
      <w:r w:rsidR="00AC154B" w:rsidRPr="001F241B">
        <w:rPr>
          <w:sz w:val="22"/>
          <w:szCs w:val="22"/>
        </w:rPr>
        <w:t>, kültür mantarı,</w:t>
      </w:r>
      <w:r w:rsidR="006A3ECE">
        <w:rPr>
          <w:sz w:val="22"/>
          <w:szCs w:val="22"/>
        </w:rPr>
        <w:t xml:space="preserve"> </w:t>
      </w:r>
      <w:r w:rsidR="00AC154B" w:rsidRPr="001F241B">
        <w:rPr>
          <w:sz w:val="22"/>
          <w:szCs w:val="22"/>
        </w:rPr>
        <w:t xml:space="preserve">çay yetiştiriciliği, </w:t>
      </w:r>
      <w:r w:rsidRPr="001F241B">
        <w:rPr>
          <w:sz w:val="22"/>
          <w:szCs w:val="22"/>
        </w:rPr>
        <w:t>çim alan tesisi</w:t>
      </w:r>
      <w:r w:rsidR="00AC154B" w:rsidRPr="001F241B">
        <w:rPr>
          <w:sz w:val="22"/>
          <w:szCs w:val="22"/>
        </w:rPr>
        <w:t xml:space="preserve"> ile orman gençleştirme ve bakım </w:t>
      </w:r>
      <w:r w:rsidRPr="001F241B">
        <w:rPr>
          <w:sz w:val="22"/>
          <w:szCs w:val="22"/>
        </w:rPr>
        <w:t>uygulamalarını yapma ile ilgili bilgi, beceri ve yetkinliklerin kazandırılması amaçlanmaktadır.</w:t>
      </w:r>
    </w:p>
    <w:p w:rsidR="00D76A6B" w:rsidRPr="00AC154B" w:rsidRDefault="00D76A6B" w:rsidP="00D76A6B">
      <w:pPr>
        <w:pStyle w:val="ListeParagraf"/>
        <w:spacing w:before="120" w:after="120" w:line="360" w:lineRule="auto"/>
        <w:ind w:left="644"/>
        <w:jc w:val="both"/>
        <w:rPr>
          <w:sz w:val="22"/>
          <w:szCs w:val="22"/>
        </w:rPr>
      </w:pPr>
      <w:r w:rsidRPr="001F241B">
        <w:rPr>
          <w:sz w:val="22"/>
          <w:szCs w:val="22"/>
        </w:rPr>
        <w:t xml:space="preserve">     </w:t>
      </w:r>
      <w:r w:rsidR="00AC154B" w:rsidRPr="001F241B">
        <w:rPr>
          <w:sz w:val="22"/>
          <w:szCs w:val="22"/>
        </w:rPr>
        <w:t>Tarım</w:t>
      </w:r>
      <w:r w:rsidRPr="001F241B">
        <w:rPr>
          <w:sz w:val="22"/>
          <w:szCs w:val="22"/>
        </w:rPr>
        <w:t xml:space="preserve"> Alanı için Mesleki ve Teknik Anadolu Lisesi programında mevcut yönetmeliğe</w:t>
      </w:r>
      <w:r w:rsidRPr="00AC154B">
        <w:rPr>
          <w:sz w:val="22"/>
          <w:szCs w:val="22"/>
        </w:rPr>
        <w:t xml:space="preserve"> göre planlanan öğrenci sayıları aşağıdaki gibidir:</w:t>
      </w:r>
    </w:p>
    <w:p w:rsidR="00CA1092" w:rsidRPr="00AC154B" w:rsidRDefault="00CA1092" w:rsidP="00D76A6B">
      <w:pPr>
        <w:pStyle w:val="ListeParagraf"/>
        <w:spacing w:before="120" w:after="120" w:line="360" w:lineRule="auto"/>
        <w:ind w:left="644"/>
        <w:jc w:val="both"/>
        <w:rPr>
          <w:sz w:val="22"/>
          <w:szCs w:val="22"/>
        </w:rPr>
      </w:pPr>
      <w:r w:rsidRPr="00AC154B">
        <w:rPr>
          <w:sz w:val="22"/>
          <w:szCs w:val="22"/>
        </w:rPr>
        <w:t xml:space="preserve">  9 Sınıf</w:t>
      </w:r>
      <w:r w:rsidR="00CD41A9" w:rsidRPr="00AC154B">
        <w:rPr>
          <w:sz w:val="22"/>
          <w:szCs w:val="22"/>
        </w:rPr>
        <w:t>:</w:t>
      </w:r>
      <w:r w:rsidRPr="00AC154B">
        <w:rPr>
          <w:sz w:val="22"/>
          <w:szCs w:val="22"/>
        </w:rPr>
        <w:tab/>
      </w:r>
      <w:r w:rsidRPr="00AC154B">
        <w:rPr>
          <w:sz w:val="22"/>
          <w:szCs w:val="22"/>
        </w:rPr>
        <w:tab/>
        <w:t>17 Öğrenci</w:t>
      </w:r>
    </w:p>
    <w:p w:rsidR="00D76A6B" w:rsidRPr="00170E0B" w:rsidRDefault="00D76A6B" w:rsidP="00D76A6B">
      <w:pPr>
        <w:pStyle w:val="ListeParagraf"/>
        <w:spacing w:before="120" w:after="120" w:line="360" w:lineRule="auto"/>
        <w:ind w:left="644"/>
        <w:jc w:val="both"/>
        <w:rPr>
          <w:sz w:val="22"/>
          <w:szCs w:val="22"/>
        </w:rPr>
      </w:pPr>
      <w:r w:rsidRPr="00170E0B">
        <w:rPr>
          <w:sz w:val="22"/>
          <w:szCs w:val="22"/>
        </w:rPr>
        <w:t xml:space="preserve">10 Sınıf: </w:t>
      </w:r>
      <w:r w:rsidRPr="00170E0B">
        <w:rPr>
          <w:sz w:val="22"/>
          <w:szCs w:val="22"/>
        </w:rPr>
        <w:tab/>
        <w:t>17 Öğrenci</w:t>
      </w:r>
      <w:r w:rsidRPr="00170E0B">
        <w:rPr>
          <w:sz w:val="22"/>
          <w:szCs w:val="22"/>
        </w:rPr>
        <w:tab/>
      </w:r>
    </w:p>
    <w:p w:rsidR="00D76A6B" w:rsidRPr="00170E0B" w:rsidRDefault="00D76A6B" w:rsidP="00D76A6B">
      <w:pPr>
        <w:pStyle w:val="ListeParagraf"/>
        <w:spacing w:before="120" w:after="120" w:line="360" w:lineRule="auto"/>
        <w:ind w:left="644"/>
        <w:jc w:val="both"/>
        <w:rPr>
          <w:sz w:val="22"/>
          <w:szCs w:val="22"/>
        </w:rPr>
      </w:pPr>
      <w:r w:rsidRPr="00170E0B">
        <w:rPr>
          <w:sz w:val="22"/>
          <w:szCs w:val="22"/>
        </w:rPr>
        <w:t xml:space="preserve">11 Sınıf: </w:t>
      </w:r>
      <w:r w:rsidRPr="00170E0B">
        <w:rPr>
          <w:sz w:val="22"/>
          <w:szCs w:val="22"/>
        </w:rPr>
        <w:tab/>
        <w:t>17 Öğrenci</w:t>
      </w:r>
    </w:p>
    <w:p w:rsidR="00D76A6B" w:rsidRPr="00170E0B" w:rsidRDefault="00D76A6B" w:rsidP="00D76A6B">
      <w:pPr>
        <w:pStyle w:val="ListeParagraf"/>
        <w:spacing w:before="120" w:after="120" w:line="360" w:lineRule="auto"/>
        <w:ind w:left="644"/>
        <w:jc w:val="both"/>
        <w:rPr>
          <w:sz w:val="22"/>
          <w:szCs w:val="22"/>
        </w:rPr>
      </w:pPr>
      <w:r w:rsidRPr="00170E0B">
        <w:rPr>
          <w:sz w:val="22"/>
          <w:szCs w:val="22"/>
        </w:rPr>
        <w:t xml:space="preserve">12 Sınıf: </w:t>
      </w:r>
      <w:r w:rsidRPr="00170E0B">
        <w:rPr>
          <w:sz w:val="22"/>
          <w:szCs w:val="22"/>
        </w:rPr>
        <w:tab/>
        <w:t>17 Öğrenci</w:t>
      </w:r>
    </w:p>
    <w:p w:rsidR="00D76A6B" w:rsidRPr="00170E0B" w:rsidRDefault="00D76A6B" w:rsidP="00D76A6B">
      <w:pPr>
        <w:pStyle w:val="ListeParagraf"/>
        <w:spacing w:before="120" w:after="120" w:line="360" w:lineRule="auto"/>
        <w:ind w:left="644"/>
        <w:jc w:val="both"/>
        <w:rPr>
          <w:b/>
          <w:sz w:val="22"/>
          <w:szCs w:val="22"/>
        </w:rPr>
      </w:pPr>
      <w:r w:rsidRPr="00170E0B">
        <w:rPr>
          <w:b/>
          <w:sz w:val="22"/>
          <w:szCs w:val="22"/>
        </w:rPr>
        <w:t>Toplam:</w:t>
      </w:r>
      <w:r w:rsidRPr="00170E0B">
        <w:rPr>
          <w:b/>
          <w:sz w:val="22"/>
          <w:szCs w:val="22"/>
        </w:rPr>
        <w:tab/>
      </w:r>
      <w:r w:rsidR="00CA1092">
        <w:rPr>
          <w:b/>
          <w:sz w:val="22"/>
          <w:szCs w:val="22"/>
        </w:rPr>
        <w:t>68</w:t>
      </w:r>
      <w:r w:rsidRPr="00170E0B">
        <w:rPr>
          <w:b/>
          <w:sz w:val="22"/>
          <w:szCs w:val="22"/>
        </w:rPr>
        <w:t xml:space="preserve"> Öğrenci</w:t>
      </w:r>
    </w:p>
    <w:p w:rsidR="00FA1CCC" w:rsidRPr="00170E0B" w:rsidRDefault="00FA1CCC" w:rsidP="00141A6C">
      <w:pPr>
        <w:widowControl/>
        <w:ind w:firstLine="720"/>
        <w:jc w:val="both"/>
        <w:rPr>
          <w:sz w:val="22"/>
          <w:szCs w:val="22"/>
        </w:rPr>
      </w:pPr>
    </w:p>
    <w:p w:rsidR="00FA1CCC" w:rsidRPr="00CA1092" w:rsidRDefault="0071154F" w:rsidP="00F07671">
      <w:pPr>
        <w:pStyle w:val="ListeParagraf"/>
        <w:widowControl/>
        <w:numPr>
          <w:ilvl w:val="0"/>
          <w:numId w:val="11"/>
        </w:numPr>
        <w:jc w:val="both"/>
        <w:rPr>
          <w:sz w:val="22"/>
          <w:szCs w:val="22"/>
        </w:rPr>
      </w:pPr>
      <w:r w:rsidRPr="00170E0B">
        <w:rPr>
          <w:b/>
          <w:sz w:val="22"/>
          <w:szCs w:val="22"/>
          <w:u w:val="single"/>
        </w:rPr>
        <w:t>Alana Ait Dallar</w:t>
      </w:r>
    </w:p>
    <w:p w:rsidR="00CA1092" w:rsidRPr="00170E0B" w:rsidRDefault="00F05C26" w:rsidP="00CA1092">
      <w:pPr>
        <w:pStyle w:val="ListeParagraf"/>
        <w:widowControl/>
        <w:ind w:left="644"/>
        <w:jc w:val="both"/>
        <w:rPr>
          <w:sz w:val="22"/>
          <w:szCs w:val="22"/>
        </w:rPr>
      </w:pPr>
      <w:r>
        <w:rPr>
          <w:sz w:val="22"/>
          <w:szCs w:val="22"/>
        </w:rPr>
        <w:t>Tarım alanında Tarım dalı mevcuttur.</w:t>
      </w:r>
    </w:p>
    <w:p w:rsidR="0071154F" w:rsidRPr="00170E0B" w:rsidRDefault="0071154F" w:rsidP="0071154F">
      <w:pPr>
        <w:widowControl/>
        <w:rPr>
          <w:sz w:val="22"/>
          <w:szCs w:val="22"/>
        </w:rPr>
      </w:pPr>
    </w:p>
    <w:p w:rsidR="00FB0D78" w:rsidRPr="00170E0B" w:rsidRDefault="00FB0D78" w:rsidP="00FB0D78">
      <w:pPr>
        <w:pStyle w:val="ListeParagraf"/>
        <w:widowControl/>
        <w:rPr>
          <w:sz w:val="22"/>
          <w:szCs w:val="22"/>
        </w:rPr>
      </w:pPr>
    </w:p>
    <w:p w:rsidR="0071154F" w:rsidRPr="00170E0B" w:rsidRDefault="005C4714" w:rsidP="00F07671">
      <w:pPr>
        <w:pStyle w:val="ListeParagraf"/>
        <w:widowControl/>
        <w:numPr>
          <w:ilvl w:val="0"/>
          <w:numId w:val="11"/>
        </w:numPr>
        <w:jc w:val="both"/>
        <w:rPr>
          <w:b/>
          <w:sz w:val="22"/>
          <w:szCs w:val="22"/>
          <w:u w:val="single"/>
        </w:rPr>
      </w:pPr>
      <w:r w:rsidRPr="00170E0B">
        <w:rPr>
          <w:b/>
          <w:sz w:val="22"/>
          <w:szCs w:val="22"/>
          <w:u w:val="single"/>
        </w:rPr>
        <w:t>Alan Ortak Atölye ve Laboratuvarlar</w:t>
      </w:r>
    </w:p>
    <w:p w:rsidR="0071154F" w:rsidRPr="00170E0B" w:rsidRDefault="0071154F" w:rsidP="0071154F">
      <w:pPr>
        <w:pStyle w:val="ListeParagraf"/>
        <w:widowControl/>
        <w:ind w:left="644"/>
        <w:jc w:val="both"/>
        <w:rPr>
          <w:b/>
          <w:sz w:val="22"/>
          <w:szCs w:val="22"/>
          <w:u w:val="single"/>
        </w:rPr>
      </w:pPr>
    </w:p>
    <w:p w:rsidR="00C53899" w:rsidRPr="00170E0B" w:rsidRDefault="00C53899" w:rsidP="00C53899">
      <w:pPr>
        <w:widowControl/>
        <w:ind w:firstLine="720"/>
        <w:rPr>
          <w:sz w:val="22"/>
          <w:szCs w:val="22"/>
        </w:rPr>
      </w:pPr>
      <w:r>
        <w:rPr>
          <w:sz w:val="22"/>
          <w:szCs w:val="22"/>
        </w:rPr>
        <w:t xml:space="preserve">Tarım uygulama atölyesi </w:t>
      </w:r>
      <w:r w:rsidRPr="00170E0B">
        <w:rPr>
          <w:sz w:val="22"/>
          <w:szCs w:val="22"/>
        </w:rPr>
        <w:t>(Alan Ortak)</w:t>
      </w:r>
    </w:p>
    <w:p w:rsidR="005C4714" w:rsidRPr="00C53899" w:rsidRDefault="005C4714" w:rsidP="00C53899">
      <w:pPr>
        <w:widowControl/>
        <w:ind w:firstLine="644"/>
        <w:rPr>
          <w:sz w:val="22"/>
          <w:szCs w:val="22"/>
        </w:rPr>
      </w:pPr>
      <w:r w:rsidRPr="00C53899">
        <w:rPr>
          <w:sz w:val="22"/>
          <w:szCs w:val="22"/>
        </w:rPr>
        <w:t>Alanda, öğrenci sayısı ve ders yükü dikkate alınarak atölye ve laboratuvar yeterli sayıda arttırıl</w:t>
      </w:r>
      <w:r w:rsidR="00C53899">
        <w:rPr>
          <w:sz w:val="22"/>
          <w:szCs w:val="22"/>
        </w:rPr>
        <w:t>abilir.</w:t>
      </w:r>
    </w:p>
    <w:p w:rsidR="005C4714" w:rsidRPr="00170E0B" w:rsidRDefault="005C4714" w:rsidP="006B0391">
      <w:pPr>
        <w:widowControl/>
        <w:rPr>
          <w:sz w:val="22"/>
          <w:szCs w:val="22"/>
          <w:u w:val="single"/>
        </w:rPr>
      </w:pPr>
    </w:p>
    <w:p w:rsidR="00170E0B" w:rsidRPr="00170E0B" w:rsidRDefault="00170E0B" w:rsidP="006B0391">
      <w:pPr>
        <w:widowControl/>
        <w:ind w:firstLine="720"/>
        <w:rPr>
          <w:sz w:val="22"/>
          <w:szCs w:val="22"/>
        </w:rPr>
      </w:pPr>
    </w:p>
    <w:p w:rsidR="001749CF" w:rsidRPr="00A92F64" w:rsidRDefault="00C53899" w:rsidP="00F07671">
      <w:pPr>
        <w:pStyle w:val="ListeParagraf"/>
        <w:widowControl/>
        <w:numPr>
          <w:ilvl w:val="0"/>
          <w:numId w:val="11"/>
        </w:numPr>
        <w:rPr>
          <w:sz w:val="22"/>
          <w:szCs w:val="22"/>
        </w:rPr>
      </w:pPr>
      <w:r>
        <w:rPr>
          <w:b/>
          <w:sz w:val="22"/>
          <w:szCs w:val="22"/>
          <w:u w:val="single"/>
        </w:rPr>
        <w:t>Sertifikalara</w:t>
      </w:r>
      <w:r w:rsidR="001D041F">
        <w:rPr>
          <w:b/>
          <w:sz w:val="22"/>
          <w:szCs w:val="22"/>
          <w:u w:val="single"/>
        </w:rPr>
        <w:t xml:space="preserve"> A</w:t>
      </w:r>
      <w:r w:rsidR="001749CF" w:rsidRPr="00170E0B">
        <w:rPr>
          <w:b/>
          <w:sz w:val="22"/>
          <w:szCs w:val="22"/>
          <w:u w:val="single"/>
        </w:rPr>
        <w:t>it Atölye ve Laboratuvarlar</w:t>
      </w:r>
    </w:p>
    <w:p w:rsidR="00A92F64" w:rsidRDefault="00A92F64" w:rsidP="00A92F64">
      <w:pPr>
        <w:pStyle w:val="ListeParagraf"/>
        <w:widowControl/>
        <w:ind w:left="644"/>
        <w:rPr>
          <w:sz w:val="22"/>
          <w:szCs w:val="22"/>
        </w:rPr>
      </w:pPr>
    </w:p>
    <w:p w:rsidR="00A92F64" w:rsidRDefault="00F05C26" w:rsidP="001F241B">
      <w:pPr>
        <w:pStyle w:val="ListeParagraf"/>
        <w:widowControl/>
        <w:numPr>
          <w:ilvl w:val="0"/>
          <w:numId w:val="21"/>
        </w:numPr>
        <w:rPr>
          <w:sz w:val="22"/>
          <w:szCs w:val="22"/>
        </w:rPr>
      </w:pPr>
      <w:r>
        <w:rPr>
          <w:sz w:val="22"/>
          <w:szCs w:val="22"/>
        </w:rPr>
        <w:t xml:space="preserve">Bahçe Bitkileri Uygulama Atölyesi </w:t>
      </w:r>
      <w:r w:rsidRPr="00A92F64">
        <w:rPr>
          <w:sz w:val="22"/>
          <w:szCs w:val="22"/>
        </w:rPr>
        <w:t xml:space="preserve">(Bu </w:t>
      </w:r>
      <w:r w:rsidR="009524AB">
        <w:rPr>
          <w:sz w:val="22"/>
          <w:szCs w:val="22"/>
        </w:rPr>
        <w:t>a</w:t>
      </w:r>
      <w:r w:rsidRPr="00A92F64">
        <w:rPr>
          <w:sz w:val="22"/>
          <w:szCs w:val="22"/>
        </w:rPr>
        <w:t xml:space="preserve">tölye </w:t>
      </w:r>
      <w:r w:rsidR="009524AB">
        <w:rPr>
          <w:sz w:val="22"/>
          <w:szCs w:val="22"/>
        </w:rPr>
        <w:t>s</w:t>
      </w:r>
      <w:r>
        <w:rPr>
          <w:sz w:val="22"/>
          <w:szCs w:val="22"/>
        </w:rPr>
        <w:t xml:space="preserve">ertifika </w:t>
      </w:r>
      <w:r w:rsidR="009524AB">
        <w:rPr>
          <w:sz w:val="22"/>
          <w:szCs w:val="22"/>
        </w:rPr>
        <w:t>p</w:t>
      </w:r>
      <w:r>
        <w:rPr>
          <w:sz w:val="22"/>
          <w:szCs w:val="22"/>
        </w:rPr>
        <w:t>rogramında kullanılacaktır.</w:t>
      </w:r>
      <w:r w:rsidRPr="00A92F64">
        <w:rPr>
          <w:sz w:val="22"/>
          <w:szCs w:val="22"/>
        </w:rPr>
        <w:t>)</w:t>
      </w:r>
    </w:p>
    <w:p w:rsidR="00F05C26" w:rsidRDefault="00F05C26" w:rsidP="001F241B">
      <w:pPr>
        <w:pStyle w:val="ListeParagraf"/>
        <w:widowControl/>
        <w:numPr>
          <w:ilvl w:val="0"/>
          <w:numId w:val="21"/>
        </w:numPr>
        <w:rPr>
          <w:sz w:val="22"/>
          <w:szCs w:val="22"/>
        </w:rPr>
      </w:pPr>
      <w:r>
        <w:rPr>
          <w:sz w:val="22"/>
          <w:szCs w:val="22"/>
        </w:rPr>
        <w:t>Tarla</w:t>
      </w:r>
      <w:r w:rsidRPr="00F05C26">
        <w:rPr>
          <w:sz w:val="22"/>
          <w:szCs w:val="22"/>
        </w:rPr>
        <w:t xml:space="preserve"> </w:t>
      </w:r>
      <w:r>
        <w:rPr>
          <w:sz w:val="22"/>
          <w:szCs w:val="22"/>
        </w:rPr>
        <w:t xml:space="preserve">Bitkileri Uygulama Atölyesi </w:t>
      </w:r>
      <w:r w:rsidR="009524AB" w:rsidRPr="00A92F64">
        <w:rPr>
          <w:sz w:val="22"/>
          <w:szCs w:val="22"/>
        </w:rPr>
        <w:t xml:space="preserve">(Bu </w:t>
      </w:r>
      <w:r w:rsidR="009524AB">
        <w:rPr>
          <w:sz w:val="22"/>
          <w:szCs w:val="22"/>
        </w:rPr>
        <w:t>a</w:t>
      </w:r>
      <w:r w:rsidR="009524AB" w:rsidRPr="00A92F64">
        <w:rPr>
          <w:sz w:val="22"/>
          <w:szCs w:val="22"/>
        </w:rPr>
        <w:t xml:space="preserve">tölye </w:t>
      </w:r>
      <w:r w:rsidR="009524AB">
        <w:rPr>
          <w:sz w:val="22"/>
          <w:szCs w:val="22"/>
        </w:rPr>
        <w:t>sertifika programında kullanılacaktır.</w:t>
      </w:r>
      <w:r w:rsidR="009524AB" w:rsidRPr="00A92F64">
        <w:rPr>
          <w:sz w:val="22"/>
          <w:szCs w:val="22"/>
        </w:rPr>
        <w:t>)</w:t>
      </w:r>
    </w:p>
    <w:p w:rsidR="00F05C26" w:rsidRDefault="00F05C26" w:rsidP="001F241B">
      <w:pPr>
        <w:pStyle w:val="ListeParagraf"/>
        <w:widowControl/>
        <w:numPr>
          <w:ilvl w:val="0"/>
          <w:numId w:val="21"/>
        </w:numPr>
        <w:rPr>
          <w:sz w:val="22"/>
          <w:szCs w:val="22"/>
        </w:rPr>
      </w:pPr>
      <w:r>
        <w:rPr>
          <w:sz w:val="22"/>
          <w:szCs w:val="22"/>
        </w:rPr>
        <w:t xml:space="preserve">Süs Bitkileri Uygulama Atölyesi </w:t>
      </w:r>
      <w:r w:rsidR="009524AB" w:rsidRPr="00A92F64">
        <w:rPr>
          <w:sz w:val="22"/>
          <w:szCs w:val="22"/>
        </w:rPr>
        <w:t xml:space="preserve">(Bu </w:t>
      </w:r>
      <w:r w:rsidR="009524AB">
        <w:rPr>
          <w:sz w:val="22"/>
          <w:szCs w:val="22"/>
        </w:rPr>
        <w:t>a</w:t>
      </w:r>
      <w:r w:rsidR="009524AB" w:rsidRPr="00A92F64">
        <w:rPr>
          <w:sz w:val="22"/>
          <w:szCs w:val="22"/>
        </w:rPr>
        <w:t xml:space="preserve">tölye </w:t>
      </w:r>
      <w:r w:rsidR="009524AB">
        <w:rPr>
          <w:sz w:val="22"/>
          <w:szCs w:val="22"/>
        </w:rPr>
        <w:t>sertifika programında kullanılacaktır.</w:t>
      </w:r>
      <w:r w:rsidR="009524AB" w:rsidRPr="00A92F64">
        <w:rPr>
          <w:sz w:val="22"/>
          <w:szCs w:val="22"/>
        </w:rPr>
        <w:t>)</w:t>
      </w:r>
    </w:p>
    <w:p w:rsidR="00A85DE3" w:rsidRDefault="00F05C26" w:rsidP="001F241B">
      <w:pPr>
        <w:pStyle w:val="ListeParagraf"/>
        <w:widowControl/>
        <w:numPr>
          <w:ilvl w:val="0"/>
          <w:numId w:val="21"/>
        </w:numPr>
        <w:rPr>
          <w:sz w:val="22"/>
          <w:szCs w:val="22"/>
        </w:rPr>
      </w:pPr>
      <w:r w:rsidRPr="009524AB">
        <w:rPr>
          <w:sz w:val="22"/>
          <w:szCs w:val="22"/>
        </w:rPr>
        <w:t xml:space="preserve">Çay Yetiştiriciliği Uygulama Atölyesi </w:t>
      </w:r>
      <w:r w:rsidR="009524AB" w:rsidRPr="00A92F64">
        <w:rPr>
          <w:sz w:val="22"/>
          <w:szCs w:val="22"/>
        </w:rPr>
        <w:t xml:space="preserve">(Bu </w:t>
      </w:r>
      <w:r w:rsidR="009524AB">
        <w:rPr>
          <w:sz w:val="22"/>
          <w:szCs w:val="22"/>
        </w:rPr>
        <w:t>a</w:t>
      </w:r>
      <w:r w:rsidR="009524AB" w:rsidRPr="00A92F64">
        <w:rPr>
          <w:sz w:val="22"/>
          <w:szCs w:val="22"/>
        </w:rPr>
        <w:t xml:space="preserve">tölye </w:t>
      </w:r>
      <w:r w:rsidR="009524AB">
        <w:rPr>
          <w:sz w:val="22"/>
          <w:szCs w:val="22"/>
        </w:rPr>
        <w:t>sertifika programında kullanılacaktır.</w:t>
      </w:r>
      <w:r w:rsidR="009524AB" w:rsidRPr="00A92F64">
        <w:rPr>
          <w:sz w:val="22"/>
          <w:szCs w:val="22"/>
        </w:rPr>
        <w:t>)</w:t>
      </w:r>
    </w:p>
    <w:p w:rsidR="00F05C26" w:rsidRPr="009524AB" w:rsidRDefault="00F05C26" w:rsidP="001F241B">
      <w:pPr>
        <w:pStyle w:val="ListeParagraf"/>
        <w:widowControl/>
        <w:numPr>
          <w:ilvl w:val="0"/>
          <w:numId w:val="21"/>
        </w:numPr>
        <w:rPr>
          <w:sz w:val="22"/>
          <w:szCs w:val="22"/>
        </w:rPr>
      </w:pPr>
      <w:r w:rsidRPr="009524AB">
        <w:rPr>
          <w:sz w:val="22"/>
          <w:szCs w:val="22"/>
        </w:rPr>
        <w:t xml:space="preserve">Kültür Mantarı Yetiştiriciliği Uygulama Atölyesi </w:t>
      </w:r>
      <w:r w:rsidR="009524AB" w:rsidRPr="00A92F64">
        <w:rPr>
          <w:sz w:val="22"/>
          <w:szCs w:val="22"/>
        </w:rPr>
        <w:t xml:space="preserve">(Bu </w:t>
      </w:r>
      <w:r w:rsidR="009524AB">
        <w:rPr>
          <w:sz w:val="22"/>
          <w:szCs w:val="22"/>
        </w:rPr>
        <w:t>a</w:t>
      </w:r>
      <w:r w:rsidR="009524AB" w:rsidRPr="00A92F64">
        <w:rPr>
          <w:sz w:val="22"/>
          <w:szCs w:val="22"/>
        </w:rPr>
        <w:t xml:space="preserve">tölye </w:t>
      </w:r>
      <w:r w:rsidR="009524AB">
        <w:rPr>
          <w:sz w:val="22"/>
          <w:szCs w:val="22"/>
        </w:rPr>
        <w:t>sertifika programında kullanılacaktır.</w:t>
      </w:r>
      <w:r w:rsidR="009524AB" w:rsidRPr="00A92F64">
        <w:rPr>
          <w:sz w:val="22"/>
          <w:szCs w:val="22"/>
        </w:rPr>
        <w:t>)</w:t>
      </w:r>
    </w:p>
    <w:p w:rsidR="00C53899" w:rsidRPr="00C53899" w:rsidRDefault="00C53899" w:rsidP="00C53899">
      <w:pPr>
        <w:widowControl/>
        <w:ind w:firstLine="644"/>
        <w:rPr>
          <w:sz w:val="22"/>
          <w:szCs w:val="22"/>
        </w:rPr>
      </w:pPr>
      <w:r w:rsidRPr="00C53899">
        <w:rPr>
          <w:sz w:val="22"/>
          <w:szCs w:val="22"/>
        </w:rPr>
        <w:t>Alanda, öğrenci sayısı ve ders yükü dikkate alınarak atölye ve laboratuvar yeterli sayıda arttırıl</w:t>
      </w:r>
      <w:r>
        <w:rPr>
          <w:sz w:val="22"/>
          <w:szCs w:val="22"/>
        </w:rPr>
        <w:t xml:space="preserve">abilir. </w:t>
      </w:r>
    </w:p>
    <w:p w:rsidR="00A92F64" w:rsidRPr="00F065B1" w:rsidRDefault="00A92F64" w:rsidP="00F07671">
      <w:pPr>
        <w:pStyle w:val="ListeParagraf"/>
        <w:widowControl/>
        <w:numPr>
          <w:ilvl w:val="0"/>
          <w:numId w:val="11"/>
        </w:numPr>
        <w:rPr>
          <w:sz w:val="22"/>
          <w:szCs w:val="22"/>
        </w:rPr>
      </w:pPr>
      <w:r>
        <w:rPr>
          <w:b/>
          <w:bCs/>
          <w:sz w:val="22"/>
          <w:szCs w:val="22"/>
          <w:u w:val="single"/>
        </w:rPr>
        <w:lastRenderedPageBreak/>
        <w:t>Sertifika Programı Dersleri</w:t>
      </w:r>
    </w:p>
    <w:p w:rsidR="00A92F64" w:rsidRDefault="00A92F64" w:rsidP="00A92F64">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MEYVE YETİŞTİRİCİLİĞİ DERSİ </w:t>
      </w:r>
    </w:p>
    <w:p w:rsidR="00B45A0C" w:rsidRPr="00A903DE" w:rsidRDefault="001F241B" w:rsidP="00530790">
      <w:pPr>
        <w:pStyle w:val="ListeParagraf"/>
        <w:widowControl/>
        <w:rPr>
          <w:sz w:val="22"/>
          <w:szCs w:val="22"/>
        </w:rPr>
      </w:pPr>
      <w:r w:rsidRPr="00A903DE">
        <w:rPr>
          <w:b/>
          <w:bCs/>
          <w:color w:val="000000"/>
          <w:sz w:val="22"/>
          <w:szCs w:val="22"/>
        </w:rPr>
        <w:t xml:space="preserve">Dersin Amacı : </w:t>
      </w:r>
      <w:r w:rsidRPr="00A903DE">
        <w:rPr>
          <w:color w:val="000000"/>
          <w:sz w:val="22"/>
          <w:szCs w:val="22"/>
        </w:rPr>
        <w:t>Bu derste öğrenciye; yumuşak çekirdekli, sert çekirdekli, sert kabuklu, üzümsü, subtropik ve tropik meyve yetiştiriciliği ile ilgili bilgi ve becerilerin kazandırılması amaçlanmaktadır.</w:t>
      </w:r>
    </w:p>
    <w:p w:rsidR="00B45A0C" w:rsidRPr="00A903DE" w:rsidRDefault="00B45A0C" w:rsidP="00A92F64">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SEBZE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patlıcangil sebzeleri, kabakgil sebzeleri, lahanagil sebzeleri, zambakgil sebzeleri, şemsiye çiçekli sebzeler, baklagil sebzeleri, ıspanakgil sebzeleri, bileşik çiçekli sebzeleri yetiştirebilme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sz w:val="22"/>
          <w:szCs w:val="22"/>
        </w:rPr>
      </w:pPr>
      <w:r w:rsidRPr="00A903DE">
        <w:rPr>
          <w:b/>
          <w:bCs/>
          <w:sz w:val="22"/>
          <w:szCs w:val="22"/>
        </w:rPr>
        <w:t xml:space="preserve">FİDAN ÜRETİMİ DERSİ </w:t>
      </w:r>
    </w:p>
    <w:p w:rsidR="001F241B" w:rsidRPr="00A903DE" w:rsidRDefault="001F241B" w:rsidP="00530790">
      <w:pPr>
        <w:pStyle w:val="ListeParagraf"/>
        <w:widowControl/>
        <w:rPr>
          <w:sz w:val="22"/>
          <w:szCs w:val="22"/>
        </w:rPr>
      </w:pPr>
      <w:r w:rsidRPr="00A903DE">
        <w:rPr>
          <w:b/>
          <w:bCs/>
          <w:sz w:val="22"/>
          <w:szCs w:val="22"/>
        </w:rPr>
        <w:t xml:space="preserve">Dersin Amacı : </w:t>
      </w:r>
      <w:r w:rsidRPr="00A903DE">
        <w:rPr>
          <w:sz w:val="22"/>
          <w:szCs w:val="22"/>
        </w:rPr>
        <w:t>Bu derste öğrenciye; meyvecilikte ve süs bitkilerinde fidanlık işletmesi kurabilme, anaçlık ve kalem damızlık parsellerini oluşturabilme, fidan üretimi için aşı yapma ve fidanlarda bakım yapabilme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KÜLTÜR MANTARI YETİŞTİRİCİLİĞİ DERSİ </w:t>
      </w:r>
    </w:p>
    <w:p w:rsidR="001F241B" w:rsidRPr="00A903DE" w:rsidRDefault="001F241B" w:rsidP="00530790">
      <w:pPr>
        <w:pStyle w:val="ListeParagraf"/>
        <w:widowControl/>
        <w:rPr>
          <w:sz w:val="22"/>
          <w:szCs w:val="22"/>
        </w:rPr>
      </w:pPr>
      <w:r w:rsidRPr="00A903DE">
        <w:rPr>
          <w:b/>
          <w:bCs/>
          <w:color w:val="000000"/>
          <w:sz w:val="22"/>
          <w:szCs w:val="22"/>
        </w:rPr>
        <w:t xml:space="preserve">Dersin Amacı : </w:t>
      </w:r>
      <w:r w:rsidRPr="00A903DE">
        <w:rPr>
          <w:color w:val="000000"/>
          <w:sz w:val="22"/>
          <w:szCs w:val="22"/>
        </w:rPr>
        <w:t>Bu derste öğrenciye; mantar üretim ortamları hazırlama ve mantar üretimi yapma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ÇAYIR MERA VE YEM BİTKİLERİ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çayır mera tesisi, buğdaygil yem bitkileri ve baklagil yem bitkileri yetiştiriciliği ile ilgili bilgi ve becerilerin kazandırılması amaçlanmaktadır.</w:t>
      </w:r>
    </w:p>
    <w:p w:rsidR="001F241B" w:rsidRPr="00A903DE" w:rsidRDefault="001F241B" w:rsidP="001F241B">
      <w:pPr>
        <w:widowControl/>
        <w:rPr>
          <w:b/>
          <w:bCs/>
          <w:color w:val="000000"/>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ENDÜSTRİ BİTKİLERİ YETİŞTİRİCİLİĞİ DERSİ </w:t>
      </w:r>
    </w:p>
    <w:p w:rsidR="001F241B" w:rsidRPr="00A903DE" w:rsidRDefault="001F241B" w:rsidP="00E62FF5">
      <w:pPr>
        <w:pStyle w:val="ListeParagraf"/>
        <w:widowControl/>
        <w:rPr>
          <w:sz w:val="22"/>
          <w:szCs w:val="22"/>
        </w:rPr>
      </w:pPr>
      <w:r w:rsidRPr="00A903DE">
        <w:rPr>
          <w:b/>
          <w:bCs/>
          <w:color w:val="000000"/>
          <w:sz w:val="22"/>
          <w:szCs w:val="22"/>
        </w:rPr>
        <w:t xml:space="preserve">Dersin Amacı : </w:t>
      </w:r>
      <w:r w:rsidRPr="00A903DE">
        <w:rPr>
          <w:color w:val="000000"/>
          <w:sz w:val="22"/>
          <w:szCs w:val="22"/>
        </w:rPr>
        <w:t>Bu derste öğrenciye; yağ bitkileri, lif bitkileri, nişasta bitkileri, şeker bitkileri ve keyif bitkileri yetiştiriciliği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TAHIL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serin ve sıcak iklim tahılları yetiştiriciliği, tarla ürünleri standardizasyonu ve depolaması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TIBBİ VE AROMATİK BİTKİ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tıbbi ve aromatik bitkilerin genel özellikleri, üretim şekilleri, toprak hazırlığı ve ekimi, bakımı, hasat ve harman yapma ve tıbbi ve drog hazırlama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ÇAY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çay fidanı yetiştiriciliği, çaylık oluşturma ve bakımını yapma, yaş çay hasadı yapma, siyah çay işleme, yeşil çay işleme ve çay paketleme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DIŞ MEKÂN SÜS BİTKİLERİ YETİŞTİRİCİLİĞİ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iğne yapraklı ağaçların, yaprağını döken süs ağaçlarının, küçük ağaç ve çalıların, çit bitkilerinin, sarmaşık ve sürünücü bitkilerin, tek yıllık çiçeklerin, çok yıllık çiçeklerin, kaya bahçesi bitkilerinin, su kenarı ve su içi süs bitkilerinin ve geofit bitkilerin üretim ve bakım işlemlerinin yapılması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İÇ MEKÂN SÜS BİTKİLERİ YETİŞTİRİCİLİĞİ DERSİ </w:t>
      </w:r>
    </w:p>
    <w:p w:rsidR="001F241B" w:rsidRPr="00A903DE" w:rsidRDefault="001F241B" w:rsidP="00A903DE">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dekoratif yapraklı iç mekân bitkileri, çiçekli iç mekân bitkileri ve sukulent bitkileri yetiştirebilme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PEYZAJ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001D041F" w:rsidRPr="00A903DE">
        <w:rPr>
          <w:color w:val="000000"/>
          <w:sz w:val="22"/>
          <w:szCs w:val="22"/>
        </w:rPr>
        <w:t xml:space="preserve">Bu derste öğrenciye; </w:t>
      </w:r>
      <w:r w:rsidRPr="00A903DE">
        <w:rPr>
          <w:color w:val="000000"/>
          <w:sz w:val="22"/>
          <w:szCs w:val="22"/>
        </w:rPr>
        <w:t>proje uygulama, peyzajda hobi bahçeleri kurma ve peyzaj alanında bakım yapma ile ilgili bilgi ve becerilerin kazandırılması amaçlanmaktadır.</w:t>
      </w:r>
    </w:p>
    <w:p w:rsidR="001F241B" w:rsidRDefault="001F241B" w:rsidP="001F241B">
      <w:pPr>
        <w:pStyle w:val="ListeParagraf"/>
        <w:widowControl/>
        <w:ind w:left="644"/>
        <w:rPr>
          <w:sz w:val="22"/>
          <w:szCs w:val="22"/>
        </w:rPr>
      </w:pPr>
    </w:p>
    <w:p w:rsidR="00EA3D6D" w:rsidRPr="00A903DE" w:rsidRDefault="00EA3D6D"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ÇİM TESİSİ DERSİ </w:t>
      </w:r>
    </w:p>
    <w:p w:rsidR="001F241B" w:rsidRPr="00A903DE" w:rsidRDefault="001F241B" w:rsidP="00530790">
      <w:pPr>
        <w:pStyle w:val="ListeParagraf"/>
        <w:widowControl/>
        <w:rPr>
          <w:color w:val="000000"/>
          <w:sz w:val="22"/>
          <w:szCs w:val="22"/>
        </w:rPr>
      </w:pPr>
      <w:r w:rsidRPr="00A903DE">
        <w:rPr>
          <w:b/>
          <w:bCs/>
          <w:color w:val="000000"/>
          <w:sz w:val="22"/>
          <w:szCs w:val="22"/>
        </w:rPr>
        <w:lastRenderedPageBreak/>
        <w:t xml:space="preserve">Dersin Amacı : </w:t>
      </w:r>
      <w:r w:rsidRPr="00A903DE">
        <w:rPr>
          <w:color w:val="000000"/>
          <w:sz w:val="22"/>
          <w:szCs w:val="22"/>
        </w:rPr>
        <w:t>Bu derste öğrenciye; çim bitkileri yetiştiriciliği, çim alanı tesis etme ve rulo çim yetiştiriciliği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KENDİ YÜRÜR TARIM MAKİNELERİ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biçerdöver, kendi yürür bitki koruma ve kendi yürür meyve hasat makinelerinin ayar ve bakımının yapılması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BİTKİ BAKIM MAKİNELERİ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çapa alet ve makineleri, zirai mücadele alet ve makineleri, gübreleme alet ve makinelerinin ayarlarının ve bakımının yapılması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TRAKTÖRE BAĞLANAN ALET VE MAKİNELER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arazi hazırlama ve toprak işleme alet ve makinelerinin, ekim-dikim makinelerinin, hasat-harman makinelerinin ayarlarının ve bakımının yapılması ile ilgili bilgi ve becerilerin kazandırılması amaçlanmaktadır.</w:t>
      </w:r>
    </w:p>
    <w:p w:rsidR="001F241B" w:rsidRPr="00A903DE" w:rsidRDefault="001F241B" w:rsidP="001F241B">
      <w:pPr>
        <w:pStyle w:val="ListeParagraf"/>
        <w:widowControl/>
        <w:ind w:left="644"/>
        <w:rPr>
          <w:sz w:val="22"/>
          <w:szCs w:val="22"/>
        </w:rPr>
      </w:pPr>
    </w:p>
    <w:p w:rsidR="001F241B" w:rsidRPr="00A903DE" w:rsidRDefault="001F241B" w:rsidP="00530790">
      <w:pPr>
        <w:widowControl/>
        <w:numPr>
          <w:ilvl w:val="0"/>
          <w:numId w:val="22"/>
        </w:numPr>
        <w:rPr>
          <w:color w:val="000000"/>
          <w:sz w:val="22"/>
          <w:szCs w:val="22"/>
        </w:rPr>
      </w:pPr>
      <w:r w:rsidRPr="00A903DE">
        <w:rPr>
          <w:b/>
          <w:bCs/>
          <w:color w:val="000000"/>
          <w:sz w:val="22"/>
          <w:szCs w:val="22"/>
        </w:rPr>
        <w:t xml:space="preserve">BİTKİ SAĞLIĞI DERSİ </w:t>
      </w:r>
    </w:p>
    <w:p w:rsidR="001F241B" w:rsidRPr="00A903DE" w:rsidRDefault="001F241B" w:rsidP="00530790">
      <w:pPr>
        <w:pStyle w:val="ListeParagraf"/>
        <w:widowControl/>
        <w:rPr>
          <w:color w:val="000000"/>
          <w:sz w:val="22"/>
          <w:szCs w:val="22"/>
        </w:rPr>
      </w:pPr>
      <w:r w:rsidRPr="00A903DE">
        <w:rPr>
          <w:b/>
          <w:bCs/>
          <w:color w:val="000000"/>
          <w:sz w:val="22"/>
          <w:szCs w:val="22"/>
        </w:rPr>
        <w:t xml:space="preserve">Dersin Amacı : </w:t>
      </w:r>
      <w:r w:rsidRPr="00A903DE">
        <w:rPr>
          <w:color w:val="000000"/>
          <w:sz w:val="22"/>
          <w:szCs w:val="22"/>
        </w:rPr>
        <w:t>Bu derste öğrenciye; zirai mücadele teknik talimatlarına uygun olarak meyve hastalıkları ile mücadele, bağ hastalıkları ile mücadele, sebze hastalıkları ile mücadele, tarla bitkileri hastalıkları ile mücadele, genel zararlılar ile mücadele, bahçe bitkileri zararlıları ile mücadele, tarla bitkileri zararlıları ile mücadele ve ambar zararlıları ile mücadele ile ilgili bilgi ve becerilerin kazandırılması amaçlanmaktadır.</w:t>
      </w:r>
    </w:p>
    <w:p w:rsidR="00A92F64" w:rsidRPr="00A92F64" w:rsidRDefault="00A92F64" w:rsidP="00A92F64">
      <w:pPr>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571"/>
        <w:gridCol w:w="3750"/>
        <w:gridCol w:w="1227"/>
      </w:tblGrid>
      <w:tr w:rsidR="00D5147D" w:rsidRPr="007E393C" w:rsidTr="007E393C">
        <w:trPr>
          <w:trHeight w:val="523"/>
        </w:trPr>
        <w:tc>
          <w:tcPr>
            <w:tcW w:w="1028" w:type="dxa"/>
            <w:shd w:val="clear" w:color="auto" w:fill="auto"/>
          </w:tcPr>
          <w:p w:rsidR="00D5147D" w:rsidRPr="007E393C" w:rsidRDefault="00D5147D" w:rsidP="007E393C">
            <w:pPr>
              <w:pStyle w:val="TableParagraph"/>
              <w:spacing w:before="162"/>
              <w:ind w:left="0"/>
              <w:rPr>
                <w:rFonts w:ascii="Times New Roman" w:hAnsi="Times New Roman" w:cs="Times New Roman"/>
                <w:b/>
                <w:lang w:val="en-US"/>
              </w:rPr>
            </w:pPr>
            <w:r w:rsidRPr="007E393C">
              <w:rPr>
                <w:rFonts w:ascii="Times New Roman" w:hAnsi="Times New Roman" w:cs="Times New Roman"/>
                <w:b/>
                <w:lang w:val="en-US"/>
              </w:rPr>
              <w:t>Dal Adı</w:t>
            </w:r>
          </w:p>
        </w:tc>
        <w:tc>
          <w:tcPr>
            <w:tcW w:w="2571" w:type="dxa"/>
            <w:shd w:val="clear" w:color="auto" w:fill="auto"/>
          </w:tcPr>
          <w:p w:rsidR="00D5147D" w:rsidRPr="007E393C" w:rsidRDefault="00D5147D" w:rsidP="007E393C">
            <w:pPr>
              <w:pStyle w:val="TableParagraph"/>
              <w:spacing w:before="162"/>
              <w:ind w:left="761"/>
              <w:rPr>
                <w:rFonts w:ascii="Times New Roman" w:hAnsi="Times New Roman" w:cs="Times New Roman"/>
                <w:b/>
                <w:lang w:val="en-US"/>
              </w:rPr>
            </w:pPr>
            <w:r w:rsidRPr="007E393C">
              <w:rPr>
                <w:rFonts w:ascii="Times New Roman" w:hAnsi="Times New Roman" w:cs="Times New Roman"/>
                <w:b/>
                <w:lang w:val="en-US"/>
              </w:rPr>
              <w:t>Sertifika Adı</w:t>
            </w:r>
          </w:p>
        </w:tc>
        <w:tc>
          <w:tcPr>
            <w:tcW w:w="3750" w:type="dxa"/>
            <w:shd w:val="clear" w:color="auto" w:fill="auto"/>
          </w:tcPr>
          <w:p w:rsidR="00D5147D" w:rsidRPr="007E393C" w:rsidRDefault="00D5147D" w:rsidP="007E393C">
            <w:pPr>
              <w:pStyle w:val="TableParagraph"/>
              <w:spacing w:before="162"/>
              <w:ind w:left="1397" w:right="1391"/>
              <w:jc w:val="center"/>
              <w:rPr>
                <w:rFonts w:ascii="Times New Roman" w:hAnsi="Times New Roman" w:cs="Times New Roman"/>
                <w:b/>
                <w:lang w:val="en-US"/>
              </w:rPr>
            </w:pPr>
            <w:r w:rsidRPr="007E393C">
              <w:rPr>
                <w:rFonts w:ascii="Times New Roman" w:hAnsi="Times New Roman" w:cs="Times New Roman"/>
                <w:b/>
                <w:lang w:val="en-US"/>
              </w:rPr>
              <w:t>Dersler</w:t>
            </w:r>
          </w:p>
        </w:tc>
        <w:tc>
          <w:tcPr>
            <w:tcW w:w="1227" w:type="dxa"/>
            <w:shd w:val="clear" w:color="auto" w:fill="auto"/>
          </w:tcPr>
          <w:p w:rsidR="00D5147D" w:rsidRPr="007E393C" w:rsidRDefault="00D5147D" w:rsidP="007E393C">
            <w:pPr>
              <w:pStyle w:val="TableParagraph"/>
              <w:spacing w:before="47"/>
              <w:ind w:left="257" w:right="243" w:firstLine="19"/>
              <w:rPr>
                <w:rFonts w:ascii="Times New Roman" w:hAnsi="Times New Roman" w:cs="Times New Roman"/>
                <w:b/>
                <w:lang w:val="en-US"/>
              </w:rPr>
            </w:pPr>
            <w:r w:rsidRPr="007E393C">
              <w:rPr>
                <w:rFonts w:ascii="Times New Roman" w:hAnsi="Times New Roman" w:cs="Times New Roman"/>
                <w:b/>
                <w:lang w:val="en-US"/>
              </w:rPr>
              <w:t xml:space="preserve">Ders </w:t>
            </w:r>
            <w:r w:rsidRPr="007E393C">
              <w:rPr>
                <w:rFonts w:ascii="Times New Roman" w:hAnsi="Times New Roman" w:cs="Times New Roman"/>
                <w:b/>
                <w:w w:val="95"/>
                <w:lang w:val="en-US"/>
              </w:rPr>
              <w:t>Saati</w:t>
            </w:r>
          </w:p>
        </w:tc>
      </w:tr>
      <w:tr w:rsidR="009524AB" w:rsidRPr="007E393C" w:rsidTr="007E393C">
        <w:trPr>
          <w:trHeight w:val="237"/>
        </w:trPr>
        <w:tc>
          <w:tcPr>
            <w:tcW w:w="1028" w:type="dxa"/>
            <w:vMerge w:val="restart"/>
            <w:shd w:val="clear" w:color="auto" w:fill="auto"/>
            <w:vAlign w:val="center"/>
          </w:tcPr>
          <w:p w:rsidR="009524AB" w:rsidRPr="007E393C" w:rsidRDefault="009524AB" w:rsidP="007E393C">
            <w:pPr>
              <w:jc w:val="center"/>
              <w:rPr>
                <w:sz w:val="22"/>
                <w:szCs w:val="22"/>
              </w:rPr>
            </w:pPr>
            <w:r w:rsidRPr="007E393C">
              <w:rPr>
                <w:color w:val="000000"/>
                <w:sz w:val="22"/>
                <w:szCs w:val="22"/>
              </w:rPr>
              <w:t>Tüm Dallar</w:t>
            </w:r>
          </w:p>
        </w:tc>
        <w:tc>
          <w:tcPr>
            <w:tcW w:w="2571" w:type="dxa"/>
            <w:vMerge w:val="restart"/>
            <w:shd w:val="clear" w:color="auto" w:fill="auto"/>
            <w:vAlign w:val="center"/>
          </w:tcPr>
          <w:p w:rsidR="009524AB" w:rsidRPr="007E393C" w:rsidRDefault="009524AB" w:rsidP="009524AB">
            <w:pPr>
              <w:rPr>
                <w:sz w:val="22"/>
                <w:szCs w:val="22"/>
              </w:rPr>
            </w:pPr>
            <w:r w:rsidRPr="007E393C">
              <w:rPr>
                <w:sz w:val="22"/>
                <w:szCs w:val="22"/>
              </w:rPr>
              <w:t>Bahçe Bitkileri</w:t>
            </w:r>
          </w:p>
        </w:tc>
        <w:tc>
          <w:tcPr>
            <w:tcW w:w="3750" w:type="dxa"/>
            <w:shd w:val="clear" w:color="auto" w:fill="auto"/>
            <w:vAlign w:val="center"/>
          </w:tcPr>
          <w:p w:rsidR="009524AB" w:rsidRPr="007E393C" w:rsidRDefault="009524AB" w:rsidP="00AE48EE">
            <w:pPr>
              <w:pStyle w:val="Default"/>
              <w:rPr>
                <w:rFonts w:ascii="Times New Roman" w:hAnsi="Times New Roman" w:cs="Times New Roman"/>
                <w:sz w:val="22"/>
                <w:szCs w:val="22"/>
              </w:rPr>
            </w:pPr>
            <w:r w:rsidRPr="007E393C">
              <w:rPr>
                <w:rFonts w:ascii="Times New Roman" w:hAnsi="Times New Roman" w:cs="Times New Roman"/>
                <w:sz w:val="22"/>
                <w:szCs w:val="22"/>
              </w:rPr>
              <w:t xml:space="preserve">Meyve Yetiştiriciliği </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pStyle w:val="Default"/>
              <w:rPr>
                <w:rFonts w:ascii="Times New Roman" w:hAnsi="Times New Roman" w:cs="Times New Roman"/>
                <w:sz w:val="22"/>
                <w:szCs w:val="22"/>
              </w:rPr>
            </w:pPr>
            <w:r w:rsidRPr="007E393C">
              <w:rPr>
                <w:rFonts w:ascii="Times New Roman" w:hAnsi="Times New Roman" w:cs="Times New Roman"/>
                <w:sz w:val="22"/>
                <w:szCs w:val="22"/>
              </w:rPr>
              <w:t xml:space="preserve">Sebze Yetiştiriciliği </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val="restart"/>
            <w:shd w:val="clear" w:color="auto" w:fill="auto"/>
            <w:vAlign w:val="center"/>
          </w:tcPr>
          <w:p w:rsidR="009524AB" w:rsidRPr="007E393C" w:rsidRDefault="009524AB" w:rsidP="009524AB">
            <w:pPr>
              <w:rPr>
                <w:sz w:val="22"/>
                <w:szCs w:val="22"/>
              </w:rPr>
            </w:pPr>
            <w:r w:rsidRPr="007E393C">
              <w:rPr>
                <w:sz w:val="22"/>
                <w:szCs w:val="22"/>
              </w:rPr>
              <w:t>Tarla Bitkileri</w:t>
            </w:r>
          </w:p>
        </w:tc>
        <w:tc>
          <w:tcPr>
            <w:tcW w:w="3750" w:type="dxa"/>
            <w:shd w:val="clear" w:color="auto" w:fill="auto"/>
            <w:vAlign w:val="center"/>
          </w:tcPr>
          <w:p w:rsidR="009524AB" w:rsidRPr="007E393C" w:rsidRDefault="009524AB" w:rsidP="00AE48EE">
            <w:pPr>
              <w:pStyle w:val="Default"/>
              <w:rPr>
                <w:rFonts w:ascii="Times New Roman" w:hAnsi="Times New Roman" w:cs="Times New Roman"/>
                <w:sz w:val="22"/>
                <w:szCs w:val="22"/>
              </w:rPr>
            </w:pPr>
            <w:r w:rsidRPr="007E393C">
              <w:rPr>
                <w:rFonts w:ascii="Times New Roman" w:hAnsi="Times New Roman" w:cs="Times New Roman"/>
                <w:sz w:val="22"/>
                <w:szCs w:val="22"/>
              </w:rPr>
              <w:t xml:space="preserve">Endüstri Bitkileri Yetiştiriciliği </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pStyle w:val="Default"/>
              <w:rPr>
                <w:rFonts w:ascii="Times New Roman" w:hAnsi="Times New Roman" w:cs="Times New Roman"/>
                <w:sz w:val="22"/>
                <w:szCs w:val="22"/>
              </w:rPr>
            </w:pPr>
            <w:r w:rsidRPr="007E393C">
              <w:rPr>
                <w:rFonts w:ascii="Times New Roman" w:hAnsi="Times New Roman" w:cs="Times New Roman"/>
                <w:sz w:val="22"/>
                <w:szCs w:val="22"/>
              </w:rPr>
              <w:t xml:space="preserve">Tahıl Yetiştiriciliği </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val="restart"/>
            <w:shd w:val="clear" w:color="auto" w:fill="auto"/>
            <w:vAlign w:val="center"/>
          </w:tcPr>
          <w:p w:rsidR="009524AB" w:rsidRPr="007E393C" w:rsidRDefault="009524AB" w:rsidP="009524AB">
            <w:pPr>
              <w:rPr>
                <w:sz w:val="22"/>
                <w:szCs w:val="22"/>
              </w:rPr>
            </w:pPr>
            <w:r w:rsidRPr="007E393C">
              <w:rPr>
                <w:sz w:val="22"/>
                <w:szCs w:val="22"/>
              </w:rPr>
              <w:t>Süs Bitkileri</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Dış Mekân Süs Bitkileri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İç Mekân Süs Bitkileri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val="restart"/>
            <w:shd w:val="clear" w:color="auto" w:fill="auto"/>
            <w:vAlign w:val="center"/>
          </w:tcPr>
          <w:p w:rsidR="009524AB" w:rsidRPr="007E393C" w:rsidRDefault="009524AB" w:rsidP="009524AB">
            <w:pPr>
              <w:rPr>
                <w:sz w:val="22"/>
                <w:szCs w:val="22"/>
              </w:rPr>
            </w:pPr>
            <w:r w:rsidRPr="007E393C">
              <w:rPr>
                <w:sz w:val="22"/>
                <w:szCs w:val="22"/>
              </w:rPr>
              <w:t>Peyzaj</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Peyzaj Uygulamaları</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rPr>
                <w:color w:val="000000"/>
                <w:sz w:val="22"/>
                <w:szCs w:val="22"/>
              </w:rPr>
            </w:pPr>
            <w:r w:rsidRPr="007E393C">
              <w:rPr>
                <w:color w:val="000000"/>
                <w:sz w:val="22"/>
                <w:szCs w:val="22"/>
              </w:rPr>
              <w:t>Dış Mekân Süs Bitkileri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val="restart"/>
            <w:shd w:val="clear" w:color="auto" w:fill="auto"/>
            <w:vAlign w:val="center"/>
          </w:tcPr>
          <w:p w:rsidR="009524AB" w:rsidRPr="007E393C" w:rsidRDefault="009524AB" w:rsidP="009524AB">
            <w:pPr>
              <w:rPr>
                <w:sz w:val="22"/>
                <w:szCs w:val="22"/>
              </w:rPr>
            </w:pPr>
            <w:r w:rsidRPr="007E393C">
              <w:rPr>
                <w:color w:val="000000"/>
                <w:sz w:val="22"/>
                <w:szCs w:val="22"/>
              </w:rPr>
              <w:t>Tarım Alet ve Makineleri</w:t>
            </w:r>
          </w:p>
        </w:tc>
        <w:tc>
          <w:tcPr>
            <w:tcW w:w="3750" w:type="dxa"/>
            <w:shd w:val="clear" w:color="auto" w:fill="auto"/>
            <w:vAlign w:val="center"/>
          </w:tcPr>
          <w:p w:rsidR="009524AB" w:rsidRPr="007E393C" w:rsidRDefault="009524AB" w:rsidP="00AE48EE">
            <w:pPr>
              <w:rPr>
                <w:color w:val="000000"/>
                <w:sz w:val="22"/>
                <w:szCs w:val="22"/>
              </w:rPr>
            </w:pPr>
            <w:r w:rsidRPr="007E393C">
              <w:rPr>
                <w:color w:val="000000"/>
                <w:sz w:val="22"/>
                <w:szCs w:val="22"/>
              </w:rPr>
              <w:t>Kendi Yürür Tarım Makineleri</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rPr>
                <w:color w:val="000000"/>
                <w:sz w:val="22"/>
                <w:szCs w:val="22"/>
              </w:rPr>
            </w:pPr>
            <w:r w:rsidRPr="007E393C">
              <w:rPr>
                <w:color w:val="000000"/>
                <w:sz w:val="22"/>
                <w:szCs w:val="22"/>
              </w:rPr>
              <w:t>Bitki Bakım Makineleri</w:t>
            </w:r>
          </w:p>
        </w:tc>
        <w:tc>
          <w:tcPr>
            <w:tcW w:w="1227" w:type="dxa"/>
            <w:shd w:val="clear" w:color="auto" w:fill="auto"/>
          </w:tcPr>
          <w:p w:rsidR="009524AB" w:rsidRPr="007E393C" w:rsidRDefault="009524AB" w:rsidP="007E393C">
            <w:pPr>
              <w:jc w:val="center"/>
              <w:rPr>
                <w:sz w:val="22"/>
                <w:szCs w:val="22"/>
              </w:rPr>
            </w:pPr>
            <w:r w:rsidRPr="007E393C">
              <w:rPr>
                <w:sz w:val="22"/>
                <w:szCs w:val="22"/>
              </w:rPr>
              <w:t>2</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vMerge/>
            <w:shd w:val="clear" w:color="auto" w:fill="auto"/>
            <w:vAlign w:val="center"/>
          </w:tcPr>
          <w:p w:rsidR="009524AB" w:rsidRPr="007E393C" w:rsidRDefault="009524AB" w:rsidP="009524AB">
            <w:pPr>
              <w:rPr>
                <w:sz w:val="22"/>
                <w:szCs w:val="22"/>
              </w:rPr>
            </w:pPr>
          </w:p>
        </w:tc>
        <w:tc>
          <w:tcPr>
            <w:tcW w:w="3750" w:type="dxa"/>
            <w:shd w:val="clear" w:color="auto" w:fill="auto"/>
            <w:vAlign w:val="center"/>
          </w:tcPr>
          <w:p w:rsidR="009524AB" w:rsidRPr="007E393C" w:rsidRDefault="009524AB" w:rsidP="00AE48EE">
            <w:pPr>
              <w:rPr>
                <w:color w:val="000000"/>
                <w:sz w:val="22"/>
                <w:szCs w:val="22"/>
              </w:rPr>
            </w:pPr>
            <w:r w:rsidRPr="007E393C">
              <w:rPr>
                <w:color w:val="000000"/>
                <w:sz w:val="22"/>
                <w:szCs w:val="22"/>
              </w:rPr>
              <w:t>Traktöre Bağlanan Alet ve Makineler</w:t>
            </w:r>
          </w:p>
        </w:tc>
        <w:tc>
          <w:tcPr>
            <w:tcW w:w="1227" w:type="dxa"/>
            <w:shd w:val="clear" w:color="auto" w:fill="auto"/>
          </w:tcPr>
          <w:p w:rsidR="009524AB" w:rsidRPr="007E393C" w:rsidRDefault="009524AB" w:rsidP="007E393C">
            <w:pPr>
              <w:jc w:val="center"/>
              <w:rPr>
                <w:sz w:val="22"/>
                <w:szCs w:val="22"/>
              </w:rPr>
            </w:pPr>
            <w:r w:rsidRPr="007E393C">
              <w:rPr>
                <w:sz w:val="22"/>
                <w:szCs w:val="22"/>
              </w:rPr>
              <w:t>2</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9524AB">
            <w:pPr>
              <w:rPr>
                <w:sz w:val="22"/>
                <w:szCs w:val="22"/>
              </w:rPr>
            </w:pPr>
            <w:r w:rsidRPr="007E393C">
              <w:rPr>
                <w:color w:val="000000"/>
                <w:sz w:val="22"/>
                <w:szCs w:val="22"/>
              </w:rPr>
              <w:t>Çay Yetiştiriciliği</w:t>
            </w:r>
          </w:p>
        </w:tc>
        <w:tc>
          <w:tcPr>
            <w:tcW w:w="3750" w:type="dxa"/>
            <w:shd w:val="clear" w:color="auto" w:fill="auto"/>
            <w:vAlign w:val="center"/>
          </w:tcPr>
          <w:p w:rsidR="009524AB" w:rsidRPr="007E393C" w:rsidRDefault="009524AB" w:rsidP="00AE48EE">
            <w:pPr>
              <w:rPr>
                <w:color w:val="000000"/>
                <w:sz w:val="22"/>
                <w:szCs w:val="22"/>
              </w:rPr>
            </w:pPr>
            <w:r w:rsidRPr="007E393C">
              <w:rPr>
                <w:color w:val="000000"/>
                <w:sz w:val="22"/>
                <w:szCs w:val="22"/>
              </w:rPr>
              <w:t>Çay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9524AB">
            <w:pPr>
              <w:rPr>
                <w:color w:val="000000"/>
                <w:sz w:val="22"/>
                <w:szCs w:val="22"/>
              </w:rPr>
            </w:pPr>
            <w:r w:rsidRPr="007E393C">
              <w:rPr>
                <w:color w:val="000000"/>
                <w:sz w:val="22"/>
                <w:szCs w:val="22"/>
              </w:rPr>
              <w:t>Kültür Mantarı Yetiştiriciliği</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Kültür Mantarı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2</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9524AB">
            <w:pPr>
              <w:rPr>
                <w:color w:val="000000"/>
                <w:sz w:val="22"/>
                <w:szCs w:val="22"/>
              </w:rPr>
            </w:pPr>
            <w:r w:rsidRPr="007E393C">
              <w:rPr>
                <w:color w:val="000000"/>
                <w:sz w:val="22"/>
                <w:szCs w:val="22"/>
              </w:rPr>
              <w:t>Tıbbi ve Aromatik Bitki Yetiştiriciliği</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Tıbbi ve Aromatik Bitki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9524AB">
            <w:pPr>
              <w:rPr>
                <w:color w:val="000000"/>
                <w:sz w:val="22"/>
                <w:szCs w:val="22"/>
              </w:rPr>
            </w:pPr>
            <w:r w:rsidRPr="007E393C">
              <w:rPr>
                <w:color w:val="000000"/>
                <w:sz w:val="22"/>
                <w:szCs w:val="22"/>
              </w:rPr>
              <w:t>Çayır Mera Yem Bitkileri Yetiştiriciliği</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Çayır Mera Yem Bitkileri Yetiştiriciliği</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9524AB">
            <w:pPr>
              <w:rPr>
                <w:color w:val="000000"/>
                <w:sz w:val="22"/>
                <w:szCs w:val="22"/>
              </w:rPr>
            </w:pPr>
            <w:r w:rsidRPr="007E393C">
              <w:rPr>
                <w:color w:val="000000"/>
                <w:sz w:val="22"/>
                <w:szCs w:val="22"/>
              </w:rPr>
              <w:t>Fidan Üretimi</w:t>
            </w:r>
          </w:p>
        </w:tc>
        <w:tc>
          <w:tcPr>
            <w:tcW w:w="3750" w:type="dxa"/>
            <w:shd w:val="clear" w:color="auto" w:fill="auto"/>
            <w:vAlign w:val="center"/>
          </w:tcPr>
          <w:p w:rsidR="009524AB" w:rsidRPr="007E393C" w:rsidRDefault="009524AB" w:rsidP="00AE48EE">
            <w:pPr>
              <w:rPr>
                <w:sz w:val="22"/>
                <w:szCs w:val="22"/>
              </w:rPr>
            </w:pPr>
            <w:r w:rsidRPr="007E393C">
              <w:rPr>
                <w:color w:val="000000"/>
                <w:sz w:val="22"/>
                <w:szCs w:val="22"/>
              </w:rPr>
              <w:t>Fidan Üretimi</w:t>
            </w:r>
          </w:p>
        </w:tc>
        <w:tc>
          <w:tcPr>
            <w:tcW w:w="1227" w:type="dxa"/>
            <w:shd w:val="clear" w:color="auto" w:fill="auto"/>
          </w:tcPr>
          <w:p w:rsidR="009524AB" w:rsidRPr="007E393C" w:rsidRDefault="009524AB" w:rsidP="007E393C">
            <w:pPr>
              <w:jc w:val="center"/>
              <w:rPr>
                <w:sz w:val="22"/>
                <w:szCs w:val="22"/>
              </w:rPr>
            </w:pPr>
            <w:r w:rsidRPr="007E393C">
              <w:rPr>
                <w:sz w:val="22"/>
                <w:szCs w:val="22"/>
              </w:rPr>
              <w:t>3</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7E393C">
            <w:pPr>
              <w:widowControl/>
              <w:rPr>
                <w:color w:val="000000"/>
                <w:sz w:val="22"/>
                <w:szCs w:val="22"/>
              </w:rPr>
            </w:pPr>
            <w:r w:rsidRPr="007E393C">
              <w:rPr>
                <w:color w:val="000000"/>
                <w:sz w:val="22"/>
                <w:szCs w:val="22"/>
              </w:rPr>
              <w:t>Çim Tesisi</w:t>
            </w:r>
          </w:p>
        </w:tc>
        <w:tc>
          <w:tcPr>
            <w:tcW w:w="3750" w:type="dxa"/>
            <w:shd w:val="clear" w:color="auto" w:fill="auto"/>
            <w:vAlign w:val="center"/>
          </w:tcPr>
          <w:p w:rsidR="009524AB" w:rsidRPr="007E393C" w:rsidRDefault="009524AB" w:rsidP="007E393C">
            <w:pPr>
              <w:widowControl/>
              <w:rPr>
                <w:color w:val="000000"/>
                <w:sz w:val="22"/>
                <w:szCs w:val="22"/>
              </w:rPr>
            </w:pPr>
            <w:r w:rsidRPr="007E393C">
              <w:rPr>
                <w:color w:val="000000"/>
                <w:sz w:val="22"/>
                <w:szCs w:val="22"/>
              </w:rPr>
              <w:t xml:space="preserve">Çim Tesisi </w:t>
            </w:r>
          </w:p>
        </w:tc>
        <w:tc>
          <w:tcPr>
            <w:tcW w:w="1227" w:type="dxa"/>
            <w:shd w:val="clear" w:color="auto" w:fill="auto"/>
          </w:tcPr>
          <w:p w:rsidR="009524AB" w:rsidRPr="007E393C" w:rsidRDefault="009524AB" w:rsidP="007E393C">
            <w:pPr>
              <w:jc w:val="center"/>
              <w:rPr>
                <w:sz w:val="22"/>
                <w:szCs w:val="22"/>
              </w:rPr>
            </w:pPr>
            <w:r w:rsidRPr="007E393C">
              <w:rPr>
                <w:sz w:val="22"/>
                <w:szCs w:val="22"/>
              </w:rPr>
              <w:t>2</w:t>
            </w:r>
          </w:p>
        </w:tc>
      </w:tr>
      <w:tr w:rsidR="009524AB" w:rsidRPr="007E393C" w:rsidTr="007E393C">
        <w:trPr>
          <w:trHeight w:val="137"/>
        </w:trPr>
        <w:tc>
          <w:tcPr>
            <w:tcW w:w="1028" w:type="dxa"/>
            <w:vMerge/>
            <w:shd w:val="clear" w:color="auto" w:fill="auto"/>
          </w:tcPr>
          <w:p w:rsidR="009524AB" w:rsidRPr="007E393C" w:rsidRDefault="009524AB" w:rsidP="00D5147D">
            <w:pPr>
              <w:rPr>
                <w:sz w:val="22"/>
                <w:szCs w:val="22"/>
              </w:rPr>
            </w:pPr>
          </w:p>
        </w:tc>
        <w:tc>
          <w:tcPr>
            <w:tcW w:w="2571" w:type="dxa"/>
            <w:shd w:val="clear" w:color="auto" w:fill="auto"/>
            <w:vAlign w:val="center"/>
          </w:tcPr>
          <w:p w:rsidR="009524AB" w:rsidRPr="007E393C" w:rsidRDefault="009524AB" w:rsidP="007E393C">
            <w:pPr>
              <w:widowControl/>
              <w:rPr>
                <w:color w:val="000000"/>
                <w:sz w:val="22"/>
                <w:szCs w:val="22"/>
              </w:rPr>
            </w:pPr>
            <w:r w:rsidRPr="007E393C">
              <w:rPr>
                <w:color w:val="000000"/>
                <w:sz w:val="22"/>
                <w:szCs w:val="22"/>
              </w:rPr>
              <w:t>Bitki Sağlığı</w:t>
            </w:r>
          </w:p>
        </w:tc>
        <w:tc>
          <w:tcPr>
            <w:tcW w:w="3750" w:type="dxa"/>
            <w:shd w:val="clear" w:color="auto" w:fill="auto"/>
            <w:vAlign w:val="center"/>
          </w:tcPr>
          <w:p w:rsidR="009524AB" w:rsidRPr="007E393C" w:rsidRDefault="009524AB" w:rsidP="007E393C">
            <w:pPr>
              <w:widowControl/>
              <w:rPr>
                <w:color w:val="000000"/>
                <w:sz w:val="22"/>
                <w:szCs w:val="22"/>
              </w:rPr>
            </w:pPr>
            <w:r w:rsidRPr="007E393C">
              <w:rPr>
                <w:color w:val="000000"/>
                <w:sz w:val="22"/>
                <w:szCs w:val="22"/>
              </w:rPr>
              <w:t xml:space="preserve">Bitki Sağlığı </w:t>
            </w:r>
          </w:p>
        </w:tc>
        <w:tc>
          <w:tcPr>
            <w:tcW w:w="1227" w:type="dxa"/>
            <w:shd w:val="clear" w:color="auto" w:fill="auto"/>
          </w:tcPr>
          <w:p w:rsidR="009524AB" w:rsidRPr="007E393C" w:rsidRDefault="009524AB" w:rsidP="007E393C">
            <w:pPr>
              <w:jc w:val="center"/>
              <w:rPr>
                <w:sz w:val="22"/>
                <w:szCs w:val="22"/>
              </w:rPr>
            </w:pPr>
            <w:r w:rsidRPr="007E393C">
              <w:rPr>
                <w:sz w:val="22"/>
                <w:szCs w:val="22"/>
              </w:rPr>
              <w:t>4</w:t>
            </w:r>
          </w:p>
        </w:tc>
      </w:tr>
    </w:tbl>
    <w:p w:rsidR="00A92F64" w:rsidRPr="00A92F64" w:rsidRDefault="00A92F64" w:rsidP="00A92F64">
      <w:pPr>
        <w:rPr>
          <w:sz w:val="22"/>
          <w:szCs w:val="22"/>
        </w:rPr>
      </w:pPr>
    </w:p>
    <w:p w:rsidR="00A92F64" w:rsidRPr="00A92F64" w:rsidRDefault="00A92F64" w:rsidP="00A92F64">
      <w:pPr>
        <w:rPr>
          <w:sz w:val="22"/>
          <w:szCs w:val="22"/>
        </w:rPr>
      </w:pPr>
    </w:p>
    <w:p w:rsidR="00A13419" w:rsidRPr="00170E0B" w:rsidRDefault="00A13419" w:rsidP="00F07671">
      <w:pPr>
        <w:pStyle w:val="ListeParagraf"/>
        <w:widowControl/>
        <w:numPr>
          <w:ilvl w:val="0"/>
          <w:numId w:val="11"/>
        </w:numPr>
        <w:rPr>
          <w:b/>
          <w:sz w:val="22"/>
          <w:szCs w:val="22"/>
          <w:u w:val="single"/>
        </w:rPr>
      </w:pPr>
      <w:r w:rsidRPr="00170E0B">
        <w:rPr>
          <w:b/>
          <w:sz w:val="22"/>
          <w:szCs w:val="22"/>
          <w:u w:val="single"/>
        </w:rPr>
        <w:t xml:space="preserve">Yakın </w:t>
      </w:r>
      <w:r w:rsidR="001D041F" w:rsidRPr="00170E0B">
        <w:rPr>
          <w:b/>
          <w:sz w:val="22"/>
          <w:szCs w:val="22"/>
          <w:u w:val="single"/>
        </w:rPr>
        <w:t xml:space="preserve">Alan </w:t>
      </w:r>
      <w:r w:rsidR="001D041F">
        <w:rPr>
          <w:b/>
          <w:sz w:val="22"/>
          <w:szCs w:val="22"/>
          <w:u w:val="single"/>
        </w:rPr>
        <w:t>v</w:t>
      </w:r>
      <w:r w:rsidR="001D041F" w:rsidRPr="00170E0B">
        <w:rPr>
          <w:b/>
          <w:sz w:val="22"/>
          <w:szCs w:val="22"/>
          <w:u w:val="single"/>
        </w:rPr>
        <w:t>e Dallar</w:t>
      </w:r>
    </w:p>
    <w:p w:rsidR="008449AE" w:rsidRPr="00170E0B" w:rsidRDefault="008449AE" w:rsidP="008449AE">
      <w:pPr>
        <w:pStyle w:val="ListeParagraf"/>
        <w:widowControl/>
        <w:ind w:left="644"/>
        <w:rPr>
          <w:b/>
          <w:sz w:val="22"/>
          <w:szCs w:val="22"/>
          <w:u w:val="single"/>
        </w:rPr>
      </w:pPr>
    </w:p>
    <w:p w:rsidR="008449AE" w:rsidRDefault="00535DEF" w:rsidP="00E0138F">
      <w:pPr>
        <w:pStyle w:val="ListeParagraf"/>
        <w:widowControl/>
        <w:numPr>
          <w:ilvl w:val="0"/>
          <w:numId w:val="23"/>
        </w:numPr>
        <w:rPr>
          <w:sz w:val="22"/>
          <w:szCs w:val="22"/>
        </w:rPr>
      </w:pPr>
      <w:r>
        <w:rPr>
          <w:sz w:val="22"/>
          <w:szCs w:val="22"/>
        </w:rPr>
        <w:t xml:space="preserve">Hayvan </w:t>
      </w:r>
      <w:r w:rsidR="00E0138F">
        <w:rPr>
          <w:sz w:val="22"/>
          <w:szCs w:val="22"/>
        </w:rPr>
        <w:t xml:space="preserve">Yetiştiriciliği </w:t>
      </w:r>
      <w:r>
        <w:rPr>
          <w:sz w:val="22"/>
          <w:szCs w:val="22"/>
        </w:rPr>
        <w:t xml:space="preserve">ve </w:t>
      </w:r>
      <w:r w:rsidR="00E0138F">
        <w:rPr>
          <w:sz w:val="22"/>
          <w:szCs w:val="22"/>
        </w:rPr>
        <w:t xml:space="preserve">Sağlığı </w:t>
      </w:r>
      <w:r>
        <w:rPr>
          <w:sz w:val="22"/>
          <w:szCs w:val="22"/>
        </w:rPr>
        <w:t>Alanı</w:t>
      </w:r>
    </w:p>
    <w:p w:rsidR="00535DEF" w:rsidRDefault="00535DEF" w:rsidP="00E0138F">
      <w:pPr>
        <w:pStyle w:val="ListeParagraf"/>
        <w:widowControl/>
        <w:numPr>
          <w:ilvl w:val="0"/>
          <w:numId w:val="23"/>
        </w:numPr>
        <w:rPr>
          <w:sz w:val="22"/>
          <w:szCs w:val="22"/>
        </w:rPr>
      </w:pPr>
      <w:r>
        <w:rPr>
          <w:sz w:val="22"/>
          <w:szCs w:val="22"/>
        </w:rPr>
        <w:t>Gıda Teknolojisi Alanı</w:t>
      </w:r>
    </w:p>
    <w:p w:rsidR="00535DEF" w:rsidRDefault="00535DEF" w:rsidP="00E0138F">
      <w:pPr>
        <w:pStyle w:val="ListeParagraf"/>
        <w:widowControl/>
        <w:numPr>
          <w:ilvl w:val="0"/>
          <w:numId w:val="23"/>
        </w:numPr>
        <w:rPr>
          <w:sz w:val="22"/>
          <w:szCs w:val="22"/>
        </w:rPr>
      </w:pPr>
      <w:r>
        <w:rPr>
          <w:sz w:val="22"/>
          <w:szCs w:val="22"/>
        </w:rPr>
        <w:t>Laboratuvar Hizmetleri Alanı</w:t>
      </w:r>
    </w:p>
    <w:p w:rsidR="00535DEF" w:rsidRPr="00170E0B" w:rsidRDefault="00535DEF" w:rsidP="00E0138F">
      <w:pPr>
        <w:pStyle w:val="ListeParagraf"/>
        <w:widowControl/>
        <w:numPr>
          <w:ilvl w:val="0"/>
          <w:numId w:val="23"/>
        </w:numPr>
        <w:rPr>
          <w:sz w:val="22"/>
          <w:szCs w:val="22"/>
        </w:rPr>
      </w:pPr>
      <w:r>
        <w:rPr>
          <w:sz w:val="22"/>
          <w:szCs w:val="22"/>
        </w:rPr>
        <w:t>Yiyecek İçecek Hizmetleri Alanı</w:t>
      </w:r>
    </w:p>
    <w:p w:rsidR="008449AE" w:rsidRDefault="008449AE" w:rsidP="008449AE">
      <w:pPr>
        <w:pStyle w:val="ListeParagraf"/>
        <w:widowControl/>
        <w:ind w:left="644"/>
        <w:rPr>
          <w:sz w:val="22"/>
          <w:szCs w:val="22"/>
        </w:rPr>
      </w:pPr>
    </w:p>
    <w:p w:rsidR="00EA3D6D" w:rsidRDefault="00EA3D6D" w:rsidP="008449AE">
      <w:pPr>
        <w:pStyle w:val="ListeParagraf"/>
        <w:widowControl/>
        <w:ind w:left="644"/>
        <w:rPr>
          <w:sz w:val="22"/>
          <w:szCs w:val="22"/>
        </w:rPr>
      </w:pPr>
    </w:p>
    <w:p w:rsidR="00784B3F" w:rsidRPr="00170E0B" w:rsidRDefault="00784B3F" w:rsidP="008449AE">
      <w:pPr>
        <w:pStyle w:val="ListeParagraf"/>
        <w:widowControl/>
        <w:ind w:left="644"/>
        <w:rPr>
          <w:sz w:val="22"/>
          <w:szCs w:val="22"/>
        </w:rPr>
      </w:pPr>
    </w:p>
    <w:p w:rsidR="00CA0A72" w:rsidRPr="00170E0B" w:rsidRDefault="00CA0A72" w:rsidP="001D041F">
      <w:pPr>
        <w:pStyle w:val="ListeParagraf"/>
        <w:numPr>
          <w:ilvl w:val="0"/>
          <w:numId w:val="11"/>
        </w:numPr>
        <w:ind w:leftChars="142" w:left="567" w:hangingChars="128" w:hanging="283"/>
        <w:contextualSpacing/>
        <w:rPr>
          <w:rFonts w:eastAsia="Calibri"/>
          <w:b/>
          <w:sz w:val="22"/>
          <w:szCs w:val="22"/>
          <w:u w:val="single"/>
        </w:rPr>
      </w:pPr>
      <w:r w:rsidRPr="00170E0B">
        <w:rPr>
          <w:rFonts w:eastAsia="Calibri"/>
          <w:b/>
          <w:sz w:val="22"/>
          <w:szCs w:val="22"/>
          <w:u w:val="single"/>
        </w:rPr>
        <w:lastRenderedPageBreak/>
        <w:t xml:space="preserve">İş Sağlığı ve </w:t>
      </w:r>
      <w:r w:rsidR="001D041F">
        <w:rPr>
          <w:rFonts w:eastAsia="Calibri"/>
          <w:b/>
          <w:sz w:val="22"/>
          <w:szCs w:val="22"/>
          <w:u w:val="single"/>
        </w:rPr>
        <w:t>İ</w:t>
      </w:r>
      <w:r w:rsidRPr="00170E0B">
        <w:rPr>
          <w:rFonts w:eastAsia="Calibri"/>
          <w:b/>
          <w:sz w:val="22"/>
          <w:szCs w:val="22"/>
          <w:u w:val="single"/>
        </w:rPr>
        <w:t xml:space="preserve">ş Güvenliği </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 xml:space="preserve">Bölüme ait bütün alanlarda iş güvenliği ve iş sağlığı ile ilgili uyarılar ve ışıklı acil çıkış yönlendirme işaretleri </w:t>
      </w:r>
      <w:r w:rsidRPr="00170E0B">
        <w:rPr>
          <w:color w:val="000000"/>
          <w:sz w:val="22"/>
          <w:szCs w:val="22"/>
        </w:rPr>
        <w:t xml:space="preserve">Sağlık </w:t>
      </w:r>
      <w:r w:rsidR="00CE4AE8" w:rsidRPr="00170E0B">
        <w:rPr>
          <w:color w:val="000000"/>
          <w:sz w:val="22"/>
          <w:szCs w:val="22"/>
        </w:rPr>
        <w:t>ve</w:t>
      </w:r>
      <w:r w:rsidRPr="00170E0B">
        <w:rPr>
          <w:color w:val="000000"/>
          <w:sz w:val="22"/>
          <w:szCs w:val="22"/>
        </w:rPr>
        <w:t xml:space="preserve"> Güvenlik İşaretleri Yönetmeliği</w:t>
      </w:r>
      <w:r w:rsidRPr="00170E0B">
        <w:rPr>
          <w:sz w:val="22"/>
          <w:szCs w:val="22"/>
        </w:rPr>
        <w:t xml:space="preserve"> hükümleri doğrultusunda uygun yerlere asılmalıdır.</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Elektrik panolarında kaçak akım ve yangın gibi durumlarda elektriği kesecek kaçak akım röleleri bulunmalıdır. Elektrik panosu içerisinde sigorta, şalter ve anahtar üzerine kumanda ettiği yeri gösteren etiketler olmalıdır. Ana ve tali panoların altlarında yalıtkan paspas olmalıdır. Kapakları sürekli kilitli olmalıdır.</w:t>
      </w:r>
    </w:p>
    <w:p w:rsidR="00CA0A72" w:rsidRDefault="00EE6DC8" w:rsidP="001D041F">
      <w:pPr>
        <w:pStyle w:val="ListeParagraf"/>
        <w:widowControl/>
        <w:numPr>
          <w:ilvl w:val="0"/>
          <w:numId w:val="16"/>
        </w:numPr>
        <w:autoSpaceDE/>
        <w:autoSpaceDN/>
        <w:adjustRightInd/>
        <w:ind w:leftChars="142" w:left="566" w:hangingChars="128" w:hanging="282"/>
        <w:contextualSpacing/>
        <w:jc w:val="both"/>
        <w:rPr>
          <w:sz w:val="22"/>
          <w:szCs w:val="22"/>
        </w:rPr>
      </w:pPr>
      <w:r>
        <w:rPr>
          <w:sz w:val="22"/>
          <w:szCs w:val="22"/>
        </w:rPr>
        <w:t>Atölye ve laboratuvardaki</w:t>
      </w:r>
      <w:r w:rsidR="00CA0A72" w:rsidRPr="00170E0B">
        <w:rPr>
          <w:sz w:val="22"/>
          <w:szCs w:val="22"/>
        </w:rPr>
        <w:t xml:space="preserve"> makine ve teçhizatlarına </w:t>
      </w:r>
      <w:r w:rsidR="00930A94">
        <w:rPr>
          <w:sz w:val="22"/>
          <w:szCs w:val="22"/>
        </w:rPr>
        <w:t xml:space="preserve">ait </w:t>
      </w:r>
      <w:r w:rsidR="00CA0A72" w:rsidRPr="00170E0B">
        <w:rPr>
          <w:sz w:val="22"/>
          <w:szCs w:val="22"/>
        </w:rPr>
        <w:t>kullanma talimatları makine yakınında uygun bir yerde asılı bulunmalıdır.</w:t>
      </w:r>
    </w:p>
    <w:p w:rsidR="00F331BF" w:rsidRPr="00170E0B" w:rsidRDefault="00F331BF" w:rsidP="001D041F">
      <w:pPr>
        <w:pStyle w:val="ListeParagraf"/>
        <w:widowControl/>
        <w:numPr>
          <w:ilvl w:val="0"/>
          <w:numId w:val="16"/>
        </w:numPr>
        <w:autoSpaceDE/>
        <w:autoSpaceDN/>
        <w:adjustRightInd/>
        <w:ind w:leftChars="142" w:left="566" w:hangingChars="128" w:hanging="282"/>
        <w:contextualSpacing/>
        <w:jc w:val="both"/>
        <w:rPr>
          <w:sz w:val="22"/>
          <w:szCs w:val="22"/>
        </w:rPr>
      </w:pPr>
      <w:r>
        <w:rPr>
          <w:sz w:val="22"/>
          <w:szCs w:val="22"/>
        </w:rPr>
        <w:t>Atölye ve laboratuvardaki</w:t>
      </w:r>
      <w:r w:rsidRPr="00170E0B">
        <w:rPr>
          <w:sz w:val="22"/>
          <w:szCs w:val="22"/>
        </w:rPr>
        <w:t xml:space="preserve"> makine ve teçhizatlarına </w:t>
      </w:r>
      <w:r w:rsidR="00930A94">
        <w:rPr>
          <w:sz w:val="22"/>
          <w:szCs w:val="22"/>
        </w:rPr>
        <w:t>ait bakım ve takip kartları</w:t>
      </w:r>
      <w:r w:rsidRPr="00170E0B">
        <w:rPr>
          <w:sz w:val="22"/>
          <w:szCs w:val="22"/>
        </w:rPr>
        <w:t xml:space="preserve"> makine yakınında uygun bir yerde asılı bulunmalıdır.</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bCs/>
          <w:sz w:val="22"/>
          <w:szCs w:val="22"/>
        </w:rPr>
        <w:t>Yapı İşlerinde İ</w:t>
      </w:r>
      <w:r w:rsidR="00995329">
        <w:rPr>
          <w:bCs/>
          <w:sz w:val="22"/>
          <w:szCs w:val="22"/>
        </w:rPr>
        <w:t>ş</w:t>
      </w:r>
      <w:r w:rsidRPr="00170E0B">
        <w:rPr>
          <w:bCs/>
          <w:sz w:val="22"/>
          <w:szCs w:val="22"/>
        </w:rPr>
        <w:t xml:space="preserve"> Sağlığı ve Güvenliği Yönetmeliği Ek-4 28. Maddesinde </w:t>
      </w:r>
      <w:r w:rsidRPr="00170E0B">
        <w:rPr>
          <w:sz w:val="22"/>
          <w:szCs w:val="22"/>
        </w:rPr>
        <w:t xml:space="preserve">öğrenci ve öğretmen dolapları, kitaplıklar, taşınırlar, </w:t>
      </w:r>
      <w:r w:rsidRPr="00170E0B">
        <w:rPr>
          <w:color w:val="141414"/>
          <w:sz w:val="22"/>
          <w:szCs w:val="22"/>
          <w:shd w:val="clear" w:color="auto" w:fill="FCFCFC"/>
        </w:rPr>
        <w:t>herhangi bir hareketi nedeniyle çalışanların sağlık ve güvenliğini etkileyebilecek her türlü malzeme, ekipman ile bunların parçaları güvenli ve uygun bir şekilde sabitlenmelidir.</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Koruma topraklanmaları elektrik tesislerinde, Topraklamalar Yönetmeliği ve Elektrik İç Tesislerin Yönetmeliği hükümlerine uygun yapılmalıdır.</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Taşınabilir yangın söndürücü cihazlarının yenilenme, kontrol, testleri ve yeniden dolum işleri TYSE HYB 11827 sertifikalı firmalara yaptırılmalıdır. Yangın söndürme cihazlarının dolumları yılda 1, periyodik kontrolleri 5 yılda bir yetkili firmalarca yapılmalıdır.</w:t>
      </w:r>
    </w:p>
    <w:p w:rsidR="00CA0A72" w:rsidRPr="00170E0B"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Atölyelerde, Binaların Yangından Korunması Hakkındaki Yönetmelik esasları dikkate alınarak uygun tipte yangın söndürme cihazlarının TS EN 862-3 standardına göre temin edilmesi gerekmektedir.</w:t>
      </w:r>
    </w:p>
    <w:p w:rsidR="001D041F"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Binaların Yangından Korunma Yönetmeliğinin 57. maddesinde taşınabilir söndürme tüplerinin montajı, söndürücünün duvara bağlantı asma halkası duvardan kolaylıkla alınabilecek ve zeminden asma halkasına olan uzaklığı yaklaşık 90 cm.yi aşmayacak şekilde; görünür yerde konumlandırılmalıdır.</w:t>
      </w:r>
    </w:p>
    <w:p w:rsidR="00CA0A72" w:rsidRPr="001D041F"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D041F">
        <w:rPr>
          <w:color w:val="000000"/>
          <w:sz w:val="22"/>
          <w:szCs w:val="22"/>
        </w:rPr>
        <w:t xml:space="preserve">Atölyede İlk yardım dolabı </w:t>
      </w:r>
      <w:r w:rsidRPr="001D041F">
        <w:rPr>
          <w:sz w:val="22"/>
          <w:szCs w:val="22"/>
        </w:rPr>
        <w:t>bulundurulmalıdır</w:t>
      </w:r>
      <w:r w:rsidRPr="001D041F">
        <w:rPr>
          <w:color w:val="000000"/>
          <w:sz w:val="22"/>
          <w:szCs w:val="22"/>
        </w:rPr>
        <w:t xml:space="preserve">. </w:t>
      </w:r>
      <w:r w:rsidR="00D670A4" w:rsidRPr="001D041F">
        <w:rPr>
          <w:color w:val="000000"/>
          <w:sz w:val="22"/>
          <w:szCs w:val="22"/>
        </w:rPr>
        <w:t>Darbelere dayanıklı ilk yardım çantası içerisinde; 3 adet küçük boy sargı bezi (DIN 61634-fb), 1 adet soğuk kompres, 1 adet yanık örtüsü, 3 adet büyük boy sargı bezi (DIN 13151-g), 3 adet üçgen sargı bezi, 1 adet steril gaz, kompres (25'li paket), 1 adet flaster (DIN 13019-a) 5mx2,5 cm, 1 adet yanık jeli, 1 adet antiseptik solüsyon, 1 adet metal makas, 12 adet çengelli iğne (özel kutulu), 1 adet tekstil turnike, 1 adet plastik bandaj, 3 adet üst koruma örtüsü, 2 adet atık poşeti, 10 adet yara bandı, 1 adet el feneri, 6 adet tıbbi medikal eldiven (3 çift), 1 adet suni solunum maskesi, 1 adet plastik düdük ipli acil durum için, 2 adet tıbbi atık poşeti, 1 adet dijital termometre - ateş ölçer, 1 adet kurşun kalem, 1 adet elastik sargı bezi, 4 adet montaj ve askı için dübel ve vida, 1 adet detaylı ilk yardım kılavuzu, 1 adet not defteri olmalıdır.</w:t>
      </w:r>
    </w:p>
    <w:p w:rsidR="00CA0A72" w:rsidRDefault="00CA0A72" w:rsidP="001D041F">
      <w:pPr>
        <w:pStyle w:val="ListeParagraf"/>
        <w:widowControl/>
        <w:numPr>
          <w:ilvl w:val="0"/>
          <w:numId w:val="16"/>
        </w:numPr>
        <w:autoSpaceDE/>
        <w:autoSpaceDN/>
        <w:adjustRightInd/>
        <w:ind w:leftChars="142" w:left="566" w:hangingChars="128" w:hanging="282"/>
        <w:contextualSpacing/>
        <w:jc w:val="both"/>
        <w:rPr>
          <w:sz w:val="22"/>
          <w:szCs w:val="22"/>
        </w:rPr>
      </w:pPr>
      <w:r w:rsidRPr="00170E0B">
        <w:rPr>
          <w:sz w:val="22"/>
          <w:szCs w:val="22"/>
        </w:rPr>
        <w:t>Atölye ve laboratuvarlar, Çalışma ve Sosyal Güvenlik Bakanlığının 6331 sayılı İş Sağlığı ve Güvenliği Kanunu ve Milli Eğitim Bakanlığı İş Sağlığı ve Güvenliği Yönetmeliklerine göre uygun olarak düzenlenmesi gerekmektedir.</w:t>
      </w:r>
    </w:p>
    <w:p w:rsidR="002A0B06" w:rsidRPr="00170E0B" w:rsidRDefault="00EE6DC8" w:rsidP="001D041F">
      <w:pPr>
        <w:pStyle w:val="ListeParagraf"/>
        <w:widowControl/>
        <w:numPr>
          <w:ilvl w:val="0"/>
          <w:numId w:val="16"/>
        </w:numPr>
        <w:autoSpaceDE/>
        <w:autoSpaceDN/>
        <w:adjustRightInd/>
        <w:ind w:leftChars="142" w:left="566" w:hangingChars="128" w:hanging="282"/>
        <w:contextualSpacing/>
        <w:jc w:val="both"/>
        <w:rPr>
          <w:sz w:val="22"/>
          <w:szCs w:val="22"/>
        </w:rPr>
      </w:pPr>
      <w:r>
        <w:rPr>
          <w:sz w:val="22"/>
          <w:szCs w:val="22"/>
        </w:rPr>
        <w:t>O</w:t>
      </w:r>
      <w:r w:rsidR="002A0B06" w:rsidRPr="002A0B06">
        <w:rPr>
          <w:sz w:val="22"/>
          <w:szCs w:val="22"/>
        </w:rPr>
        <w:t>kul idaresi tarafından Sağlık Bakanlığı onaylı kişisel koruyucu donanımlar (maske, dezenfektan vb.) öğrenci ve öğretmenler için temin edilmelidir.</w:t>
      </w:r>
    </w:p>
    <w:p w:rsidR="00CA0A72" w:rsidRPr="00170E0B" w:rsidRDefault="008449AE" w:rsidP="008449AE">
      <w:pPr>
        <w:pStyle w:val="ListeParagraf"/>
        <w:widowControl/>
        <w:ind w:left="644"/>
        <w:rPr>
          <w:b/>
          <w:sz w:val="22"/>
          <w:szCs w:val="22"/>
        </w:rPr>
      </w:pPr>
      <w:r w:rsidRPr="00170E0B">
        <w:rPr>
          <w:b/>
          <w:sz w:val="22"/>
          <w:szCs w:val="22"/>
        </w:rPr>
        <w:t xml:space="preserve">                         </w:t>
      </w:r>
    </w:p>
    <w:p w:rsidR="008449AE" w:rsidRPr="00170E0B" w:rsidRDefault="008449AE" w:rsidP="00EA3D6D">
      <w:pPr>
        <w:pStyle w:val="ListeParagraf"/>
        <w:widowControl/>
        <w:ind w:left="1134"/>
        <w:rPr>
          <w:sz w:val="22"/>
          <w:szCs w:val="22"/>
        </w:rPr>
      </w:pPr>
      <w:r w:rsidRPr="00170E0B">
        <w:rPr>
          <w:b/>
          <w:sz w:val="22"/>
          <w:szCs w:val="22"/>
        </w:rPr>
        <w:t>Kişisel koruyucu donatım listesi</w:t>
      </w:r>
    </w:p>
    <w:p w:rsidR="009C6384" w:rsidRPr="00170E0B" w:rsidRDefault="00D9057F"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ab/>
      </w:r>
      <w:r w:rsidR="006A3ECE" w:rsidRPr="00170E0B">
        <w:rPr>
          <w:sz w:val="22"/>
          <w:szCs w:val="22"/>
        </w:rPr>
        <w:t>Baş koruyucular</w:t>
      </w:r>
      <w:r w:rsidR="006A3ECE">
        <w:rPr>
          <w:sz w:val="22"/>
          <w:szCs w:val="22"/>
        </w:rPr>
        <w:t xml:space="preserve"> </w:t>
      </w:r>
      <w:r w:rsidR="006A3ECE" w:rsidRPr="00170E0B">
        <w:rPr>
          <w:sz w:val="22"/>
          <w:szCs w:val="22"/>
        </w:rPr>
        <w:t xml:space="preserve">(baret ve </w:t>
      </w:r>
      <w:r w:rsidR="006A3ECE">
        <w:rPr>
          <w:sz w:val="22"/>
          <w:szCs w:val="22"/>
        </w:rPr>
        <w:t xml:space="preserve">şapka </w:t>
      </w:r>
      <w:r w:rsidR="006A3ECE" w:rsidRPr="00170E0B">
        <w:rPr>
          <w:sz w:val="22"/>
          <w:szCs w:val="22"/>
        </w:rPr>
        <w:t>benzeri koruyucular)</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Göz ve yüz koruyucular</w:t>
      </w:r>
      <w:r>
        <w:rPr>
          <w:sz w:val="22"/>
          <w:szCs w:val="22"/>
        </w:rPr>
        <w:t xml:space="preserve"> </w:t>
      </w:r>
      <w:r w:rsidRPr="00170E0B">
        <w:rPr>
          <w:sz w:val="22"/>
          <w:szCs w:val="22"/>
        </w:rPr>
        <w:t xml:space="preserve">(maske ve </w:t>
      </w:r>
      <w:r>
        <w:rPr>
          <w:sz w:val="22"/>
          <w:szCs w:val="22"/>
        </w:rPr>
        <w:t>s</w:t>
      </w:r>
      <w:r w:rsidRPr="00170E0B">
        <w:rPr>
          <w:sz w:val="22"/>
          <w:szCs w:val="22"/>
        </w:rPr>
        <w:t>iperlikler)</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Solunum sistemi koruyucuları</w:t>
      </w:r>
      <w:r>
        <w:rPr>
          <w:sz w:val="22"/>
          <w:szCs w:val="22"/>
        </w:rPr>
        <w:t xml:space="preserve"> </w:t>
      </w:r>
      <w:r w:rsidRPr="00170E0B">
        <w:rPr>
          <w:sz w:val="22"/>
          <w:szCs w:val="22"/>
        </w:rPr>
        <w:t xml:space="preserve">(gaz ve </w:t>
      </w:r>
      <w:r>
        <w:rPr>
          <w:sz w:val="22"/>
          <w:szCs w:val="22"/>
        </w:rPr>
        <w:t>t</w:t>
      </w:r>
      <w:r w:rsidRPr="00170E0B">
        <w:rPr>
          <w:sz w:val="22"/>
          <w:szCs w:val="22"/>
        </w:rPr>
        <w:t xml:space="preserve">oz </w:t>
      </w:r>
      <w:r>
        <w:rPr>
          <w:sz w:val="22"/>
          <w:szCs w:val="22"/>
        </w:rPr>
        <w:t>f</w:t>
      </w:r>
      <w:r w:rsidRPr="00170E0B">
        <w:rPr>
          <w:sz w:val="22"/>
          <w:szCs w:val="22"/>
        </w:rPr>
        <w:t>iltreli maskeler)</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El ve kol koruyucular</w:t>
      </w:r>
      <w:r>
        <w:rPr>
          <w:sz w:val="22"/>
          <w:szCs w:val="22"/>
        </w:rPr>
        <w:t xml:space="preserve"> </w:t>
      </w:r>
      <w:r w:rsidRPr="00170E0B">
        <w:rPr>
          <w:sz w:val="22"/>
          <w:szCs w:val="22"/>
        </w:rPr>
        <w:t>(eldivenler ve kolluklar)</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Ayak ve bacak koruyucular</w:t>
      </w:r>
      <w:r>
        <w:rPr>
          <w:sz w:val="22"/>
          <w:szCs w:val="22"/>
        </w:rPr>
        <w:t xml:space="preserve"> </w:t>
      </w:r>
      <w:r w:rsidRPr="00170E0B">
        <w:rPr>
          <w:sz w:val="22"/>
          <w:szCs w:val="22"/>
        </w:rPr>
        <w:t xml:space="preserve">(parmak </w:t>
      </w:r>
      <w:r>
        <w:rPr>
          <w:sz w:val="22"/>
          <w:szCs w:val="22"/>
        </w:rPr>
        <w:t>k</w:t>
      </w:r>
      <w:r w:rsidRPr="00170E0B">
        <w:rPr>
          <w:sz w:val="22"/>
          <w:szCs w:val="22"/>
        </w:rPr>
        <w:t xml:space="preserve">oruyuculu </w:t>
      </w:r>
      <w:r>
        <w:rPr>
          <w:sz w:val="22"/>
          <w:szCs w:val="22"/>
        </w:rPr>
        <w:t>a</w:t>
      </w:r>
      <w:r w:rsidRPr="00170E0B">
        <w:rPr>
          <w:sz w:val="22"/>
          <w:szCs w:val="22"/>
        </w:rPr>
        <w:t>yakkabılar</w:t>
      </w:r>
      <w:r>
        <w:rPr>
          <w:sz w:val="22"/>
          <w:szCs w:val="22"/>
        </w:rPr>
        <w:t>, çizme)</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Cilt koruyucular</w:t>
      </w:r>
      <w:r>
        <w:rPr>
          <w:sz w:val="22"/>
          <w:szCs w:val="22"/>
        </w:rPr>
        <w:t xml:space="preserve"> </w:t>
      </w:r>
      <w:r w:rsidRPr="00170E0B">
        <w:rPr>
          <w:sz w:val="22"/>
          <w:szCs w:val="22"/>
        </w:rPr>
        <w:t>(</w:t>
      </w:r>
      <w:r>
        <w:rPr>
          <w:sz w:val="22"/>
          <w:szCs w:val="22"/>
        </w:rPr>
        <w:t>tulum, önlük</w:t>
      </w:r>
      <w:r w:rsidRPr="00170E0B">
        <w:rPr>
          <w:sz w:val="22"/>
          <w:szCs w:val="22"/>
        </w:rPr>
        <w:t>)</w:t>
      </w:r>
    </w:p>
    <w:p w:rsidR="009C6384" w:rsidRPr="00170E0B" w:rsidRDefault="006A3ECE" w:rsidP="00EA3D6D">
      <w:pPr>
        <w:pStyle w:val="ListeParagraf"/>
        <w:widowControl/>
        <w:numPr>
          <w:ilvl w:val="2"/>
          <w:numId w:val="13"/>
        </w:numPr>
        <w:tabs>
          <w:tab w:val="left" w:pos="1418"/>
        </w:tabs>
        <w:autoSpaceDE/>
        <w:autoSpaceDN/>
        <w:adjustRightInd/>
        <w:spacing w:before="60" w:after="60"/>
        <w:ind w:left="1134" w:firstLine="0"/>
        <w:contextualSpacing/>
        <w:rPr>
          <w:sz w:val="22"/>
          <w:szCs w:val="22"/>
        </w:rPr>
      </w:pPr>
      <w:r w:rsidRPr="00170E0B">
        <w:rPr>
          <w:sz w:val="22"/>
          <w:szCs w:val="22"/>
        </w:rPr>
        <w:t>Vücut koruyucular</w:t>
      </w:r>
      <w:r>
        <w:rPr>
          <w:sz w:val="22"/>
          <w:szCs w:val="22"/>
        </w:rPr>
        <w:t xml:space="preserve"> </w:t>
      </w:r>
      <w:r w:rsidRPr="00170E0B">
        <w:rPr>
          <w:sz w:val="22"/>
          <w:szCs w:val="22"/>
        </w:rPr>
        <w:t>(düşmelere karşı kullanılan donanımlar ve koruyucu elbiseler)</w:t>
      </w:r>
    </w:p>
    <w:p w:rsidR="009C6384" w:rsidRDefault="006A3ECE" w:rsidP="00EA3D6D">
      <w:pPr>
        <w:pStyle w:val="ListeParagraf"/>
        <w:widowControl/>
        <w:numPr>
          <w:ilvl w:val="2"/>
          <w:numId w:val="13"/>
        </w:numPr>
        <w:tabs>
          <w:tab w:val="left" w:pos="1418"/>
          <w:tab w:val="left" w:pos="1758"/>
        </w:tabs>
        <w:autoSpaceDE/>
        <w:autoSpaceDN/>
        <w:adjustRightInd/>
        <w:spacing w:before="60" w:after="60"/>
        <w:ind w:left="1134" w:firstLine="0"/>
        <w:contextualSpacing/>
        <w:rPr>
          <w:sz w:val="22"/>
          <w:szCs w:val="22"/>
        </w:rPr>
      </w:pPr>
      <w:r w:rsidRPr="00170E0B">
        <w:rPr>
          <w:sz w:val="22"/>
          <w:szCs w:val="22"/>
        </w:rPr>
        <w:t>Emniyet kemerleri ve güvenlik halatları</w:t>
      </w:r>
    </w:p>
    <w:p w:rsidR="00D670A4" w:rsidRDefault="00D670A4" w:rsidP="00EA3D6D">
      <w:pPr>
        <w:pStyle w:val="ListeParagraf"/>
        <w:widowControl/>
        <w:tabs>
          <w:tab w:val="left" w:pos="1758"/>
        </w:tabs>
        <w:autoSpaceDE/>
        <w:autoSpaceDN/>
        <w:adjustRightInd/>
        <w:spacing w:before="60" w:after="60"/>
        <w:ind w:left="1134"/>
        <w:contextualSpacing/>
        <w:rPr>
          <w:b/>
          <w:sz w:val="24"/>
          <w:szCs w:val="24"/>
        </w:rPr>
      </w:pPr>
    </w:p>
    <w:p w:rsidR="00D670A4" w:rsidRPr="00D670A4" w:rsidRDefault="00D670A4" w:rsidP="00EA3D6D">
      <w:pPr>
        <w:pStyle w:val="ListeParagraf"/>
        <w:widowControl/>
        <w:tabs>
          <w:tab w:val="left" w:pos="1758"/>
        </w:tabs>
        <w:autoSpaceDE/>
        <w:autoSpaceDN/>
        <w:adjustRightInd/>
        <w:spacing w:before="60" w:after="60"/>
        <w:ind w:left="1134"/>
        <w:contextualSpacing/>
        <w:rPr>
          <w:b/>
          <w:sz w:val="24"/>
          <w:szCs w:val="24"/>
        </w:rPr>
      </w:pPr>
      <w:r w:rsidRPr="00D670A4">
        <w:rPr>
          <w:b/>
          <w:sz w:val="24"/>
          <w:szCs w:val="24"/>
        </w:rPr>
        <w:t xml:space="preserve">Sağlık Güvenlik İşaretleri </w:t>
      </w:r>
    </w:p>
    <w:p w:rsidR="00D670A4" w:rsidRDefault="00D670A4" w:rsidP="00EA3D6D">
      <w:pPr>
        <w:pStyle w:val="ListeParagraf"/>
        <w:widowControl/>
        <w:numPr>
          <w:ilvl w:val="0"/>
          <w:numId w:val="24"/>
        </w:numPr>
        <w:autoSpaceDE/>
        <w:autoSpaceDN/>
        <w:adjustRightInd/>
        <w:spacing w:before="60" w:after="60"/>
        <w:ind w:left="1418" w:hanging="284"/>
        <w:contextualSpacing/>
        <w:rPr>
          <w:sz w:val="24"/>
          <w:szCs w:val="24"/>
        </w:rPr>
      </w:pPr>
      <w:r w:rsidRPr="00D670A4">
        <w:rPr>
          <w:sz w:val="24"/>
          <w:szCs w:val="24"/>
        </w:rPr>
        <w:t xml:space="preserve">Yasak işareti, Sağlık ve Güvenlik İşaretleri Yönetmeliği’ne uygun olmalıdır.  (İhtiyaca göre adet sayısı değişebilir.) </w:t>
      </w:r>
    </w:p>
    <w:p w:rsidR="00D670A4" w:rsidRDefault="00D670A4" w:rsidP="00EA3D6D">
      <w:pPr>
        <w:pStyle w:val="ListeParagraf"/>
        <w:widowControl/>
        <w:numPr>
          <w:ilvl w:val="0"/>
          <w:numId w:val="24"/>
        </w:numPr>
        <w:autoSpaceDE/>
        <w:autoSpaceDN/>
        <w:adjustRightInd/>
        <w:spacing w:before="60" w:after="60"/>
        <w:ind w:left="1418" w:hanging="284"/>
        <w:contextualSpacing/>
        <w:rPr>
          <w:sz w:val="24"/>
          <w:szCs w:val="24"/>
        </w:rPr>
      </w:pPr>
      <w:r w:rsidRPr="00D670A4">
        <w:rPr>
          <w:sz w:val="24"/>
          <w:szCs w:val="24"/>
        </w:rPr>
        <w:t>Uyarı İşareti Sağlık ve Güvenlik İşaretleri Yönetmeliği’ne uygun olmalıdır.(İhtiyaca göre adet sayısı değişebilir.)</w:t>
      </w:r>
    </w:p>
    <w:p w:rsidR="00D670A4" w:rsidRDefault="00D670A4" w:rsidP="00EA3D6D">
      <w:pPr>
        <w:pStyle w:val="ListeParagraf"/>
        <w:widowControl/>
        <w:numPr>
          <w:ilvl w:val="0"/>
          <w:numId w:val="24"/>
        </w:numPr>
        <w:autoSpaceDE/>
        <w:autoSpaceDN/>
        <w:adjustRightInd/>
        <w:spacing w:before="60" w:after="60"/>
        <w:ind w:left="1418" w:hanging="284"/>
        <w:contextualSpacing/>
        <w:rPr>
          <w:sz w:val="24"/>
          <w:szCs w:val="24"/>
        </w:rPr>
      </w:pPr>
      <w:r w:rsidRPr="00D670A4">
        <w:rPr>
          <w:sz w:val="24"/>
          <w:szCs w:val="24"/>
        </w:rPr>
        <w:t>Emredici Sağlık ve Güvenlik İşaretleri Yönetmeliği’ne uygun olmalıdır.(İhtiyaca göre adet sayısı değişebilir.)</w:t>
      </w:r>
    </w:p>
    <w:p w:rsidR="00D670A4" w:rsidRDefault="00D670A4" w:rsidP="00EA3D6D">
      <w:pPr>
        <w:pStyle w:val="ListeParagraf"/>
        <w:widowControl/>
        <w:numPr>
          <w:ilvl w:val="0"/>
          <w:numId w:val="24"/>
        </w:numPr>
        <w:autoSpaceDE/>
        <w:autoSpaceDN/>
        <w:adjustRightInd/>
        <w:spacing w:before="60" w:after="60"/>
        <w:ind w:left="1418" w:hanging="284"/>
        <w:contextualSpacing/>
        <w:rPr>
          <w:sz w:val="24"/>
          <w:szCs w:val="24"/>
        </w:rPr>
      </w:pPr>
      <w:r w:rsidRPr="00D670A4">
        <w:rPr>
          <w:sz w:val="24"/>
          <w:szCs w:val="24"/>
        </w:rPr>
        <w:lastRenderedPageBreak/>
        <w:t>Acil çıkış ve ilk yardım işaretleri, Sağlık ve Güvenlik İşaretleri Yönetmeliği’ne uygun olmalıdır.(İhtiyaca göre adet sayısı değişebilir.)</w:t>
      </w:r>
    </w:p>
    <w:p w:rsidR="00D670A4" w:rsidRDefault="00D670A4" w:rsidP="00EA3D6D">
      <w:pPr>
        <w:pStyle w:val="ListeParagraf"/>
        <w:widowControl/>
        <w:numPr>
          <w:ilvl w:val="0"/>
          <w:numId w:val="24"/>
        </w:numPr>
        <w:autoSpaceDE/>
        <w:autoSpaceDN/>
        <w:adjustRightInd/>
        <w:spacing w:before="60" w:after="60"/>
        <w:ind w:left="1418" w:hanging="284"/>
        <w:contextualSpacing/>
        <w:rPr>
          <w:sz w:val="24"/>
          <w:szCs w:val="24"/>
        </w:rPr>
      </w:pPr>
      <w:r w:rsidRPr="00D670A4">
        <w:rPr>
          <w:sz w:val="24"/>
          <w:szCs w:val="24"/>
        </w:rPr>
        <w:t>Yangınla mücadele işaretleri, Sağlık ve Güvenlik İşaretleri Yönetmeliği’ne uygun olmalıdır.(İhtiyaca göre adet sayısı değişebilir.)</w:t>
      </w:r>
    </w:p>
    <w:p w:rsidR="00D670A4" w:rsidRPr="00EA3D6D" w:rsidRDefault="00D670A4" w:rsidP="00EA3D6D">
      <w:pPr>
        <w:pStyle w:val="ListeParagraf"/>
        <w:widowControl/>
        <w:numPr>
          <w:ilvl w:val="0"/>
          <w:numId w:val="24"/>
        </w:numPr>
        <w:autoSpaceDE/>
        <w:autoSpaceDN/>
        <w:adjustRightInd/>
        <w:spacing w:before="60" w:after="60"/>
        <w:ind w:left="1418" w:hanging="284"/>
        <w:contextualSpacing/>
        <w:rPr>
          <w:sz w:val="22"/>
          <w:szCs w:val="22"/>
        </w:rPr>
      </w:pPr>
      <w:r w:rsidRPr="00D670A4">
        <w:rPr>
          <w:sz w:val="24"/>
          <w:szCs w:val="24"/>
        </w:rPr>
        <w:t xml:space="preserve">Sesli ikaz sistemi, </w:t>
      </w:r>
      <w:r w:rsidR="006A3ECE">
        <w:rPr>
          <w:sz w:val="24"/>
          <w:szCs w:val="24"/>
        </w:rPr>
        <w:t>y</w:t>
      </w:r>
      <w:r w:rsidRPr="00D670A4">
        <w:rPr>
          <w:sz w:val="24"/>
          <w:szCs w:val="24"/>
        </w:rPr>
        <w:t>angın, gaz, duman dedektörlü, sağlık ve güvenlik işaretleri yönetmeliğine uygun olmalıdır. (İhtiyaca göre adet sayısı değişebilir.)</w:t>
      </w:r>
    </w:p>
    <w:p w:rsidR="00EA3D6D" w:rsidRDefault="00EA3D6D" w:rsidP="00EA3D6D">
      <w:pPr>
        <w:pStyle w:val="ListeParagraf"/>
        <w:widowControl/>
        <w:autoSpaceDE/>
        <w:autoSpaceDN/>
        <w:adjustRightInd/>
        <w:spacing w:before="60" w:after="60"/>
        <w:ind w:left="1418"/>
        <w:contextualSpacing/>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gridCol w:w="1417"/>
      </w:tblGrid>
      <w:tr w:rsidR="00EA3D6D" w:rsidRPr="00EA3D6D" w:rsidTr="00EA3D6D">
        <w:trPr>
          <w:trHeight w:val="605"/>
        </w:trPr>
        <w:tc>
          <w:tcPr>
            <w:tcW w:w="8647" w:type="dxa"/>
            <w:gridSpan w:val="3"/>
            <w:shd w:val="clear" w:color="auto" w:fill="auto"/>
            <w:vAlign w:val="center"/>
          </w:tcPr>
          <w:p w:rsidR="009C6384" w:rsidRPr="00EA3D6D" w:rsidRDefault="009C6384" w:rsidP="00C77344">
            <w:pPr>
              <w:jc w:val="center"/>
              <w:rPr>
                <w:b/>
                <w:sz w:val="22"/>
                <w:szCs w:val="22"/>
              </w:rPr>
            </w:pPr>
            <w:r w:rsidRPr="00EA3D6D">
              <w:rPr>
                <w:sz w:val="22"/>
                <w:szCs w:val="22"/>
              </w:rPr>
              <w:t xml:space="preserve">                   </w:t>
            </w:r>
            <w:r w:rsidR="00C77344" w:rsidRPr="00EA3D6D">
              <w:rPr>
                <w:b/>
                <w:sz w:val="22"/>
                <w:szCs w:val="22"/>
              </w:rPr>
              <w:t xml:space="preserve">TARIM </w:t>
            </w:r>
            <w:r w:rsidRPr="00EA3D6D">
              <w:rPr>
                <w:b/>
                <w:sz w:val="22"/>
                <w:szCs w:val="22"/>
              </w:rPr>
              <w:t>ALANI ATÖLYE İHTİYAÇ PROGRAMI</w:t>
            </w:r>
          </w:p>
        </w:tc>
      </w:tr>
      <w:tr w:rsidR="00EA3D6D" w:rsidRPr="00EA3D6D" w:rsidTr="00EA3D6D">
        <w:trPr>
          <w:trHeight w:val="405"/>
        </w:trPr>
        <w:tc>
          <w:tcPr>
            <w:tcW w:w="3828" w:type="dxa"/>
            <w:shd w:val="clear" w:color="auto" w:fill="auto"/>
            <w:vAlign w:val="center"/>
          </w:tcPr>
          <w:p w:rsidR="009C6384" w:rsidRPr="00EA3D6D" w:rsidRDefault="009C6384" w:rsidP="0084679D">
            <w:pPr>
              <w:jc w:val="center"/>
              <w:rPr>
                <w:b/>
                <w:sz w:val="22"/>
                <w:szCs w:val="22"/>
              </w:rPr>
            </w:pPr>
            <w:r w:rsidRPr="00EA3D6D">
              <w:rPr>
                <w:b/>
                <w:sz w:val="22"/>
                <w:szCs w:val="22"/>
              </w:rPr>
              <w:t>MEKÂNLAR</w:t>
            </w:r>
          </w:p>
        </w:tc>
        <w:tc>
          <w:tcPr>
            <w:tcW w:w="4819" w:type="dxa"/>
            <w:gridSpan w:val="2"/>
            <w:shd w:val="clear" w:color="auto" w:fill="auto"/>
            <w:vAlign w:val="center"/>
          </w:tcPr>
          <w:p w:rsidR="009C6384" w:rsidRPr="00EA3D6D" w:rsidRDefault="009C6384" w:rsidP="0084679D">
            <w:pPr>
              <w:jc w:val="center"/>
              <w:rPr>
                <w:b/>
                <w:sz w:val="22"/>
                <w:szCs w:val="22"/>
              </w:rPr>
            </w:pPr>
          </w:p>
          <w:p w:rsidR="009C6384" w:rsidRPr="00EA3D6D" w:rsidRDefault="009C6384" w:rsidP="0084679D">
            <w:pPr>
              <w:jc w:val="center"/>
              <w:rPr>
                <w:b/>
                <w:sz w:val="22"/>
                <w:szCs w:val="22"/>
              </w:rPr>
            </w:pPr>
            <w:r w:rsidRPr="00EA3D6D">
              <w:rPr>
                <w:b/>
                <w:sz w:val="22"/>
                <w:szCs w:val="22"/>
              </w:rPr>
              <w:t>Alan (m</w:t>
            </w:r>
            <w:r w:rsidRPr="00EA3D6D">
              <w:rPr>
                <w:b/>
                <w:sz w:val="22"/>
                <w:szCs w:val="22"/>
                <w:vertAlign w:val="superscript"/>
              </w:rPr>
              <w:t>2</w:t>
            </w:r>
            <w:r w:rsidRPr="00EA3D6D">
              <w:rPr>
                <w:b/>
                <w:sz w:val="22"/>
                <w:szCs w:val="22"/>
              </w:rPr>
              <w:t>)</w:t>
            </w:r>
          </w:p>
        </w:tc>
      </w:tr>
      <w:tr w:rsidR="00EA3D6D" w:rsidRPr="00EA3D6D" w:rsidTr="00EA3D6D">
        <w:trPr>
          <w:trHeight w:val="405"/>
        </w:trPr>
        <w:tc>
          <w:tcPr>
            <w:tcW w:w="3828" w:type="dxa"/>
            <w:shd w:val="clear" w:color="auto" w:fill="auto"/>
          </w:tcPr>
          <w:p w:rsidR="009C6384" w:rsidRPr="00EA3D6D" w:rsidRDefault="009C6384" w:rsidP="0030485C">
            <w:pPr>
              <w:rPr>
                <w:b/>
                <w:sz w:val="22"/>
                <w:szCs w:val="22"/>
              </w:rPr>
            </w:pPr>
            <w:r w:rsidRPr="00EA3D6D">
              <w:rPr>
                <w:b/>
                <w:sz w:val="22"/>
                <w:szCs w:val="22"/>
              </w:rPr>
              <w:t>A-GİRİŞ BÖLÜMÜ:</w:t>
            </w:r>
          </w:p>
        </w:tc>
        <w:tc>
          <w:tcPr>
            <w:tcW w:w="4819" w:type="dxa"/>
            <w:gridSpan w:val="2"/>
            <w:shd w:val="clear" w:color="auto" w:fill="auto"/>
            <w:vAlign w:val="center"/>
          </w:tcPr>
          <w:p w:rsidR="009C6384" w:rsidRPr="00EA3D6D" w:rsidRDefault="009C6384" w:rsidP="0084679D">
            <w:pPr>
              <w:jc w:val="center"/>
              <w:rPr>
                <w:sz w:val="22"/>
                <w:szCs w:val="22"/>
              </w:rPr>
            </w:pPr>
            <w:r w:rsidRPr="00EA3D6D">
              <w:rPr>
                <w:sz w:val="22"/>
                <w:szCs w:val="22"/>
              </w:rPr>
              <w:t>-</w:t>
            </w:r>
          </w:p>
        </w:tc>
      </w:tr>
      <w:tr w:rsidR="00EA3D6D" w:rsidRPr="00EA3D6D" w:rsidTr="00EA3D6D">
        <w:trPr>
          <w:trHeight w:val="405"/>
        </w:trPr>
        <w:tc>
          <w:tcPr>
            <w:tcW w:w="3828" w:type="dxa"/>
            <w:shd w:val="clear" w:color="auto" w:fill="auto"/>
          </w:tcPr>
          <w:p w:rsidR="009C6384" w:rsidRPr="00EA3D6D" w:rsidRDefault="009C6384" w:rsidP="0030485C">
            <w:pPr>
              <w:rPr>
                <w:b/>
                <w:sz w:val="22"/>
                <w:szCs w:val="22"/>
              </w:rPr>
            </w:pPr>
            <w:r w:rsidRPr="00EA3D6D">
              <w:rPr>
                <w:b/>
                <w:sz w:val="22"/>
                <w:szCs w:val="22"/>
              </w:rPr>
              <w:t>B-YÖNETİM BÖLÜMÜ:</w:t>
            </w:r>
          </w:p>
        </w:tc>
        <w:tc>
          <w:tcPr>
            <w:tcW w:w="4819" w:type="dxa"/>
            <w:gridSpan w:val="2"/>
            <w:shd w:val="clear" w:color="auto" w:fill="auto"/>
            <w:vAlign w:val="center"/>
          </w:tcPr>
          <w:p w:rsidR="009C6384" w:rsidRPr="00EA3D6D" w:rsidRDefault="009C6384" w:rsidP="0084679D">
            <w:pPr>
              <w:jc w:val="center"/>
              <w:rPr>
                <w:sz w:val="22"/>
                <w:szCs w:val="22"/>
              </w:rPr>
            </w:pPr>
            <w:r w:rsidRPr="00EA3D6D">
              <w:rPr>
                <w:sz w:val="22"/>
                <w:szCs w:val="22"/>
              </w:rPr>
              <w:t xml:space="preserve">48 </w:t>
            </w:r>
          </w:p>
        </w:tc>
      </w:tr>
      <w:tr w:rsidR="00EA3D6D" w:rsidRPr="00EA3D6D" w:rsidTr="00EA3D6D">
        <w:trPr>
          <w:trHeight w:val="405"/>
        </w:trPr>
        <w:tc>
          <w:tcPr>
            <w:tcW w:w="3828" w:type="dxa"/>
            <w:shd w:val="clear" w:color="auto" w:fill="auto"/>
          </w:tcPr>
          <w:p w:rsidR="009C6384" w:rsidRPr="00EA3D6D" w:rsidRDefault="009C6384" w:rsidP="0030485C">
            <w:pPr>
              <w:rPr>
                <w:b/>
                <w:sz w:val="22"/>
                <w:szCs w:val="22"/>
              </w:rPr>
            </w:pPr>
            <w:r w:rsidRPr="00EA3D6D">
              <w:rPr>
                <w:b/>
                <w:sz w:val="22"/>
                <w:szCs w:val="22"/>
              </w:rPr>
              <w:t>C-ALAN ORTAK</w:t>
            </w:r>
          </w:p>
        </w:tc>
        <w:tc>
          <w:tcPr>
            <w:tcW w:w="4819" w:type="dxa"/>
            <w:gridSpan w:val="2"/>
            <w:shd w:val="clear" w:color="auto" w:fill="auto"/>
            <w:vAlign w:val="center"/>
          </w:tcPr>
          <w:p w:rsidR="009C6384" w:rsidRPr="00EA3D6D" w:rsidRDefault="00C2560F" w:rsidP="0084679D">
            <w:pPr>
              <w:jc w:val="center"/>
              <w:rPr>
                <w:sz w:val="22"/>
                <w:szCs w:val="22"/>
              </w:rPr>
            </w:pPr>
            <w:r w:rsidRPr="00EA3D6D">
              <w:rPr>
                <w:sz w:val="22"/>
                <w:szCs w:val="22"/>
              </w:rPr>
              <w:t>108</w:t>
            </w:r>
          </w:p>
        </w:tc>
      </w:tr>
      <w:tr w:rsidR="00EA3D6D" w:rsidRPr="00EA3D6D" w:rsidTr="00EA3D6D">
        <w:trPr>
          <w:trHeight w:val="405"/>
        </w:trPr>
        <w:tc>
          <w:tcPr>
            <w:tcW w:w="3828" w:type="dxa"/>
            <w:shd w:val="clear" w:color="auto" w:fill="auto"/>
          </w:tcPr>
          <w:p w:rsidR="00083081" w:rsidRPr="00EA3D6D" w:rsidRDefault="00083081" w:rsidP="00C2560F">
            <w:pPr>
              <w:rPr>
                <w:rFonts w:cs="Calibri"/>
                <w:b/>
                <w:sz w:val="22"/>
                <w:szCs w:val="22"/>
              </w:rPr>
            </w:pPr>
            <w:r w:rsidRPr="00EA3D6D">
              <w:rPr>
                <w:rFonts w:cs="Calibri"/>
                <w:b/>
                <w:sz w:val="22"/>
                <w:szCs w:val="22"/>
              </w:rPr>
              <w:t>D-</w:t>
            </w:r>
            <w:r w:rsidR="00C2560F" w:rsidRPr="00EA3D6D">
              <w:rPr>
                <w:rFonts w:cs="Calibri"/>
                <w:b/>
                <w:sz w:val="22"/>
                <w:szCs w:val="22"/>
              </w:rPr>
              <w:t>SERTİFİKALARA</w:t>
            </w:r>
            <w:r w:rsidRPr="00EA3D6D">
              <w:rPr>
                <w:rFonts w:cs="Calibri"/>
                <w:b/>
                <w:sz w:val="22"/>
                <w:szCs w:val="22"/>
              </w:rPr>
              <w:t xml:space="preserve"> AİT ATÖLYE VE LABORATUVARLAR</w:t>
            </w:r>
          </w:p>
        </w:tc>
        <w:tc>
          <w:tcPr>
            <w:tcW w:w="4819" w:type="dxa"/>
            <w:gridSpan w:val="2"/>
            <w:shd w:val="clear" w:color="auto" w:fill="auto"/>
            <w:vAlign w:val="center"/>
          </w:tcPr>
          <w:p w:rsidR="00083081" w:rsidRPr="00EA3D6D" w:rsidRDefault="00C2560F" w:rsidP="007319D5">
            <w:pPr>
              <w:jc w:val="center"/>
              <w:rPr>
                <w:rFonts w:cs="Calibri"/>
                <w:sz w:val="22"/>
                <w:szCs w:val="22"/>
              </w:rPr>
            </w:pPr>
            <w:r w:rsidRPr="00EA3D6D">
              <w:rPr>
                <w:rFonts w:cs="Calibri"/>
                <w:sz w:val="22"/>
                <w:szCs w:val="22"/>
              </w:rPr>
              <w:t>365</w:t>
            </w:r>
          </w:p>
        </w:tc>
      </w:tr>
      <w:tr w:rsidR="00EA3D6D" w:rsidRPr="00EA3D6D" w:rsidTr="00EA3D6D">
        <w:trPr>
          <w:trHeight w:val="405"/>
        </w:trPr>
        <w:tc>
          <w:tcPr>
            <w:tcW w:w="3828" w:type="dxa"/>
            <w:vMerge w:val="restart"/>
            <w:shd w:val="clear" w:color="auto" w:fill="auto"/>
            <w:vAlign w:val="center"/>
          </w:tcPr>
          <w:p w:rsidR="0048618F" w:rsidRPr="00EA3D6D" w:rsidRDefault="0048618F" w:rsidP="0048618F">
            <w:pPr>
              <w:rPr>
                <w:b/>
                <w:sz w:val="22"/>
                <w:szCs w:val="22"/>
              </w:rPr>
            </w:pPr>
            <w:r w:rsidRPr="00EA3D6D">
              <w:rPr>
                <w:b/>
                <w:sz w:val="22"/>
                <w:szCs w:val="22"/>
              </w:rPr>
              <w:t>E-YARDIMCI MEKÂNLAR</w:t>
            </w:r>
          </w:p>
        </w:tc>
        <w:tc>
          <w:tcPr>
            <w:tcW w:w="3402" w:type="dxa"/>
            <w:shd w:val="clear" w:color="auto" w:fill="auto"/>
            <w:vAlign w:val="center"/>
          </w:tcPr>
          <w:p w:rsidR="0048618F" w:rsidRPr="005625C3" w:rsidRDefault="0048618F" w:rsidP="0048618F">
            <w:pPr>
              <w:rPr>
                <w:b/>
                <w:i/>
              </w:rPr>
            </w:pPr>
            <w:r w:rsidRPr="005625C3">
              <w:rPr>
                <w:b/>
                <w:i/>
              </w:rPr>
              <w:t>AÇIK ALANLAR*</w:t>
            </w:r>
          </w:p>
        </w:tc>
        <w:tc>
          <w:tcPr>
            <w:tcW w:w="1417" w:type="dxa"/>
            <w:shd w:val="clear" w:color="auto" w:fill="auto"/>
            <w:vAlign w:val="center"/>
          </w:tcPr>
          <w:p w:rsidR="0048618F" w:rsidRPr="005625C3" w:rsidRDefault="0048618F" w:rsidP="00D86425">
            <w:pPr>
              <w:jc w:val="center"/>
              <w:rPr>
                <w:b/>
                <w:i/>
                <w:sz w:val="22"/>
                <w:szCs w:val="22"/>
              </w:rPr>
            </w:pPr>
            <w:r w:rsidRPr="005625C3">
              <w:rPr>
                <w:b/>
                <w:i/>
                <w:sz w:val="22"/>
                <w:szCs w:val="22"/>
              </w:rPr>
              <w:t>30.000</w:t>
            </w:r>
          </w:p>
        </w:tc>
      </w:tr>
      <w:tr w:rsidR="00EA3D6D" w:rsidRPr="00EA3D6D" w:rsidTr="00EA3D6D">
        <w:trPr>
          <w:trHeight w:val="549"/>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pPr>
            <w:r w:rsidRPr="00EA3D6D">
              <w:t>ALET VE MAKİNE KORUMA YAPILARI</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500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pPr>
            <w:r w:rsidRPr="00EA3D6D">
              <w:t>ÖĞRENCİ SOYUNMA ODALARI</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40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pPr>
            <w:r w:rsidRPr="00EA3D6D">
              <w:rPr>
                <w:rFonts w:eastAsia="Calibri"/>
              </w:rPr>
              <w:t xml:space="preserve">ÖRTÜ ALTI YAPILARI (Bahçe Bitkileri ve Süs Bitkileri Uygulama Atölyesi) </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500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rPr>
                <w:rFonts w:eastAsia="Calibri"/>
              </w:rPr>
            </w:pPr>
            <w:r w:rsidRPr="00EA3D6D">
              <w:rPr>
                <w:rFonts w:eastAsia="Calibri"/>
              </w:rPr>
              <w:t>ALET VE MALZEME DEPOSU</w:t>
            </w:r>
          </w:p>
        </w:tc>
        <w:tc>
          <w:tcPr>
            <w:tcW w:w="1417" w:type="dxa"/>
            <w:shd w:val="clear" w:color="auto" w:fill="auto"/>
            <w:vAlign w:val="center"/>
          </w:tcPr>
          <w:p w:rsidR="0048618F" w:rsidRPr="00EA3D6D" w:rsidRDefault="00E11BD5" w:rsidP="00D86425">
            <w:pPr>
              <w:jc w:val="center"/>
              <w:rPr>
                <w:sz w:val="22"/>
                <w:szCs w:val="22"/>
              </w:rPr>
            </w:pPr>
            <w:r>
              <w:rPr>
                <w:sz w:val="22"/>
                <w:szCs w:val="22"/>
              </w:rPr>
              <w:t>100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rPr>
                <w:rFonts w:eastAsia="Calibri"/>
              </w:rPr>
            </w:pPr>
            <w:r w:rsidRPr="00EA3D6D">
              <w:rPr>
                <w:rFonts w:eastAsia="Calibri"/>
              </w:rPr>
              <w:t>TARIMSAL İLAÇ DEPOSU</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10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widowControl/>
              <w:autoSpaceDE/>
              <w:autoSpaceDN/>
              <w:adjustRightInd/>
              <w:rPr>
                <w:rFonts w:eastAsia="Calibri"/>
              </w:rPr>
            </w:pPr>
            <w:r w:rsidRPr="00EA3D6D">
              <w:rPr>
                <w:rFonts w:eastAsia="Calibri"/>
              </w:rPr>
              <w:t>KİMYASAL GÜBRE DEPOSU</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30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rPr>
                <w:rFonts w:eastAsia="Calibri"/>
              </w:rPr>
            </w:pPr>
            <w:r w:rsidRPr="00EA3D6D">
              <w:rPr>
                <w:rFonts w:eastAsia="Calibri"/>
              </w:rPr>
              <w:t>TOHUM DEPOSU</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30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pStyle w:val="ListeParagraf"/>
              <w:ind w:left="0"/>
              <w:rPr>
                <w:rFonts w:eastAsia="Calibri"/>
                <w:bCs/>
              </w:rPr>
            </w:pPr>
            <w:r w:rsidRPr="00EA3D6D">
              <w:rPr>
                <w:rFonts w:eastAsia="Calibri"/>
                <w:bCs/>
              </w:rPr>
              <w:t>YAŞ MEYVE SEBZE DEPOSU</w:t>
            </w:r>
          </w:p>
        </w:tc>
        <w:tc>
          <w:tcPr>
            <w:tcW w:w="1417" w:type="dxa"/>
            <w:shd w:val="clear" w:color="auto" w:fill="auto"/>
            <w:vAlign w:val="center"/>
          </w:tcPr>
          <w:p w:rsidR="0048618F" w:rsidRPr="00EA3D6D" w:rsidRDefault="0048618F" w:rsidP="00D86425">
            <w:pPr>
              <w:jc w:val="center"/>
              <w:rPr>
                <w:sz w:val="22"/>
                <w:szCs w:val="22"/>
              </w:rPr>
            </w:pPr>
            <w:r w:rsidRPr="00EA3D6D">
              <w:rPr>
                <w:sz w:val="22"/>
                <w:szCs w:val="22"/>
              </w:rPr>
              <w:t>30</w:t>
            </w:r>
          </w:p>
        </w:tc>
      </w:tr>
      <w:tr w:rsidR="00EA3D6D" w:rsidRPr="00EA3D6D" w:rsidTr="00EA3D6D">
        <w:trPr>
          <w:trHeight w:val="405"/>
        </w:trPr>
        <w:tc>
          <w:tcPr>
            <w:tcW w:w="3828" w:type="dxa"/>
            <w:vMerge/>
            <w:shd w:val="clear" w:color="auto" w:fill="auto"/>
          </w:tcPr>
          <w:p w:rsidR="0048618F" w:rsidRPr="00EA3D6D" w:rsidRDefault="0048618F" w:rsidP="007319D5">
            <w:pPr>
              <w:rPr>
                <w:b/>
                <w:sz w:val="22"/>
                <w:szCs w:val="22"/>
              </w:rPr>
            </w:pPr>
          </w:p>
        </w:tc>
        <w:tc>
          <w:tcPr>
            <w:tcW w:w="3402" w:type="dxa"/>
            <w:shd w:val="clear" w:color="auto" w:fill="auto"/>
            <w:vAlign w:val="center"/>
          </w:tcPr>
          <w:p w:rsidR="0048618F" w:rsidRPr="00EA3D6D" w:rsidRDefault="0048618F" w:rsidP="0048618F">
            <w:pPr>
              <w:pStyle w:val="ListeParagraf"/>
              <w:ind w:left="0"/>
              <w:rPr>
                <w:rFonts w:eastAsia="Calibri"/>
                <w:b/>
                <w:bCs/>
              </w:rPr>
            </w:pPr>
            <w:r w:rsidRPr="00EA3D6D">
              <w:rPr>
                <w:rFonts w:eastAsia="Calibri"/>
                <w:b/>
                <w:bCs/>
              </w:rPr>
              <w:t>T O P L A M</w:t>
            </w:r>
          </w:p>
        </w:tc>
        <w:tc>
          <w:tcPr>
            <w:tcW w:w="1417" w:type="dxa"/>
            <w:shd w:val="clear" w:color="auto" w:fill="auto"/>
            <w:vAlign w:val="center"/>
          </w:tcPr>
          <w:p w:rsidR="0048618F" w:rsidRPr="00EA3D6D" w:rsidRDefault="0048618F" w:rsidP="00E11BD5">
            <w:pPr>
              <w:jc w:val="center"/>
              <w:rPr>
                <w:sz w:val="22"/>
                <w:szCs w:val="22"/>
              </w:rPr>
            </w:pPr>
            <w:r w:rsidRPr="00EA3D6D">
              <w:rPr>
                <w:sz w:val="22"/>
                <w:szCs w:val="22"/>
              </w:rPr>
              <w:t>1.</w:t>
            </w:r>
            <w:r w:rsidR="00E11BD5">
              <w:rPr>
                <w:sz w:val="22"/>
                <w:szCs w:val="22"/>
              </w:rPr>
              <w:t>24</w:t>
            </w:r>
            <w:r w:rsidRPr="00EA3D6D">
              <w:rPr>
                <w:sz w:val="22"/>
                <w:szCs w:val="22"/>
              </w:rPr>
              <w:t>0</w:t>
            </w:r>
          </w:p>
        </w:tc>
      </w:tr>
      <w:tr w:rsidR="00EA3D6D" w:rsidRPr="00EA3D6D" w:rsidTr="00EA3D6D">
        <w:trPr>
          <w:trHeight w:val="405"/>
        </w:trPr>
        <w:tc>
          <w:tcPr>
            <w:tcW w:w="3828" w:type="dxa"/>
            <w:shd w:val="clear" w:color="auto" w:fill="auto"/>
          </w:tcPr>
          <w:p w:rsidR="00083081" w:rsidRPr="00EA3D6D" w:rsidRDefault="00E11118" w:rsidP="007319D5">
            <w:pPr>
              <w:rPr>
                <w:b/>
                <w:sz w:val="22"/>
                <w:szCs w:val="22"/>
              </w:rPr>
            </w:pPr>
            <w:r>
              <w:rPr>
                <w:b/>
                <w:sz w:val="22"/>
                <w:szCs w:val="22"/>
              </w:rPr>
              <w:t xml:space="preserve">Kapalı Alan </w:t>
            </w:r>
            <w:r w:rsidR="00083081" w:rsidRPr="00EA3D6D">
              <w:rPr>
                <w:b/>
                <w:sz w:val="22"/>
                <w:szCs w:val="22"/>
              </w:rPr>
              <w:t>Toplam m²</w:t>
            </w:r>
          </w:p>
        </w:tc>
        <w:tc>
          <w:tcPr>
            <w:tcW w:w="4819" w:type="dxa"/>
            <w:gridSpan w:val="2"/>
            <w:shd w:val="clear" w:color="auto" w:fill="auto"/>
            <w:vAlign w:val="center"/>
          </w:tcPr>
          <w:p w:rsidR="00083081" w:rsidRPr="00EA3D6D" w:rsidRDefault="00C61B3A" w:rsidP="00E11BD5">
            <w:pPr>
              <w:jc w:val="center"/>
              <w:rPr>
                <w:sz w:val="22"/>
                <w:szCs w:val="22"/>
              </w:rPr>
            </w:pPr>
            <w:r w:rsidRPr="00EA3D6D">
              <w:rPr>
                <w:sz w:val="22"/>
                <w:szCs w:val="22"/>
              </w:rPr>
              <w:t>1.</w:t>
            </w:r>
            <w:r w:rsidR="00E11BD5">
              <w:rPr>
                <w:sz w:val="22"/>
                <w:szCs w:val="22"/>
              </w:rPr>
              <w:t>76</w:t>
            </w:r>
            <w:r w:rsidRPr="00EA3D6D">
              <w:rPr>
                <w:sz w:val="22"/>
                <w:szCs w:val="22"/>
              </w:rPr>
              <w:t>1</w:t>
            </w:r>
          </w:p>
        </w:tc>
      </w:tr>
      <w:tr w:rsidR="00EA3D6D" w:rsidRPr="00EA3D6D" w:rsidTr="00EA3D6D">
        <w:trPr>
          <w:trHeight w:val="405"/>
        </w:trPr>
        <w:tc>
          <w:tcPr>
            <w:tcW w:w="3828" w:type="dxa"/>
            <w:shd w:val="clear" w:color="auto" w:fill="auto"/>
          </w:tcPr>
          <w:p w:rsidR="00083081" w:rsidRPr="00EA3D6D" w:rsidRDefault="00083081" w:rsidP="007319D5">
            <w:pPr>
              <w:rPr>
                <w:b/>
                <w:sz w:val="22"/>
                <w:szCs w:val="22"/>
              </w:rPr>
            </w:pPr>
            <w:r w:rsidRPr="00EA3D6D">
              <w:rPr>
                <w:b/>
                <w:sz w:val="22"/>
                <w:szCs w:val="22"/>
              </w:rPr>
              <w:t>%55 Sirkülasyon max.</w:t>
            </w:r>
          </w:p>
        </w:tc>
        <w:tc>
          <w:tcPr>
            <w:tcW w:w="4819" w:type="dxa"/>
            <w:gridSpan w:val="2"/>
            <w:shd w:val="clear" w:color="auto" w:fill="auto"/>
            <w:vAlign w:val="center"/>
          </w:tcPr>
          <w:p w:rsidR="00083081" w:rsidRPr="00EA3D6D" w:rsidRDefault="00E11BD5" w:rsidP="007319D5">
            <w:pPr>
              <w:jc w:val="center"/>
              <w:rPr>
                <w:sz w:val="22"/>
                <w:szCs w:val="22"/>
              </w:rPr>
            </w:pPr>
            <w:r>
              <w:rPr>
                <w:sz w:val="22"/>
                <w:szCs w:val="22"/>
              </w:rPr>
              <w:t>969</w:t>
            </w:r>
          </w:p>
        </w:tc>
      </w:tr>
      <w:tr w:rsidR="00EA3D6D" w:rsidRPr="00EA3D6D" w:rsidTr="00EA3D6D">
        <w:trPr>
          <w:trHeight w:val="405"/>
        </w:trPr>
        <w:tc>
          <w:tcPr>
            <w:tcW w:w="3828" w:type="dxa"/>
            <w:shd w:val="clear" w:color="auto" w:fill="auto"/>
          </w:tcPr>
          <w:p w:rsidR="00083081" w:rsidRPr="00EA3D6D" w:rsidRDefault="00083081" w:rsidP="007319D5">
            <w:pPr>
              <w:rPr>
                <w:b/>
                <w:sz w:val="22"/>
                <w:szCs w:val="22"/>
              </w:rPr>
            </w:pPr>
            <w:r w:rsidRPr="00EA3D6D">
              <w:rPr>
                <w:b/>
                <w:sz w:val="22"/>
                <w:szCs w:val="22"/>
              </w:rPr>
              <w:t>Tahmini İnşaat Alanı</w:t>
            </w:r>
          </w:p>
        </w:tc>
        <w:tc>
          <w:tcPr>
            <w:tcW w:w="4819" w:type="dxa"/>
            <w:gridSpan w:val="2"/>
            <w:shd w:val="clear" w:color="auto" w:fill="auto"/>
            <w:vAlign w:val="center"/>
          </w:tcPr>
          <w:p w:rsidR="00083081" w:rsidRPr="00EA3D6D" w:rsidRDefault="00216A9D" w:rsidP="00E11BD5">
            <w:pPr>
              <w:jc w:val="center"/>
              <w:rPr>
                <w:sz w:val="22"/>
                <w:szCs w:val="22"/>
              </w:rPr>
            </w:pPr>
            <w:r w:rsidRPr="00EA3D6D">
              <w:rPr>
                <w:sz w:val="22"/>
                <w:szCs w:val="22"/>
              </w:rPr>
              <w:t>2.</w:t>
            </w:r>
            <w:r w:rsidR="00E11BD5">
              <w:rPr>
                <w:sz w:val="22"/>
                <w:szCs w:val="22"/>
              </w:rPr>
              <w:t>730</w:t>
            </w:r>
          </w:p>
        </w:tc>
      </w:tr>
    </w:tbl>
    <w:p w:rsidR="00EA3D6D" w:rsidRDefault="00EA3D6D" w:rsidP="006E4FA8">
      <w:pPr>
        <w:widowControl/>
        <w:rPr>
          <w:sz w:val="22"/>
          <w:szCs w:val="22"/>
        </w:rPr>
      </w:pPr>
    </w:p>
    <w:p w:rsidR="00D74142" w:rsidRDefault="00D74142" w:rsidP="00D74142">
      <w:pPr>
        <w:rPr>
          <w:b/>
          <w:color w:val="FF0000"/>
        </w:rPr>
      </w:pPr>
      <w:r>
        <w:rPr>
          <w:b/>
          <w:color w:val="FF0000"/>
        </w:rPr>
        <w:t>*ALANDA, ÖĞRENCİ SAYISI VE DERS YÜKÜ DİKKATE ALINARAK ATÖLYE VE LABORATUVAR YETERLİ SAYIDA ARTTIRILIR.</w:t>
      </w:r>
    </w:p>
    <w:p w:rsidR="00D74142" w:rsidRDefault="00D74142" w:rsidP="006E4FA8">
      <w:pPr>
        <w:widowControl/>
        <w:rPr>
          <w:sz w:val="22"/>
          <w:szCs w:val="22"/>
        </w:rPr>
      </w:pPr>
    </w:p>
    <w:p w:rsidR="008308BF" w:rsidRDefault="006E4FA8" w:rsidP="006E4FA8">
      <w:pPr>
        <w:widowControl/>
        <w:rPr>
          <w:sz w:val="22"/>
          <w:szCs w:val="22"/>
        </w:rPr>
      </w:pPr>
      <w:r>
        <w:rPr>
          <w:sz w:val="22"/>
          <w:szCs w:val="22"/>
        </w:rPr>
        <w:t xml:space="preserve">*- </w:t>
      </w:r>
      <w:r w:rsidR="00B475F4">
        <w:rPr>
          <w:sz w:val="22"/>
          <w:szCs w:val="22"/>
        </w:rPr>
        <w:t>Milli Eğitim Bakanlığı Alan ve Dal açılması Yönetmeliği kapsamında Tarım alanı açılabilmesi için 30.000 m</w:t>
      </w:r>
      <w:r w:rsidR="00B475F4" w:rsidRPr="00813270">
        <w:rPr>
          <w:sz w:val="22"/>
          <w:szCs w:val="22"/>
          <w:vertAlign w:val="superscript"/>
        </w:rPr>
        <w:t>2</w:t>
      </w:r>
      <w:r w:rsidR="00B475F4">
        <w:rPr>
          <w:sz w:val="22"/>
          <w:szCs w:val="22"/>
        </w:rPr>
        <w:t xml:space="preserve"> tarımsal üretim (uygulama) alanına ihtiyaç vardır. Açık alanlar tarımsal üretim yapılabilmesi amacı ile kullanılan alanlar olup kapalı atölye ve laboratuvar alanlarından ayrı değerlendirilmelidir.</w:t>
      </w:r>
    </w:p>
    <w:p w:rsidR="00B475F4" w:rsidRDefault="00B475F4" w:rsidP="006E4FA8">
      <w:pPr>
        <w:widowControl/>
        <w:rPr>
          <w:sz w:val="22"/>
          <w:szCs w:val="22"/>
        </w:rPr>
      </w:pPr>
    </w:p>
    <w:p w:rsidR="00B475F4" w:rsidRDefault="00B475F4"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813270" w:rsidRDefault="00813270" w:rsidP="006E4FA8">
      <w:pPr>
        <w:widowControl/>
        <w:rPr>
          <w:sz w:val="22"/>
          <w:szCs w:val="22"/>
        </w:rPr>
      </w:pPr>
    </w:p>
    <w:p w:rsidR="00813270" w:rsidRDefault="00813270"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EA3D6D" w:rsidRDefault="00EA3D6D" w:rsidP="006E4FA8">
      <w:pPr>
        <w:widowControl/>
        <w:rPr>
          <w:sz w:val="22"/>
          <w:szCs w:val="22"/>
        </w:rPr>
      </w:pPr>
    </w:p>
    <w:p w:rsidR="007319D5" w:rsidRPr="00170E0B" w:rsidRDefault="007319D5" w:rsidP="007319D5">
      <w:pPr>
        <w:jc w:val="both"/>
        <w:rPr>
          <w:b/>
          <w:bCs/>
          <w:sz w:val="22"/>
          <w:szCs w:val="22"/>
          <w:u w:val="single"/>
        </w:rPr>
      </w:pPr>
      <w:r w:rsidRPr="00170E0B">
        <w:rPr>
          <w:b/>
          <w:bCs/>
          <w:sz w:val="22"/>
          <w:szCs w:val="22"/>
          <w:u w:val="single"/>
        </w:rPr>
        <w:t>A-GİRİŞ BÖLÜMÜ</w:t>
      </w:r>
    </w:p>
    <w:p w:rsidR="007319D5" w:rsidRPr="00170E0B" w:rsidRDefault="007319D5" w:rsidP="007319D5">
      <w:pPr>
        <w:rPr>
          <w:sz w:val="22"/>
          <w:szCs w:val="22"/>
        </w:rPr>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767"/>
        <w:gridCol w:w="821"/>
        <w:gridCol w:w="589"/>
        <w:gridCol w:w="950"/>
      </w:tblGrid>
      <w:tr w:rsidR="007319D5" w:rsidRPr="00170E0B" w:rsidTr="007319D5">
        <w:trPr>
          <w:trHeight w:val="443"/>
        </w:trPr>
        <w:tc>
          <w:tcPr>
            <w:tcW w:w="4356" w:type="dxa"/>
            <w:vAlign w:val="center"/>
          </w:tcPr>
          <w:p w:rsidR="007319D5" w:rsidRPr="00170E0B" w:rsidRDefault="007319D5" w:rsidP="007319D5">
            <w:pPr>
              <w:jc w:val="center"/>
              <w:rPr>
                <w:sz w:val="22"/>
                <w:szCs w:val="22"/>
              </w:rPr>
            </w:pPr>
            <w:r w:rsidRPr="00170E0B">
              <w:rPr>
                <w:b/>
                <w:bCs/>
                <w:sz w:val="22"/>
                <w:szCs w:val="22"/>
              </w:rPr>
              <w:t>Mekan Adı</w:t>
            </w:r>
          </w:p>
        </w:tc>
        <w:tc>
          <w:tcPr>
            <w:tcW w:w="767" w:type="dxa"/>
            <w:vAlign w:val="center"/>
          </w:tcPr>
          <w:p w:rsidR="007319D5" w:rsidRPr="00170E0B" w:rsidRDefault="007319D5" w:rsidP="007319D5">
            <w:pPr>
              <w:jc w:val="center"/>
              <w:rPr>
                <w:sz w:val="22"/>
                <w:szCs w:val="22"/>
              </w:rPr>
            </w:pPr>
            <w:r w:rsidRPr="00170E0B">
              <w:rPr>
                <w:b/>
                <w:bCs/>
                <w:sz w:val="22"/>
                <w:szCs w:val="22"/>
              </w:rPr>
              <w:t>Oda Sayısı</w:t>
            </w:r>
          </w:p>
        </w:tc>
        <w:tc>
          <w:tcPr>
            <w:tcW w:w="821" w:type="dxa"/>
            <w:vAlign w:val="center"/>
          </w:tcPr>
          <w:p w:rsidR="007319D5" w:rsidRPr="00170E0B" w:rsidRDefault="007319D5" w:rsidP="007319D5">
            <w:pPr>
              <w:jc w:val="center"/>
              <w:rPr>
                <w:sz w:val="22"/>
                <w:szCs w:val="22"/>
              </w:rPr>
            </w:pPr>
            <w:r w:rsidRPr="00170E0B">
              <w:rPr>
                <w:b/>
                <w:bCs/>
                <w:sz w:val="22"/>
                <w:szCs w:val="22"/>
              </w:rPr>
              <w:t>Kişi Sayısı</w:t>
            </w:r>
          </w:p>
        </w:tc>
        <w:tc>
          <w:tcPr>
            <w:tcW w:w="589" w:type="dxa"/>
            <w:vAlign w:val="center"/>
          </w:tcPr>
          <w:p w:rsidR="007319D5" w:rsidRPr="00170E0B" w:rsidRDefault="007319D5" w:rsidP="007319D5">
            <w:pPr>
              <w:jc w:val="center"/>
              <w:rPr>
                <w:sz w:val="22"/>
                <w:szCs w:val="22"/>
              </w:rPr>
            </w:pPr>
            <w:r w:rsidRPr="00170E0B">
              <w:rPr>
                <w:b/>
                <w:bCs/>
                <w:sz w:val="22"/>
                <w:szCs w:val="22"/>
              </w:rPr>
              <w:t>M²</w:t>
            </w:r>
          </w:p>
        </w:tc>
        <w:tc>
          <w:tcPr>
            <w:tcW w:w="950" w:type="dxa"/>
            <w:vAlign w:val="center"/>
          </w:tcPr>
          <w:p w:rsidR="007319D5" w:rsidRPr="00170E0B" w:rsidRDefault="007319D5" w:rsidP="007319D5">
            <w:pPr>
              <w:jc w:val="center"/>
              <w:rPr>
                <w:b/>
                <w:bCs/>
                <w:sz w:val="22"/>
                <w:szCs w:val="22"/>
              </w:rPr>
            </w:pPr>
            <w:r w:rsidRPr="00170E0B">
              <w:rPr>
                <w:b/>
                <w:bCs/>
                <w:sz w:val="22"/>
                <w:szCs w:val="22"/>
              </w:rPr>
              <w:t>Toplam M²</w:t>
            </w:r>
          </w:p>
        </w:tc>
      </w:tr>
      <w:tr w:rsidR="007319D5" w:rsidRPr="00170E0B" w:rsidTr="007319D5">
        <w:trPr>
          <w:trHeight w:val="2690"/>
        </w:trPr>
        <w:tc>
          <w:tcPr>
            <w:tcW w:w="4356" w:type="dxa"/>
          </w:tcPr>
          <w:p w:rsidR="007319D5" w:rsidRPr="00170E0B" w:rsidRDefault="007319D5" w:rsidP="007319D5">
            <w:pPr>
              <w:jc w:val="both"/>
              <w:rPr>
                <w:sz w:val="22"/>
                <w:szCs w:val="22"/>
              </w:rPr>
            </w:pPr>
            <w:r w:rsidRPr="00170E0B">
              <w:rPr>
                <w:sz w:val="22"/>
                <w:szCs w:val="22"/>
              </w:rPr>
              <w:t>*Binaya rüzgârlıklı bir ana girişten girilecek, kapılar çift kanatlı dışarıya doğru açılacak (kaçış yönünde), ziyaretçi/veli bekleme bölümü, danışma bankosu ve girişte TS 9111'e uygun engelli rampası düzenlenecek</w:t>
            </w:r>
            <w:r>
              <w:rPr>
                <w:sz w:val="22"/>
                <w:szCs w:val="22"/>
              </w:rPr>
              <w:t>,</w:t>
            </w:r>
            <w:r w:rsidRPr="00170E0B">
              <w:rPr>
                <w:sz w:val="22"/>
                <w:szCs w:val="22"/>
              </w:rPr>
              <w:t xml:space="preserve"> iş sağlığı ve güvenliği konusunda tüm mevzuata uygun planlama yapılacaktır.</w:t>
            </w:r>
          </w:p>
          <w:p w:rsidR="007319D5" w:rsidRPr="00170E0B" w:rsidRDefault="007319D5" w:rsidP="007319D5">
            <w:pPr>
              <w:jc w:val="both"/>
              <w:rPr>
                <w:sz w:val="22"/>
                <w:szCs w:val="22"/>
              </w:rPr>
            </w:pPr>
            <w:r w:rsidRPr="00170E0B">
              <w:rPr>
                <w:sz w:val="22"/>
                <w:szCs w:val="22"/>
              </w:rPr>
              <w:t>*</w:t>
            </w:r>
            <w:r>
              <w:rPr>
                <w:sz w:val="22"/>
                <w:szCs w:val="22"/>
              </w:rPr>
              <w:t>Y</w:t>
            </w:r>
            <w:r w:rsidRPr="00170E0B">
              <w:rPr>
                <w:sz w:val="22"/>
                <w:szCs w:val="22"/>
              </w:rPr>
              <w:t xml:space="preserve">eterli sayıda bay/bayan wc- lavabosu ile TS 9111'e uygun bay/bayan ayrı ayrı olmak üzere </w:t>
            </w:r>
            <w:r>
              <w:rPr>
                <w:sz w:val="22"/>
                <w:szCs w:val="22"/>
              </w:rPr>
              <w:t>2</w:t>
            </w:r>
            <w:r w:rsidRPr="00170E0B">
              <w:rPr>
                <w:sz w:val="22"/>
                <w:szCs w:val="22"/>
              </w:rPr>
              <w:t xml:space="preserve"> adet engelli wc’si düşünülecektir.</w:t>
            </w:r>
          </w:p>
          <w:p w:rsidR="007319D5" w:rsidRPr="00170E0B" w:rsidRDefault="007319D5" w:rsidP="007319D5">
            <w:pPr>
              <w:jc w:val="both"/>
              <w:rPr>
                <w:sz w:val="22"/>
                <w:szCs w:val="22"/>
              </w:rPr>
            </w:pPr>
            <w:r w:rsidRPr="00170E0B">
              <w:rPr>
                <w:sz w:val="22"/>
                <w:szCs w:val="22"/>
              </w:rPr>
              <w:t>*Giriş bölümünde düzenlenen rüzgârlık ve camlı duvar bölmeleri, yerden 90 cm yükseklikte kapalı bir yüzeyin üzerinden başlatılacaktır.</w:t>
            </w:r>
          </w:p>
          <w:p w:rsidR="007319D5" w:rsidRPr="00170E0B" w:rsidRDefault="007319D5" w:rsidP="007319D5">
            <w:pPr>
              <w:jc w:val="both"/>
              <w:rPr>
                <w:sz w:val="22"/>
                <w:szCs w:val="22"/>
              </w:rPr>
            </w:pPr>
            <w:r w:rsidRPr="00170E0B">
              <w:rPr>
                <w:sz w:val="22"/>
                <w:szCs w:val="22"/>
              </w:rPr>
              <w:t>*Ana merdiven kol genişliği en az 2.00 m olacaktır. Yangın merdiveni ve acil çıkış kapıları, yangın yönetmeliğine uygun sayıda ve özellikte planlanacaktır.</w:t>
            </w:r>
          </w:p>
          <w:p w:rsidR="007319D5" w:rsidRPr="00170E0B" w:rsidRDefault="007319D5" w:rsidP="007319D5">
            <w:pPr>
              <w:jc w:val="both"/>
              <w:rPr>
                <w:sz w:val="22"/>
                <w:szCs w:val="22"/>
              </w:rPr>
            </w:pPr>
            <w:r w:rsidRPr="00170E0B">
              <w:rPr>
                <w:sz w:val="22"/>
                <w:szCs w:val="22"/>
              </w:rPr>
              <w:t>*Bölüm ihtiyacını karşılayacak özellikte ecza dolabı ve ilk yardım kiti bulunacaktır.</w:t>
            </w:r>
          </w:p>
          <w:p w:rsidR="007319D5" w:rsidRPr="00170E0B" w:rsidRDefault="007319D5" w:rsidP="007319D5">
            <w:pPr>
              <w:jc w:val="both"/>
              <w:rPr>
                <w:sz w:val="22"/>
                <w:szCs w:val="22"/>
              </w:rPr>
            </w:pPr>
            <w:r w:rsidRPr="00170E0B">
              <w:rPr>
                <w:sz w:val="22"/>
                <w:szCs w:val="22"/>
              </w:rPr>
              <w:t>*Atölyelerin koridora bakan duvarları yerden 1,20 m yüksekliğe kadar betonarme ve üst kısımları darbeye dayanalı cam olacak şekilde planlanabilir.</w:t>
            </w:r>
          </w:p>
          <w:p w:rsidR="007319D5" w:rsidRPr="00170E0B" w:rsidRDefault="007319D5" w:rsidP="007319D5">
            <w:pPr>
              <w:jc w:val="both"/>
              <w:rPr>
                <w:sz w:val="22"/>
                <w:szCs w:val="22"/>
              </w:rPr>
            </w:pPr>
            <w:r w:rsidRPr="00170E0B">
              <w:rPr>
                <w:sz w:val="22"/>
                <w:szCs w:val="22"/>
              </w:rPr>
              <w:t>*Güvenliğin sağlanabilmesi amacı ile girişte ve katlarda kamera ve ses sistemi yapılacaktır.</w:t>
            </w:r>
          </w:p>
          <w:p w:rsidR="007319D5" w:rsidRPr="00170E0B" w:rsidRDefault="007319D5" w:rsidP="007319D5">
            <w:pPr>
              <w:pStyle w:val="ListeParagraf"/>
              <w:shd w:val="clear" w:color="auto" w:fill="FFFFFF"/>
              <w:spacing w:line="221" w:lineRule="exact"/>
              <w:ind w:left="725"/>
              <w:jc w:val="both"/>
              <w:rPr>
                <w:sz w:val="22"/>
                <w:szCs w:val="22"/>
              </w:rPr>
            </w:pPr>
          </w:p>
        </w:tc>
        <w:tc>
          <w:tcPr>
            <w:tcW w:w="767" w:type="dxa"/>
            <w:vAlign w:val="center"/>
          </w:tcPr>
          <w:p w:rsidR="007319D5" w:rsidRPr="00170E0B" w:rsidRDefault="007319D5" w:rsidP="007319D5">
            <w:pPr>
              <w:jc w:val="center"/>
              <w:rPr>
                <w:sz w:val="22"/>
                <w:szCs w:val="22"/>
              </w:rPr>
            </w:pPr>
          </w:p>
        </w:tc>
        <w:tc>
          <w:tcPr>
            <w:tcW w:w="821" w:type="dxa"/>
            <w:vAlign w:val="center"/>
          </w:tcPr>
          <w:p w:rsidR="007319D5" w:rsidRPr="00170E0B" w:rsidRDefault="007319D5" w:rsidP="007319D5">
            <w:pPr>
              <w:jc w:val="center"/>
              <w:rPr>
                <w:sz w:val="22"/>
                <w:szCs w:val="22"/>
              </w:rPr>
            </w:pPr>
          </w:p>
        </w:tc>
        <w:tc>
          <w:tcPr>
            <w:tcW w:w="589" w:type="dxa"/>
            <w:vAlign w:val="center"/>
          </w:tcPr>
          <w:p w:rsidR="007319D5" w:rsidRPr="00170E0B" w:rsidRDefault="007319D5" w:rsidP="007319D5">
            <w:pPr>
              <w:jc w:val="center"/>
              <w:rPr>
                <w:sz w:val="22"/>
                <w:szCs w:val="22"/>
              </w:rPr>
            </w:pPr>
          </w:p>
        </w:tc>
        <w:tc>
          <w:tcPr>
            <w:tcW w:w="950" w:type="dxa"/>
            <w:vAlign w:val="center"/>
          </w:tcPr>
          <w:p w:rsidR="007319D5" w:rsidRPr="00170E0B" w:rsidRDefault="007319D5" w:rsidP="007319D5">
            <w:pPr>
              <w:jc w:val="center"/>
              <w:rPr>
                <w:sz w:val="22"/>
                <w:szCs w:val="22"/>
              </w:rPr>
            </w:pPr>
          </w:p>
        </w:tc>
      </w:tr>
    </w:tbl>
    <w:p w:rsidR="009C54FE" w:rsidRDefault="009C54FE" w:rsidP="005C4714">
      <w:pPr>
        <w:widowControl/>
        <w:ind w:firstLine="720"/>
        <w:rPr>
          <w:sz w:val="22"/>
          <w:szCs w:val="22"/>
        </w:rPr>
      </w:pPr>
    </w:p>
    <w:p w:rsidR="007319D5" w:rsidRPr="007319D5" w:rsidRDefault="007319D5" w:rsidP="007319D5">
      <w:pPr>
        <w:widowControl/>
        <w:autoSpaceDE/>
        <w:autoSpaceDN/>
        <w:adjustRightInd/>
        <w:spacing w:before="120" w:after="120" w:line="360" w:lineRule="auto"/>
        <w:rPr>
          <w:rFonts w:ascii="Calibri" w:eastAsia="Calibri" w:hAnsi="Calibri"/>
          <w:sz w:val="22"/>
          <w:szCs w:val="22"/>
          <w:shd w:val="clear" w:color="auto" w:fill="FFFFFF"/>
          <w:lang w:eastAsia="en-US"/>
        </w:rPr>
      </w:pPr>
      <w:r w:rsidRPr="007319D5">
        <w:rPr>
          <w:rFonts w:eastAsia="Calibri"/>
          <w:b/>
          <w:bCs/>
          <w:sz w:val="22"/>
          <w:szCs w:val="22"/>
          <w:u w:val="single"/>
          <w:lang w:eastAsia="en-US"/>
        </w:rPr>
        <w:t>B-YÖNETİM BÖLÜMÜ</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5854"/>
        <w:gridCol w:w="754"/>
        <w:gridCol w:w="754"/>
        <w:gridCol w:w="532"/>
        <w:gridCol w:w="901"/>
      </w:tblGrid>
      <w:tr w:rsidR="007319D5" w:rsidRPr="007E393C" w:rsidTr="007E393C">
        <w:trPr>
          <w:trHeight w:val="855"/>
          <w:jc w:val="center"/>
        </w:trPr>
        <w:tc>
          <w:tcPr>
            <w:tcW w:w="5854" w:type="dxa"/>
            <w:shd w:val="clear" w:color="auto" w:fill="FFFFFF"/>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MEKÂN İSİMLERİ</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Oda Sayısı</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Kişi Sayısı</w:t>
            </w:r>
          </w:p>
        </w:tc>
        <w:tc>
          <w:tcPr>
            <w:tcW w:w="532"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m²</w:t>
            </w:r>
          </w:p>
        </w:tc>
        <w:tc>
          <w:tcPr>
            <w:tcW w:w="846"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Toplam m²</w:t>
            </w:r>
          </w:p>
        </w:tc>
      </w:tr>
      <w:tr w:rsidR="007319D5" w:rsidRPr="007E393C" w:rsidTr="007E393C">
        <w:trPr>
          <w:trHeight w:val="1294"/>
          <w:jc w:val="center"/>
        </w:trPr>
        <w:tc>
          <w:tcPr>
            <w:tcW w:w="5854" w:type="dxa"/>
            <w:shd w:val="clear" w:color="auto" w:fill="FFFFFF"/>
          </w:tcPr>
          <w:p w:rsidR="007319D5" w:rsidRPr="007E393C" w:rsidRDefault="007319D5" w:rsidP="007E393C">
            <w:pPr>
              <w:widowControl/>
              <w:autoSpaceDE/>
              <w:autoSpaceDN/>
              <w:adjustRightInd/>
              <w:rPr>
                <w:rFonts w:ascii="Calibri" w:eastAsia="Calibri" w:hAnsi="Calibri"/>
                <w:sz w:val="22"/>
                <w:szCs w:val="22"/>
                <w:lang w:eastAsia="en-US"/>
              </w:rPr>
            </w:pPr>
            <w:r w:rsidRPr="007E393C">
              <w:rPr>
                <w:rFonts w:eastAsia="Calibri"/>
                <w:b/>
                <w:sz w:val="22"/>
                <w:szCs w:val="22"/>
                <w:lang w:eastAsia="en-US"/>
              </w:rPr>
              <w:t>ALAN ŞEFİ ODASI:</w:t>
            </w:r>
            <w:r w:rsidRPr="007E393C">
              <w:rPr>
                <w:rFonts w:ascii="Calibri" w:eastAsia="Calibri" w:hAnsi="Calibri"/>
                <w:sz w:val="22"/>
                <w:szCs w:val="22"/>
                <w:lang w:eastAsia="en-US"/>
              </w:rPr>
              <w:t xml:space="preserve"> </w:t>
            </w:r>
          </w:p>
          <w:p w:rsidR="007319D5" w:rsidRPr="007E393C" w:rsidRDefault="007319D5" w:rsidP="007E393C">
            <w:pPr>
              <w:widowControl/>
              <w:autoSpaceDE/>
              <w:autoSpaceDN/>
              <w:adjustRightInd/>
              <w:rPr>
                <w:rFonts w:eastAsia="Calibri"/>
                <w:sz w:val="22"/>
                <w:szCs w:val="22"/>
                <w:lang w:eastAsia="en-US"/>
              </w:rPr>
            </w:pPr>
            <w:r w:rsidRPr="007E393C">
              <w:rPr>
                <w:rFonts w:eastAsia="Calibri"/>
                <w:sz w:val="22"/>
                <w:szCs w:val="22"/>
                <w:lang w:eastAsia="en-US"/>
              </w:rPr>
              <w:t>Bölüm giriş-çıkışına hâkim yerde,</w:t>
            </w:r>
          </w:p>
          <w:p w:rsidR="007319D5" w:rsidRPr="007E393C" w:rsidRDefault="007319D5" w:rsidP="007E393C">
            <w:pPr>
              <w:widowControl/>
              <w:numPr>
                <w:ilvl w:val="0"/>
                <w:numId w:val="25"/>
              </w:numPr>
              <w:autoSpaceDE/>
              <w:autoSpaceDN/>
              <w:adjustRightInd/>
              <w:contextualSpacing/>
              <w:rPr>
                <w:rFonts w:eastAsia="Calibri"/>
                <w:sz w:val="22"/>
                <w:szCs w:val="22"/>
                <w:lang w:eastAsia="en-US"/>
              </w:rPr>
            </w:pPr>
            <w:r w:rsidRPr="007E393C">
              <w:rPr>
                <w:rFonts w:eastAsia="Calibri"/>
                <w:sz w:val="22"/>
                <w:szCs w:val="22"/>
                <w:lang w:eastAsia="en-US"/>
              </w:rPr>
              <w:t>Çalışma masalı,</w:t>
            </w:r>
          </w:p>
          <w:p w:rsidR="007319D5" w:rsidRPr="007E393C" w:rsidRDefault="007319D5" w:rsidP="007E393C">
            <w:pPr>
              <w:widowControl/>
              <w:numPr>
                <w:ilvl w:val="0"/>
                <w:numId w:val="25"/>
              </w:numPr>
              <w:autoSpaceDE/>
              <w:autoSpaceDN/>
              <w:adjustRightInd/>
              <w:contextualSpacing/>
              <w:rPr>
                <w:rFonts w:eastAsia="Calibri"/>
                <w:sz w:val="22"/>
                <w:szCs w:val="22"/>
                <w:lang w:eastAsia="en-US"/>
              </w:rPr>
            </w:pPr>
            <w:r w:rsidRPr="007E393C">
              <w:rPr>
                <w:rFonts w:eastAsia="Calibri"/>
                <w:sz w:val="22"/>
                <w:szCs w:val="22"/>
                <w:lang w:eastAsia="en-US"/>
              </w:rPr>
              <w:t>İnternet bağlantılı, telefonlu, fotokopi ve bilgisayar donanımlı,</w:t>
            </w:r>
          </w:p>
          <w:p w:rsidR="007319D5" w:rsidRPr="007E393C" w:rsidRDefault="007319D5" w:rsidP="007E393C">
            <w:pPr>
              <w:widowControl/>
              <w:numPr>
                <w:ilvl w:val="0"/>
                <w:numId w:val="25"/>
              </w:numPr>
              <w:autoSpaceDE/>
              <w:autoSpaceDN/>
              <w:adjustRightInd/>
              <w:contextualSpacing/>
              <w:rPr>
                <w:rFonts w:eastAsia="Calibri"/>
                <w:sz w:val="22"/>
                <w:szCs w:val="22"/>
                <w:lang w:eastAsia="en-US"/>
              </w:rPr>
            </w:pPr>
            <w:r w:rsidRPr="007E393C">
              <w:rPr>
                <w:rFonts w:eastAsia="Calibri"/>
                <w:sz w:val="22"/>
                <w:szCs w:val="22"/>
                <w:lang w:eastAsia="en-US"/>
              </w:rPr>
              <w:t>Giyinme ve dosya dolaplı, ziyaretçi oturma imkânlı düzenlenecektir.</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1</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1</w:t>
            </w:r>
          </w:p>
        </w:tc>
        <w:tc>
          <w:tcPr>
            <w:tcW w:w="532"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16</w:t>
            </w:r>
          </w:p>
        </w:tc>
        <w:tc>
          <w:tcPr>
            <w:tcW w:w="846"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16</w:t>
            </w:r>
          </w:p>
        </w:tc>
      </w:tr>
      <w:tr w:rsidR="007319D5" w:rsidRPr="007E393C" w:rsidTr="007E393C">
        <w:trPr>
          <w:trHeight w:val="1025"/>
          <w:jc w:val="center"/>
        </w:trPr>
        <w:tc>
          <w:tcPr>
            <w:tcW w:w="5854" w:type="dxa"/>
            <w:shd w:val="clear" w:color="auto" w:fill="FFFFFF"/>
          </w:tcPr>
          <w:p w:rsidR="007319D5" w:rsidRPr="007E393C" w:rsidRDefault="007319D5" w:rsidP="007E393C">
            <w:pPr>
              <w:widowControl/>
              <w:autoSpaceDE/>
              <w:autoSpaceDN/>
              <w:adjustRightInd/>
              <w:rPr>
                <w:rFonts w:eastAsia="Calibri"/>
                <w:b/>
                <w:sz w:val="22"/>
                <w:szCs w:val="22"/>
                <w:lang w:eastAsia="en-US"/>
              </w:rPr>
            </w:pPr>
            <w:r w:rsidRPr="007E393C">
              <w:rPr>
                <w:rFonts w:eastAsia="Calibri"/>
                <w:b/>
                <w:sz w:val="22"/>
                <w:szCs w:val="22"/>
                <w:lang w:eastAsia="en-US"/>
              </w:rPr>
              <w:t>ÖĞRETMENLER ODASI:</w:t>
            </w:r>
          </w:p>
          <w:p w:rsidR="007319D5" w:rsidRPr="007E393C" w:rsidRDefault="007319D5" w:rsidP="007E393C">
            <w:pPr>
              <w:widowControl/>
              <w:numPr>
                <w:ilvl w:val="0"/>
                <w:numId w:val="26"/>
              </w:numPr>
              <w:autoSpaceDE/>
              <w:autoSpaceDN/>
              <w:adjustRightInd/>
              <w:contextualSpacing/>
              <w:rPr>
                <w:rFonts w:eastAsia="Calibri"/>
                <w:sz w:val="22"/>
                <w:szCs w:val="22"/>
                <w:lang w:eastAsia="en-US"/>
              </w:rPr>
            </w:pPr>
            <w:r w:rsidRPr="007E393C">
              <w:rPr>
                <w:rFonts w:eastAsia="Calibri"/>
                <w:sz w:val="22"/>
                <w:szCs w:val="22"/>
                <w:lang w:eastAsia="en-US"/>
              </w:rPr>
              <w:t>Oturma ve toplantı yapabilme imkânlı,</w:t>
            </w:r>
          </w:p>
          <w:p w:rsidR="007319D5" w:rsidRPr="007E393C" w:rsidRDefault="007319D5" w:rsidP="007E393C">
            <w:pPr>
              <w:widowControl/>
              <w:numPr>
                <w:ilvl w:val="0"/>
                <w:numId w:val="26"/>
              </w:numPr>
              <w:autoSpaceDE/>
              <w:autoSpaceDN/>
              <w:adjustRightInd/>
              <w:contextualSpacing/>
              <w:rPr>
                <w:rFonts w:eastAsia="Calibri"/>
                <w:sz w:val="22"/>
                <w:szCs w:val="22"/>
                <w:lang w:eastAsia="en-US"/>
              </w:rPr>
            </w:pPr>
            <w:r w:rsidRPr="007E393C">
              <w:rPr>
                <w:rFonts w:eastAsia="Calibri"/>
                <w:sz w:val="22"/>
                <w:szCs w:val="22"/>
                <w:lang w:eastAsia="en-US"/>
              </w:rPr>
              <w:t xml:space="preserve">İnternet bağlantılı, bilgisayarlı, yazıcılı, </w:t>
            </w:r>
          </w:p>
          <w:p w:rsidR="007319D5" w:rsidRPr="007E393C" w:rsidRDefault="007319D5" w:rsidP="007E393C">
            <w:pPr>
              <w:widowControl/>
              <w:numPr>
                <w:ilvl w:val="0"/>
                <w:numId w:val="26"/>
              </w:numPr>
              <w:autoSpaceDE/>
              <w:autoSpaceDN/>
              <w:adjustRightInd/>
              <w:contextualSpacing/>
              <w:rPr>
                <w:rFonts w:eastAsia="Calibri"/>
                <w:sz w:val="22"/>
                <w:szCs w:val="22"/>
                <w:lang w:eastAsia="en-US"/>
              </w:rPr>
            </w:pPr>
            <w:r w:rsidRPr="007E393C">
              <w:rPr>
                <w:rFonts w:eastAsia="Calibri"/>
                <w:sz w:val="22"/>
                <w:szCs w:val="22"/>
                <w:lang w:eastAsia="en-US"/>
              </w:rPr>
              <w:t>Giyinme ve dosya dolaplı,</w:t>
            </w:r>
          </w:p>
          <w:p w:rsidR="007319D5" w:rsidRPr="007E393C" w:rsidRDefault="007319D5" w:rsidP="007E393C">
            <w:pPr>
              <w:widowControl/>
              <w:numPr>
                <w:ilvl w:val="0"/>
                <w:numId w:val="26"/>
              </w:numPr>
              <w:autoSpaceDE/>
              <w:autoSpaceDN/>
              <w:adjustRightInd/>
              <w:contextualSpacing/>
              <w:rPr>
                <w:rFonts w:eastAsia="Calibri"/>
                <w:sz w:val="22"/>
                <w:szCs w:val="22"/>
                <w:lang w:eastAsia="en-US"/>
              </w:rPr>
            </w:pPr>
            <w:r w:rsidRPr="007E393C">
              <w:rPr>
                <w:rFonts w:eastAsia="Calibri"/>
                <w:sz w:val="22"/>
                <w:szCs w:val="22"/>
                <w:lang w:eastAsia="en-US"/>
              </w:rPr>
              <w:t>Oda içerisinde evyeli-tezgâhlı, bacalı, dolaplı ofis bölümü düzenlenecektir.</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1</w:t>
            </w:r>
          </w:p>
        </w:tc>
        <w:tc>
          <w:tcPr>
            <w:tcW w:w="708"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p>
        </w:tc>
        <w:tc>
          <w:tcPr>
            <w:tcW w:w="532"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32</w:t>
            </w:r>
          </w:p>
        </w:tc>
        <w:tc>
          <w:tcPr>
            <w:tcW w:w="846" w:type="dxa"/>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r w:rsidRPr="007E393C">
              <w:rPr>
                <w:rFonts w:eastAsia="Calibri"/>
                <w:sz w:val="22"/>
                <w:szCs w:val="22"/>
                <w:lang w:eastAsia="en-US"/>
              </w:rPr>
              <w:t>32</w:t>
            </w:r>
          </w:p>
        </w:tc>
      </w:tr>
      <w:tr w:rsidR="007319D5" w:rsidRPr="007E393C" w:rsidTr="007E393C">
        <w:trPr>
          <w:trHeight w:val="515"/>
          <w:jc w:val="center"/>
        </w:trPr>
        <w:tc>
          <w:tcPr>
            <w:tcW w:w="5854" w:type="dxa"/>
            <w:shd w:val="clear" w:color="auto" w:fill="FFFFFF"/>
            <w:vAlign w:val="center"/>
          </w:tcPr>
          <w:p w:rsidR="007319D5" w:rsidRPr="007E393C" w:rsidRDefault="007319D5" w:rsidP="007E393C">
            <w:pPr>
              <w:widowControl/>
              <w:autoSpaceDE/>
              <w:autoSpaceDN/>
              <w:adjustRightInd/>
              <w:rPr>
                <w:rFonts w:eastAsia="Calibri"/>
                <w:sz w:val="22"/>
                <w:szCs w:val="22"/>
                <w:lang w:eastAsia="en-US"/>
              </w:rPr>
            </w:pPr>
          </w:p>
        </w:tc>
        <w:tc>
          <w:tcPr>
            <w:tcW w:w="1948" w:type="dxa"/>
            <w:gridSpan w:val="3"/>
            <w:shd w:val="clear" w:color="auto" w:fill="FFFFFF"/>
            <w:vAlign w:val="center"/>
          </w:tcPr>
          <w:p w:rsidR="007319D5" w:rsidRPr="007E393C" w:rsidRDefault="007319D5" w:rsidP="007E393C">
            <w:pPr>
              <w:widowControl/>
              <w:autoSpaceDE/>
              <w:autoSpaceDN/>
              <w:adjustRightInd/>
              <w:jc w:val="center"/>
              <w:rPr>
                <w:rFonts w:eastAsia="Calibri"/>
                <w:sz w:val="22"/>
                <w:szCs w:val="22"/>
                <w:lang w:eastAsia="en-US"/>
              </w:rPr>
            </w:pPr>
          </w:p>
        </w:tc>
        <w:tc>
          <w:tcPr>
            <w:tcW w:w="846" w:type="dxa"/>
            <w:shd w:val="clear" w:color="auto" w:fill="FFFFFF"/>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48</w:t>
            </w:r>
          </w:p>
        </w:tc>
      </w:tr>
    </w:tbl>
    <w:p w:rsidR="007319D5" w:rsidRDefault="007319D5" w:rsidP="007319D5">
      <w:pPr>
        <w:widowControl/>
        <w:autoSpaceDE/>
        <w:autoSpaceDN/>
        <w:adjustRightInd/>
        <w:spacing w:after="160" w:line="259" w:lineRule="auto"/>
        <w:ind w:left="-567"/>
        <w:jc w:val="center"/>
        <w:rPr>
          <w:rFonts w:eastAsia="Calibri"/>
          <w:b/>
          <w:sz w:val="22"/>
          <w:szCs w:val="22"/>
          <w:lang w:eastAsia="en-US"/>
        </w:rPr>
      </w:pPr>
    </w:p>
    <w:p w:rsidR="00EA3D6D" w:rsidRDefault="00EA3D6D" w:rsidP="007319D5">
      <w:pPr>
        <w:widowControl/>
        <w:autoSpaceDE/>
        <w:autoSpaceDN/>
        <w:adjustRightInd/>
        <w:spacing w:after="160" w:line="259" w:lineRule="auto"/>
        <w:ind w:left="-567"/>
        <w:jc w:val="center"/>
        <w:rPr>
          <w:rFonts w:eastAsia="Calibri"/>
          <w:b/>
          <w:sz w:val="22"/>
          <w:szCs w:val="22"/>
          <w:lang w:eastAsia="en-US"/>
        </w:rPr>
      </w:pPr>
    </w:p>
    <w:p w:rsidR="00EA3D6D" w:rsidRPr="007319D5" w:rsidRDefault="00EA3D6D" w:rsidP="007319D5">
      <w:pPr>
        <w:widowControl/>
        <w:autoSpaceDE/>
        <w:autoSpaceDN/>
        <w:adjustRightInd/>
        <w:spacing w:after="160" w:line="259" w:lineRule="auto"/>
        <w:ind w:left="-567"/>
        <w:jc w:val="center"/>
        <w:rPr>
          <w:rFonts w:eastAsia="Calibri"/>
          <w:b/>
          <w:sz w:val="22"/>
          <w:szCs w:val="22"/>
          <w:lang w:eastAsia="en-US"/>
        </w:rPr>
      </w:pPr>
    </w:p>
    <w:p w:rsidR="007319D5" w:rsidRDefault="007319D5" w:rsidP="007319D5">
      <w:pPr>
        <w:widowControl/>
        <w:autoSpaceDE/>
        <w:autoSpaceDN/>
        <w:adjustRightInd/>
        <w:spacing w:after="160" w:line="259" w:lineRule="auto"/>
        <w:rPr>
          <w:rFonts w:eastAsia="Calibri"/>
          <w:b/>
          <w:sz w:val="22"/>
          <w:szCs w:val="22"/>
          <w:u w:val="single"/>
          <w:lang w:eastAsia="en-US"/>
        </w:rPr>
      </w:pPr>
      <w:r w:rsidRPr="007319D5">
        <w:rPr>
          <w:rFonts w:eastAsia="Calibri"/>
          <w:b/>
          <w:spacing w:val="3"/>
          <w:sz w:val="22"/>
          <w:szCs w:val="22"/>
          <w:u w:val="single"/>
          <w:lang w:eastAsia="en-US"/>
        </w:rPr>
        <w:t xml:space="preserve">C- ALAN ORTAK ATÖLYE ve </w:t>
      </w:r>
      <w:r w:rsidRPr="007319D5">
        <w:rPr>
          <w:rFonts w:eastAsia="Calibri"/>
          <w:b/>
          <w:sz w:val="22"/>
          <w:szCs w:val="22"/>
          <w:u w:val="single"/>
          <w:lang w:eastAsia="en-US"/>
        </w:rPr>
        <w:t>LABORATUVARLAR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tblGrid>
      <w:tr w:rsidR="007319D5" w:rsidRPr="007E393C" w:rsidTr="00BF3126">
        <w:trPr>
          <w:trHeight w:val="527"/>
          <w:jc w:val="center"/>
        </w:trPr>
        <w:tc>
          <w:tcPr>
            <w:tcW w:w="8048" w:type="dxa"/>
            <w:gridSpan w:val="4"/>
            <w:shd w:val="clear" w:color="auto" w:fill="auto"/>
            <w:vAlign w:val="center"/>
          </w:tcPr>
          <w:p w:rsidR="007319D5" w:rsidRPr="007E393C" w:rsidRDefault="007319D5" w:rsidP="007E393C">
            <w:pPr>
              <w:widowControl/>
              <w:autoSpaceDE/>
              <w:autoSpaceDN/>
              <w:adjustRightInd/>
              <w:spacing w:before="100" w:beforeAutospacing="1" w:after="100" w:afterAutospacing="1"/>
              <w:ind w:left="426"/>
              <w:jc w:val="center"/>
              <w:rPr>
                <w:rFonts w:eastAsia="Calibri"/>
                <w:b/>
                <w:spacing w:val="-7"/>
                <w:sz w:val="22"/>
                <w:szCs w:val="22"/>
                <w:shd w:val="clear" w:color="auto" w:fill="FFFFFF"/>
                <w:lang w:eastAsia="en-US"/>
              </w:rPr>
            </w:pPr>
            <w:bookmarkStart w:id="1" w:name="_Hlk77354937"/>
            <w:r w:rsidRPr="007E393C">
              <w:rPr>
                <w:rFonts w:eastAsia="Calibri"/>
                <w:b/>
                <w:sz w:val="22"/>
                <w:szCs w:val="22"/>
                <w:u w:val="single"/>
              </w:rPr>
              <w:t xml:space="preserve">TARIM UYGULAMA ATÖLYESİ </w:t>
            </w:r>
            <w:r w:rsidRPr="007E393C">
              <w:rPr>
                <w:rFonts w:eastAsia="Calibri"/>
                <w:b/>
                <w:sz w:val="22"/>
                <w:szCs w:val="22"/>
                <w:lang w:eastAsia="en-US"/>
              </w:rPr>
              <w:t>(Alan Ortak)</w:t>
            </w:r>
          </w:p>
        </w:tc>
      </w:tr>
      <w:tr w:rsidR="007319D5" w:rsidRPr="007E393C" w:rsidTr="007E393C">
        <w:trPr>
          <w:trHeight w:val="475"/>
          <w:jc w:val="center"/>
        </w:trPr>
        <w:tc>
          <w:tcPr>
            <w:tcW w:w="2012" w:type="dxa"/>
            <w:shd w:val="clear" w:color="auto" w:fill="auto"/>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Oda Sayısı</w:t>
            </w:r>
          </w:p>
        </w:tc>
        <w:tc>
          <w:tcPr>
            <w:tcW w:w="2012" w:type="dxa"/>
            <w:shd w:val="clear" w:color="auto" w:fill="auto"/>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Kişi Sayısı</w:t>
            </w:r>
          </w:p>
        </w:tc>
        <w:tc>
          <w:tcPr>
            <w:tcW w:w="2012" w:type="dxa"/>
            <w:shd w:val="clear" w:color="auto" w:fill="auto"/>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m²</w:t>
            </w:r>
          </w:p>
        </w:tc>
        <w:tc>
          <w:tcPr>
            <w:tcW w:w="2012" w:type="dxa"/>
            <w:shd w:val="clear" w:color="auto" w:fill="auto"/>
            <w:vAlign w:val="center"/>
          </w:tcPr>
          <w:p w:rsidR="007319D5" w:rsidRPr="007E393C" w:rsidRDefault="007319D5"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Toplam m²</w:t>
            </w:r>
          </w:p>
        </w:tc>
      </w:tr>
      <w:tr w:rsidR="007319D5" w:rsidRPr="007E393C" w:rsidTr="007E393C">
        <w:trPr>
          <w:trHeight w:val="452"/>
          <w:jc w:val="center"/>
        </w:trPr>
        <w:tc>
          <w:tcPr>
            <w:tcW w:w="2012" w:type="dxa"/>
            <w:shd w:val="clear" w:color="auto" w:fill="auto"/>
            <w:vAlign w:val="center"/>
          </w:tcPr>
          <w:p w:rsidR="007319D5" w:rsidRPr="007E393C" w:rsidRDefault="007319D5" w:rsidP="007E393C">
            <w:pPr>
              <w:widowControl/>
              <w:autoSpaceDE/>
              <w:autoSpaceDN/>
              <w:adjustRightInd/>
              <w:jc w:val="center"/>
              <w:rPr>
                <w:rFonts w:eastAsia="Calibri"/>
                <w:bCs/>
                <w:sz w:val="22"/>
                <w:szCs w:val="22"/>
                <w:lang w:eastAsia="en-US"/>
              </w:rPr>
            </w:pPr>
            <w:r w:rsidRPr="007E393C">
              <w:rPr>
                <w:rFonts w:eastAsia="Calibri"/>
                <w:bCs/>
                <w:sz w:val="22"/>
                <w:szCs w:val="22"/>
                <w:lang w:eastAsia="en-US"/>
              </w:rPr>
              <w:t>1</w:t>
            </w:r>
          </w:p>
        </w:tc>
        <w:tc>
          <w:tcPr>
            <w:tcW w:w="2012" w:type="dxa"/>
            <w:shd w:val="clear" w:color="auto" w:fill="auto"/>
            <w:vAlign w:val="center"/>
          </w:tcPr>
          <w:p w:rsidR="007319D5" w:rsidRPr="007E393C" w:rsidRDefault="007319D5" w:rsidP="007E393C">
            <w:pPr>
              <w:widowControl/>
              <w:autoSpaceDE/>
              <w:autoSpaceDN/>
              <w:adjustRightInd/>
              <w:jc w:val="center"/>
              <w:rPr>
                <w:rFonts w:eastAsia="Calibri"/>
                <w:bCs/>
                <w:sz w:val="22"/>
                <w:szCs w:val="22"/>
                <w:lang w:eastAsia="en-US"/>
              </w:rPr>
            </w:pPr>
            <w:r w:rsidRPr="007E393C">
              <w:rPr>
                <w:rFonts w:eastAsia="Calibri"/>
                <w:bCs/>
                <w:sz w:val="22"/>
                <w:szCs w:val="22"/>
                <w:lang w:eastAsia="en-US"/>
              </w:rPr>
              <w:t>17+1</w:t>
            </w:r>
          </w:p>
        </w:tc>
        <w:tc>
          <w:tcPr>
            <w:tcW w:w="2012" w:type="dxa"/>
            <w:shd w:val="clear" w:color="auto" w:fill="auto"/>
            <w:vAlign w:val="center"/>
          </w:tcPr>
          <w:p w:rsidR="007319D5" w:rsidRPr="007E393C" w:rsidRDefault="00BF3126" w:rsidP="007E393C">
            <w:pPr>
              <w:widowControl/>
              <w:autoSpaceDE/>
              <w:autoSpaceDN/>
              <w:adjustRightInd/>
              <w:jc w:val="center"/>
              <w:rPr>
                <w:rFonts w:eastAsia="Calibri"/>
                <w:bCs/>
                <w:sz w:val="22"/>
                <w:szCs w:val="22"/>
                <w:lang w:eastAsia="en-US"/>
              </w:rPr>
            </w:pPr>
            <w:r>
              <w:rPr>
                <w:rFonts w:eastAsia="Calibri"/>
                <w:bCs/>
                <w:sz w:val="22"/>
                <w:szCs w:val="22"/>
                <w:lang w:eastAsia="en-US"/>
              </w:rPr>
              <w:t>108</w:t>
            </w:r>
          </w:p>
        </w:tc>
        <w:tc>
          <w:tcPr>
            <w:tcW w:w="2012" w:type="dxa"/>
            <w:shd w:val="clear" w:color="auto" w:fill="auto"/>
            <w:vAlign w:val="center"/>
          </w:tcPr>
          <w:p w:rsidR="007319D5" w:rsidRPr="007E393C" w:rsidRDefault="00BF3126" w:rsidP="007E393C">
            <w:pPr>
              <w:widowControl/>
              <w:autoSpaceDE/>
              <w:autoSpaceDN/>
              <w:adjustRightInd/>
              <w:jc w:val="center"/>
              <w:rPr>
                <w:rFonts w:eastAsia="Calibri"/>
                <w:bCs/>
                <w:sz w:val="22"/>
                <w:szCs w:val="22"/>
                <w:lang w:eastAsia="en-US"/>
              </w:rPr>
            </w:pPr>
            <w:r>
              <w:rPr>
                <w:rFonts w:eastAsia="Calibri"/>
                <w:bCs/>
                <w:sz w:val="22"/>
                <w:szCs w:val="22"/>
                <w:lang w:eastAsia="en-US"/>
              </w:rPr>
              <w:t>108</w:t>
            </w:r>
          </w:p>
        </w:tc>
      </w:tr>
      <w:tr w:rsidR="007319D5" w:rsidRPr="007E393C" w:rsidTr="00BF3126">
        <w:trPr>
          <w:trHeight w:val="3434"/>
          <w:jc w:val="center"/>
        </w:trPr>
        <w:tc>
          <w:tcPr>
            <w:tcW w:w="8048" w:type="dxa"/>
            <w:gridSpan w:val="4"/>
            <w:shd w:val="clear" w:color="auto" w:fill="auto"/>
          </w:tcPr>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Atölye çalışmalarının yapılacağı masalar</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 xml:space="preserve">İzolasyon trafolu elektrik tesisatı, </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 xml:space="preserve">Toza ve neme </w:t>
            </w:r>
            <w:r w:rsidRPr="00C61B3A">
              <w:rPr>
                <w:rFonts w:eastAsia="Calibri"/>
                <w:spacing w:val="2"/>
                <w:sz w:val="22"/>
                <w:szCs w:val="22"/>
              </w:rPr>
              <w:t xml:space="preserve">karşı izole edilmiş, </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 xml:space="preserve">Etkileşimli </w:t>
            </w:r>
            <w:r w:rsidR="000B0B5A" w:rsidRPr="00C61B3A">
              <w:rPr>
                <w:rFonts w:eastAsia="Calibri"/>
                <w:spacing w:val="-4"/>
                <w:sz w:val="22"/>
                <w:szCs w:val="22"/>
              </w:rPr>
              <w:t>t</w:t>
            </w:r>
            <w:r w:rsidRPr="00C61B3A">
              <w:rPr>
                <w:rFonts w:eastAsia="Calibri"/>
                <w:spacing w:val="-4"/>
                <w:sz w:val="22"/>
                <w:szCs w:val="22"/>
              </w:rPr>
              <w:t>ahta</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S</w:t>
            </w:r>
            <w:r w:rsidR="005625C3">
              <w:rPr>
                <w:rFonts w:eastAsia="Calibri"/>
                <w:spacing w:val="-4"/>
                <w:sz w:val="22"/>
                <w:szCs w:val="22"/>
              </w:rPr>
              <w:t>es sistemi (merkezi veya dahili</w:t>
            </w:r>
            <w:r w:rsidRPr="00C61B3A">
              <w:rPr>
                <w:rFonts w:eastAsia="Calibri"/>
                <w:spacing w:val="-4"/>
                <w:sz w:val="22"/>
                <w:szCs w:val="22"/>
              </w:rPr>
              <w:t>)</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z w:val="22"/>
                <w:szCs w:val="22"/>
              </w:rPr>
              <w:t xml:space="preserve">Havalandırma sistemi </w:t>
            </w:r>
          </w:p>
          <w:p w:rsidR="007319D5" w:rsidRPr="00C61B3A" w:rsidRDefault="007319D5"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z w:val="22"/>
                <w:szCs w:val="22"/>
              </w:rPr>
              <w:t xml:space="preserve">Hava tesisatı çekilmeli  </w:t>
            </w:r>
          </w:p>
          <w:p w:rsidR="007319D5" w:rsidRPr="00C61B3A" w:rsidRDefault="007319D5" w:rsidP="007E393C">
            <w:pPr>
              <w:pStyle w:val="ListeParagraf"/>
              <w:shd w:val="clear" w:color="auto" w:fill="FFFFFF"/>
              <w:spacing w:line="221" w:lineRule="exact"/>
              <w:ind w:left="830"/>
              <w:jc w:val="both"/>
              <w:rPr>
                <w:rFonts w:eastAsia="Calibri"/>
                <w:sz w:val="22"/>
                <w:szCs w:val="22"/>
              </w:rPr>
            </w:pPr>
          </w:p>
          <w:p w:rsidR="007319D5" w:rsidRPr="00C61B3A" w:rsidRDefault="007319D5" w:rsidP="007E393C">
            <w:pPr>
              <w:shd w:val="clear" w:color="auto" w:fill="FFFFFF"/>
              <w:spacing w:line="221" w:lineRule="exact"/>
              <w:jc w:val="both"/>
              <w:rPr>
                <w:rFonts w:eastAsia="Calibri"/>
                <w:b/>
                <w:sz w:val="22"/>
                <w:szCs w:val="22"/>
              </w:rPr>
            </w:pPr>
            <w:r w:rsidRPr="00C61B3A">
              <w:rPr>
                <w:rFonts w:eastAsia="Calibri"/>
                <w:b/>
                <w:sz w:val="22"/>
                <w:szCs w:val="22"/>
              </w:rPr>
              <w:t xml:space="preserve">              7. Madde deki İsg’ye ilave olarak;</w:t>
            </w:r>
          </w:p>
          <w:p w:rsidR="007319D5" w:rsidRPr="00C61B3A" w:rsidRDefault="007319D5" w:rsidP="007E393C">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 xml:space="preserve">Her öğrenci için </w:t>
            </w:r>
            <w:r w:rsidR="003641F7" w:rsidRPr="00C61B3A">
              <w:rPr>
                <w:rFonts w:eastAsia="Calibri"/>
                <w:sz w:val="22"/>
                <w:szCs w:val="22"/>
              </w:rPr>
              <w:t>ı</w:t>
            </w:r>
            <w:r w:rsidRPr="00C61B3A">
              <w:rPr>
                <w:rFonts w:eastAsia="Calibri"/>
                <w:sz w:val="22"/>
                <w:szCs w:val="22"/>
              </w:rPr>
              <w:t xml:space="preserve">sıya, aside dayanıklı, içi pamuklu ve mekanik çalışmalara uygun kesilme, yırtılma, delinmeye dayanıklı iş eldiven olmalıdır. </w:t>
            </w:r>
          </w:p>
          <w:p w:rsidR="007319D5" w:rsidRPr="00C61B3A" w:rsidRDefault="007319D5" w:rsidP="007E393C">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Atölye ve koridorlarda gözle görülebilecek şekilde, acil durumlarda aranacaklar numaralar asılmalıdır.</w:t>
            </w:r>
            <w:r w:rsidR="008448D6">
              <w:rPr>
                <w:rFonts w:eastAsia="Calibri"/>
                <w:sz w:val="22"/>
                <w:szCs w:val="22"/>
              </w:rPr>
              <w:t>ACİL Tahliye Planı asılmalıdır.</w:t>
            </w:r>
            <w:r w:rsidRPr="00C61B3A">
              <w:rPr>
                <w:rFonts w:eastAsia="Calibri"/>
                <w:sz w:val="22"/>
                <w:szCs w:val="22"/>
              </w:rPr>
              <w:t xml:space="preserve">  </w:t>
            </w:r>
          </w:p>
          <w:p w:rsidR="007319D5" w:rsidRPr="00C61B3A" w:rsidRDefault="007319D5" w:rsidP="007E393C">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Engelli uyarı levhası fosforlu, yön gösteren, şekilde olmalıdır.</w:t>
            </w:r>
          </w:p>
          <w:p w:rsidR="007319D5" w:rsidRPr="007E393C" w:rsidRDefault="007319D5" w:rsidP="007E393C">
            <w:pPr>
              <w:pStyle w:val="ListeParagraf"/>
              <w:shd w:val="clear" w:color="auto" w:fill="FFFFFF"/>
              <w:spacing w:line="221" w:lineRule="exact"/>
              <w:ind w:left="470"/>
              <w:jc w:val="both"/>
              <w:rPr>
                <w:rFonts w:eastAsia="Calibri"/>
                <w:color w:val="FF0000"/>
                <w:sz w:val="22"/>
                <w:szCs w:val="22"/>
              </w:rPr>
            </w:pPr>
          </w:p>
        </w:tc>
      </w:tr>
      <w:bookmarkEnd w:id="1"/>
    </w:tbl>
    <w:p w:rsidR="007319D5" w:rsidRDefault="007319D5" w:rsidP="005C4714">
      <w:pPr>
        <w:widowControl/>
        <w:ind w:firstLine="720"/>
        <w:rPr>
          <w:sz w:val="22"/>
          <w:szCs w:val="22"/>
        </w:rPr>
      </w:pPr>
    </w:p>
    <w:p w:rsidR="00EA3D6D" w:rsidRDefault="00EA3D6D" w:rsidP="00C2560F">
      <w:pPr>
        <w:widowControl/>
        <w:jc w:val="center"/>
        <w:rPr>
          <w:rFonts w:ascii="Calibri" w:eastAsia="Calibri" w:hAnsi="Calibri"/>
          <w:sz w:val="22"/>
          <w:szCs w:val="22"/>
          <w:lang w:eastAsia="en-US"/>
        </w:rPr>
      </w:pPr>
    </w:p>
    <w:p w:rsidR="00C2560F" w:rsidRDefault="00C2560F" w:rsidP="00C2560F">
      <w:pPr>
        <w:widowControl/>
        <w:jc w:val="center"/>
        <w:rPr>
          <w:sz w:val="22"/>
          <w:szCs w:val="22"/>
        </w:rPr>
      </w:pPr>
      <w:r w:rsidRPr="00C2560F">
        <w:rPr>
          <w:rFonts w:ascii="Calibri" w:eastAsia="Calibri" w:hAnsi="Calibri"/>
          <w:sz w:val="22"/>
          <w:szCs w:val="22"/>
          <w:lang w:eastAsia="en-US"/>
        </w:rPr>
        <w:object w:dxaOrig="14304" w:dyaOrig="20220">
          <v:shape id="_x0000_i1026" type="#_x0000_t75" style="width:476.25pt;height:673.5pt">
            <v:imagedata r:id="rId9" o:title=""/>
          </v:shape>
        </w:object>
      </w:r>
    </w:p>
    <w:p w:rsidR="00C2560F" w:rsidRDefault="00C2560F" w:rsidP="005C4714">
      <w:pPr>
        <w:widowControl/>
        <w:ind w:firstLine="720"/>
        <w:rPr>
          <w:sz w:val="22"/>
          <w:szCs w:val="22"/>
        </w:rPr>
      </w:pPr>
    </w:p>
    <w:p w:rsidR="00C2560F" w:rsidRDefault="00C2560F" w:rsidP="005C4714">
      <w:pPr>
        <w:widowControl/>
        <w:ind w:firstLine="720"/>
        <w:rPr>
          <w:sz w:val="22"/>
          <w:szCs w:val="22"/>
        </w:rPr>
      </w:pPr>
    </w:p>
    <w:p w:rsidR="00EA3D6D" w:rsidRDefault="00EA3D6D" w:rsidP="005C4714">
      <w:pPr>
        <w:widowControl/>
        <w:ind w:firstLine="720"/>
        <w:rPr>
          <w:sz w:val="22"/>
          <w:szCs w:val="22"/>
        </w:rPr>
      </w:pPr>
    </w:p>
    <w:p w:rsidR="00EA3D6D" w:rsidRDefault="00EA3D6D" w:rsidP="005C4714">
      <w:pPr>
        <w:widowControl/>
        <w:ind w:firstLine="720"/>
        <w:rPr>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111"/>
        <w:gridCol w:w="669"/>
      </w:tblGrid>
      <w:tr w:rsidR="00FD6287" w:rsidRPr="00170E0B" w:rsidTr="008661D3">
        <w:trPr>
          <w:trHeight w:val="454"/>
          <w:jc w:val="center"/>
        </w:trPr>
        <w:tc>
          <w:tcPr>
            <w:tcW w:w="9504" w:type="dxa"/>
            <w:gridSpan w:val="3"/>
            <w:shd w:val="clear" w:color="auto" w:fill="auto"/>
            <w:vAlign w:val="center"/>
          </w:tcPr>
          <w:p w:rsidR="00FD6287" w:rsidRPr="0084679D" w:rsidRDefault="00FD6287" w:rsidP="008661D3">
            <w:pPr>
              <w:shd w:val="clear" w:color="auto" w:fill="FFFFFF"/>
              <w:tabs>
                <w:tab w:val="left" w:pos="144"/>
                <w:tab w:val="left" w:pos="5933"/>
                <w:tab w:val="left" w:pos="6960"/>
                <w:tab w:val="left" w:pos="7853"/>
                <w:tab w:val="left" w:pos="8750"/>
              </w:tabs>
              <w:spacing w:before="91" w:line="221" w:lineRule="exact"/>
              <w:ind w:left="5"/>
              <w:jc w:val="center"/>
              <w:rPr>
                <w:b/>
                <w:sz w:val="22"/>
                <w:szCs w:val="22"/>
              </w:rPr>
            </w:pPr>
            <w:r>
              <w:rPr>
                <w:b/>
                <w:sz w:val="22"/>
                <w:szCs w:val="22"/>
              </w:rPr>
              <w:lastRenderedPageBreak/>
              <w:t>TARIM UYGULAMA</w:t>
            </w:r>
            <w:r w:rsidRPr="00FD6287">
              <w:rPr>
                <w:b/>
                <w:sz w:val="22"/>
                <w:szCs w:val="22"/>
              </w:rPr>
              <w:t xml:space="preserve"> </w:t>
            </w:r>
            <w:r w:rsidRPr="00530669">
              <w:rPr>
                <w:b/>
                <w:sz w:val="22"/>
                <w:szCs w:val="22"/>
              </w:rPr>
              <w:t xml:space="preserve">ATÖLYESİ </w:t>
            </w:r>
            <w:r w:rsidR="00C52409">
              <w:rPr>
                <w:b/>
                <w:sz w:val="22"/>
                <w:szCs w:val="22"/>
              </w:rPr>
              <w:t>İŞ SAĞLIĞI VE GÜVENLİĞİ DONAN</w:t>
            </w:r>
            <w:r w:rsidRPr="0084679D">
              <w:rPr>
                <w:b/>
                <w:sz w:val="22"/>
                <w:szCs w:val="22"/>
              </w:rPr>
              <w:t>IM LİSTESİ</w:t>
            </w:r>
          </w:p>
        </w:tc>
      </w:tr>
      <w:tr w:rsidR="00FD6287" w:rsidRPr="00170E0B" w:rsidTr="008661D3">
        <w:trPr>
          <w:trHeight w:val="454"/>
          <w:jc w:val="center"/>
        </w:trPr>
        <w:tc>
          <w:tcPr>
            <w:tcW w:w="637" w:type="dxa"/>
            <w:shd w:val="clear" w:color="auto" w:fill="auto"/>
            <w:vAlign w:val="center"/>
          </w:tcPr>
          <w:p w:rsidR="00FD6287" w:rsidRPr="0084679D" w:rsidRDefault="00813270" w:rsidP="008661D3">
            <w:pPr>
              <w:jc w:val="center"/>
              <w:rPr>
                <w:b/>
                <w:sz w:val="22"/>
                <w:szCs w:val="22"/>
              </w:rPr>
            </w:pPr>
            <w:r>
              <w:rPr>
                <w:b/>
                <w:sz w:val="22"/>
                <w:szCs w:val="22"/>
              </w:rPr>
              <w:t>S.NO</w:t>
            </w:r>
          </w:p>
        </w:tc>
        <w:tc>
          <w:tcPr>
            <w:tcW w:w="8198" w:type="dxa"/>
            <w:shd w:val="clear" w:color="auto" w:fill="auto"/>
            <w:vAlign w:val="center"/>
          </w:tcPr>
          <w:p w:rsidR="00FD6287" w:rsidRPr="0084679D" w:rsidRDefault="00FD6287" w:rsidP="008661D3">
            <w:pPr>
              <w:jc w:val="center"/>
              <w:rPr>
                <w:b/>
                <w:sz w:val="22"/>
                <w:szCs w:val="22"/>
              </w:rPr>
            </w:pPr>
            <w:r w:rsidRPr="0084679D">
              <w:rPr>
                <w:b/>
                <w:sz w:val="22"/>
                <w:szCs w:val="22"/>
              </w:rPr>
              <w:t>Taşınırın Adı</w:t>
            </w:r>
          </w:p>
        </w:tc>
        <w:tc>
          <w:tcPr>
            <w:tcW w:w="669" w:type="dxa"/>
            <w:shd w:val="clear" w:color="auto" w:fill="auto"/>
            <w:vAlign w:val="center"/>
          </w:tcPr>
          <w:p w:rsidR="00FD6287" w:rsidRPr="0084679D" w:rsidRDefault="00FD6287" w:rsidP="008661D3">
            <w:pPr>
              <w:jc w:val="center"/>
              <w:rPr>
                <w:b/>
                <w:sz w:val="22"/>
                <w:szCs w:val="22"/>
              </w:rPr>
            </w:pPr>
            <w:r w:rsidRPr="0084679D">
              <w:rPr>
                <w:b/>
                <w:sz w:val="22"/>
                <w:szCs w:val="22"/>
              </w:rPr>
              <w:t>Adet</w:t>
            </w:r>
          </w:p>
        </w:tc>
      </w:tr>
      <w:tr w:rsidR="00C61B3A" w:rsidRPr="00170E0B" w:rsidTr="00F85BA7">
        <w:trPr>
          <w:trHeight w:val="454"/>
          <w:jc w:val="center"/>
        </w:trPr>
        <w:tc>
          <w:tcPr>
            <w:tcW w:w="637" w:type="dxa"/>
            <w:shd w:val="clear" w:color="auto" w:fill="auto"/>
            <w:vAlign w:val="center"/>
          </w:tcPr>
          <w:p w:rsidR="00C61B3A" w:rsidRPr="00813270" w:rsidRDefault="00C61B3A" w:rsidP="008661D3">
            <w:pPr>
              <w:jc w:val="center"/>
              <w:rPr>
                <w:b/>
                <w:sz w:val="22"/>
                <w:szCs w:val="22"/>
              </w:rPr>
            </w:pPr>
            <w:r w:rsidRPr="00813270">
              <w:rPr>
                <w:b/>
                <w:sz w:val="22"/>
                <w:szCs w:val="22"/>
              </w:rPr>
              <w:t>1</w:t>
            </w:r>
          </w:p>
        </w:tc>
        <w:tc>
          <w:tcPr>
            <w:tcW w:w="8198" w:type="dxa"/>
            <w:shd w:val="clear" w:color="auto" w:fill="auto"/>
            <w:vAlign w:val="center"/>
          </w:tcPr>
          <w:p w:rsidR="00C61B3A" w:rsidRPr="00C61B3A" w:rsidRDefault="00C61B3A" w:rsidP="0044291E">
            <w:pPr>
              <w:rPr>
                <w:sz w:val="22"/>
                <w:szCs w:val="22"/>
              </w:rPr>
            </w:pPr>
            <w:r w:rsidRPr="00C61B3A">
              <w:rPr>
                <w:sz w:val="22"/>
                <w:szCs w:val="22"/>
              </w:rPr>
              <w:t>İlk yardım dolabı</w:t>
            </w:r>
          </w:p>
        </w:tc>
        <w:tc>
          <w:tcPr>
            <w:tcW w:w="669" w:type="dxa"/>
            <w:shd w:val="clear" w:color="auto" w:fill="auto"/>
            <w:vAlign w:val="center"/>
          </w:tcPr>
          <w:p w:rsidR="00C61B3A" w:rsidRPr="00C61B3A" w:rsidRDefault="00C61B3A" w:rsidP="0044291E">
            <w:pPr>
              <w:jc w:val="center"/>
              <w:rPr>
                <w:sz w:val="22"/>
                <w:szCs w:val="22"/>
              </w:rPr>
            </w:pPr>
            <w:r w:rsidRPr="00C61B3A">
              <w:rPr>
                <w:sz w:val="22"/>
                <w:szCs w:val="22"/>
              </w:rPr>
              <w:t>1</w:t>
            </w:r>
          </w:p>
        </w:tc>
      </w:tr>
      <w:tr w:rsidR="00C61B3A" w:rsidRPr="00170E0B" w:rsidTr="00F85BA7">
        <w:trPr>
          <w:trHeight w:val="454"/>
          <w:jc w:val="center"/>
        </w:trPr>
        <w:tc>
          <w:tcPr>
            <w:tcW w:w="637" w:type="dxa"/>
            <w:shd w:val="clear" w:color="auto" w:fill="auto"/>
            <w:vAlign w:val="center"/>
          </w:tcPr>
          <w:p w:rsidR="00C61B3A" w:rsidRPr="00813270" w:rsidRDefault="00C61B3A" w:rsidP="008661D3">
            <w:pPr>
              <w:jc w:val="center"/>
              <w:rPr>
                <w:b/>
                <w:sz w:val="22"/>
                <w:szCs w:val="22"/>
              </w:rPr>
            </w:pPr>
            <w:r w:rsidRPr="00813270">
              <w:rPr>
                <w:b/>
                <w:sz w:val="22"/>
                <w:szCs w:val="22"/>
              </w:rPr>
              <w:t>2</w:t>
            </w:r>
          </w:p>
        </w:tc>
        <w:tc>
          <w:tcPr>
            <w:tcW w:w="8198" w:type="dxa"/>
            <w:shd w:val="clear" w:color="auto" w:fill="auto"/>
            <w:vAlign w:val="center"/>
          </w:tcPr>
          <w:p w:rsidR="00C61B3A" w:rsidRPr="00C61B3A" w:rsidRDefault="00C61B3A" w:rsidP="0044291E">
            <w:pPr>
              <w:rPr>
                <w:sz w:val="22"/>
                <w:szCs w:val="22"/>
              </w:rPr>
            </w:pPr>
            <w:r w:rsidRPr="00C61B3A">
              <w:rPr>
                <w:sz w:val="22"/>
                <w:szCs w:val="22"/>
              </w:rPr>
              <w:t>Yangın tüpü</w:t>
            </w:r>
          </w:p>
        </w:tc>
        <w:tc>
          <w:tcPr>
            <w:tcW w:w="669" w:type="dxa"/>
            <w:shd w:val="clear" w:color="auto" w:fill="auto"/>
            <w:vAlign w:val="center"/>
          </w:tcPr>
          <w:p w:rsidR="00C61B3A" w:rsidRPr="00C61B3A" w:rsidRDefault="00C61B3A" w:rsidP="0044291E">
            <w:pPr>
              <w:jc w:val="center"/>
              <w:rPr>
                <w:sz w:val="22"/>
                <w:szCs w:val="22"/>
              </w:rPr>
            </w:pPr>
            <w:r w:rsidRPr="00C61B3A">
              <w:rPr>
                <w:sz w:val="22"/>
                <w:szCs w:val="22"/>
              </w:rPr>
              <w:t>1</w:t>
            </w:r>
          </w:p>
        </w:tc>
      </w:tr>
    </w:tbl>
    <w:p w:rsidR="00504FD6" w:rsidRPr="00170E0B" w:rsidRDefault="00504FD6" w:rsidP="00504FD6">
      <w:pPr>
        <w:rPr>
          <w:sz w:val="22"/>
          <w:szCs w:val="22"/>
        </w:rPr>
      </w:pPr>
    </w:p>
    <w:p w:rsidR="00504FD6" w:rsidRPr="00170E0B" w:rsidRDefault="00504FD6" w:rsidP="00504FD6">
      <w:pPr>
        <w:rPr>
          <w:sz w:val="22"/>
          <w:szCs w:val="22"/>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828"/>
        <w:gridCol w:w="974"/>
      </w:tblGrid>
      <w:tr w:rsidR="00813270" w:rsidRPr="003309BF" w:rsidTr="00813270">
        <w:trPr>
          <w:trHeight w:val="468"/>
        </w:trPr>
        <w:tc>
          <w:tcPr>
            <w:tcW w:w="9526" w:type="dxa"/>
            <w:gridSpan w:val="3"/>
            <w:shd w:val="clear" w:color="auto" w:fill="auto"/>
            <w:vAlign w:val="center"/>
          </w:tcPr>
          <w:p w:rsidR="00504FD6" w:rsidRPr="003309BF" w:rsidRDefault="003F5EDE" w:rsidP="003F5EDE">
            <w:pPr>
              <w:jc w:val="center"/>
              <w:rPr>
                <w:sz w:val="22"/>
                <w:szCs w:val="22"/>
              </w:rPr>
            </w:pPr>
            <w:r w:rsidRPr="003309BF">
              <w:rPr>
                <w:b/>
                <w:sz w:val="22"/>
                <w:szCs w:val="22"/>
              </w:rPr>
              <w:t>TARIM UYGULAMA ATÖLYESİ DONATIM LİSTESİ</w:t>
            </w:r>
            <w:r w:rsidR="00504FD6" w:rsidRPr="003309BF">
              <w:rPr>
                <w:b/>
                <w:sz w:val="22"/>
                <w:szCs w:val="22"/>
              </w:rPr>
              <w:t xml:space="preserve">  </w:t>
            </w:r>
          </w:p>
        </w:tc>
      </w:tr>
      <w:tr w:rsidR="003309BF" w:rsidRPr="003309BF" w:rsidTr="00BC46C3">
        <w:trPr>
          <w:trHeight w:val="468"/>
        </w:trPr>
        <w:tc>
          <w:tcPr>
            <w:tcW w:w="724" w:type="dxa"/>
            <w:shd w:val="clear" w:color="auto" w:fill="auto"/>
            <w:vAlign w:val="center"/>
          </w:tcPr>
          <w:p w:rsidR="00504FD6" w:rsidRPr="003309BF" w:rsidRDefault="00813270" w:rsidP="0084679D">
            <w:pPr>
              <w:jc w:val="center"/>
              <w:rPr>
                <w:b/>
                <w:sz w:val="22"/>
                <w:szCs w:val="22"/>
              </w:rPr>
            </w:pPr>
            <w:r>
              <w:rPr>
                <w:b/>
                <w:sz w:val="22"/>
                <w:szCs w:val="22"/>
              </w:rPr>
              <w:t>S.NO</w:t>
            </w:r>
          </w:p>
        </w:tc>
        <w:tc>
          <w:tcPr>
            <w:tcW w:w="7828" w:type="dxa"/>
            <w:shd w:val="clear" w:color="auto" w:fill="auto"/>
            <w:vAlign w:val="center"/>
          </w:tcPr>
          <w:p w:rsidR="00504FD6" w:rsidRPr="00813270" w:rsidRDefault="00504FD6" w:rsidP="0084679D">
            <w:pPr>
              <w:jc w:val="center"/>
              <w:rPr>
                <w:b/>
                <w:sz w:val="22"/>
                <w:szCs w:val="22"/>
              </w:rPr>
            </w:pPr>
            <w:r w:rsidRPr="00813270">
              <w:rPr>
                <w:b/>
                <w:sz w:val="22"/>
                <w:szCs w:val="22"/>
              </w:rPr>
              <w:t>Taşınırın Adı</w:t>
            </w:r>
          </w:p>
        </w:tc>
        <w:tc>
          <w:tcPr>
            <w:tcW w:w="974" w:type="dxa"/>
            <w:shd w:val="clear" w:color="auto" w:fill="auto"/>
            <w:vAlign w:val="center"/>
          </w:tcPr>
          <w:p w:rsidR="00504FD6" w:rsidRPr="00813270" w:rsidRDefault="00504FD6" w:rsidP="0084679D">
            <w:pPr>
              <w:jc w:val="center"/>
              <w:rPr>
                <w:b/>
                <w:sz w:val="22"/>
                <w:szCs w:val="22"/>
              </w:rPr>
            </w:pPr>
            <w:r w:rsidRPr="00813270">
              <w:rPr>
                <w:b/>
                <w:sz w:val="22"/>
                <w:szCs w:val="22"/>
              </w:rPr>
              <w:t>Adet</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w:t>
            </w:r>
          </w:p>
        </w:tc>
        <w:tc>
          <w:tcPr>
            <w:tcW w:w="7828" w:type="dxa"/>
            <w:tcBorders>
              <w:top w:val="nil"/>
              <w:left w:val="single" w:sz="8" w:space="0" w:color="auto"/>
              <w:bottom w:val="nil"/>
              <w:right w:val="nil"/>
            </w:tcBorders>
            <w:shd w:val="clear" w:color="000000" w:fill="FFFFFF"/>
            <w:vAlign w:val="center"/>
          </w:tcPr>
          <w:p w:rsidR="00BC46C3" w:rsidRPr="003309BF" w:rsidRDefault="00BC46C3" w:rsidP="00775411">
            <w:pPr>
              <w:rPr>
                <w:sz w:val="22"/>
                <w:szCs w:val="22"/>
              </w:rPr>
            </w:pPr>
            <w:r w:rsidRPr="003309BF">
              <w:rPr>
                <w:sz w:val="22"/>
                <w:szCs w:val="22"/>
              </w:rPr>
              <w:t>Çalışma Masası (Öğretmen)</w:t>
            </w:r>
            <w:r>
              <w:rPr>
                <w:sz w:val="22"/>
                <w:szCs w:val="22"/>
              </w:rPr>
              <w:t xml:space="preserve"> </w:t>
            </w:r>
          </w:p>
        </w:tc>
        <w:tc>
          <w:tcPr>
            <w:tcW w:w="974" w:type="dxa"/>
            <w:tcBorders>
              <w:top w:val="single" w:sz="4" w:space="0" w:color="auto"/>
              <w:left w:val="single" w:sz="4" w:space="0" w:color="auto"/>
              <w:bottom w:val="nil"/>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2</w:t>
            </w:r>
          </w:p>
        </w:tc>
        <w:tc>
          <w:tcPr>
            <w:tcW w:w="7828" w:type="dxa"/>
            <w:tcBorders>
              <w:top w:val="single" w:sz="4" w:space="0" w:color="auto"/>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Çalışma Koltuğu (Öğrenci)</w:t>
            </w:r>
            <w:r>
              <w:rPr>
                <w:sz w:val="22"/>
                <w:szCs w:val="22"/>
              </w:rPr>
              <w:t xml:space="preserve"> (</w:t>
            </w:r>
            <w:r w:rsidRPr="005418C8">
              <w:rPr>
                <w:sz w:val="22"/>
                <w:szCs w:val="22"/>
              </w:rPr>
              <w:t>Sabit ayaklı sandalye</w:t>
            </w:r>
            <w:r>
              <w:rPr>
                <w:sz w:val="22"/>
                <w:szCs w:val="22"/>
              </w:rPr>
              <w:t>)</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17</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3</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Çalışma Masası (Öğrenci)</w:t>
            </w:r>
            <w:r>
              <w:rPr>
                <w:sz w:val="22"/>
                <w:szCs w:val="22"/>
              </w:rPr>
              <w:t xml:space="preserve"> (</w:t>
            </w:r>
            <w:r w:rsidRPr="005418C8">
              <w:rPr>
                <w:sz w:val="22"/>
                <w:szCs w:val="22"/>
              </w:rPr>
              <w:t>80*100 cm boyutlarında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17</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4</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Çalışma Koltuğu (Öğretmen)</w:t>
            </w:r>
            <w:r>
              <w:rPr>
                <w:sz w:val="22"/>
                <w:szCs w:val="22"/>
              </w:rPr>
              <w:t xml:space="preserve"> (</w:t>
            </w:r>
            <w:r w:rsidRPr="00B1180C">
              <w:rPr>
                <w:sz w:val="22"/>
                <w:szCs w:val="22"/>
              </w:rPr>
              <w:t>Büro tipi, çelik ayaklı, yıpranmaya dayanıklı malzemeyle kaplanmış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5</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Köklendirme tezgahı</w:t>
            </w:r>
            <w:r>
              <w:rPr>
                <w:sz w:val="22"/>
                <w:szCs w:val="22"/>
              </w:rPr>
              <w:t xml:space="preserve"> (</w:t>
            </w:r>
            <w:r w:rsidRPr="008837FD">
              <w:rPr>
                <w:sz w:val="22"/>
                <w:szCs w:val="22"/>
              </w:rPr>
              <w:t>70 cm yüksekliğinde, 200 cm uzunluğunda olmalıdır. Paslanmaz çelikten olmalıdır. Alttan ısıtma sistemli ve 20 cm derinlikte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3</w:t>
            </w:r>
          </w:p>
        </w:tc>
      </w:tr>
      <w:tr w:rsidR="00BC46C3" w:rsidRPr="003309BF" w:rsidTr="00BC46C3">
        <w:trPr>
          <w:trHeight w:val="468"/>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6</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Etkileşimli tahta</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7</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Camlı malzeme dolabı</w:t>
            </w:r>
            <w:r>
              <w:rPr>
                <w:sz w:val="22"/>
                <w:szCs w:val="22"/>
              </w:rPr>
              <w:t xml:space="preserve"> (</w:t>
            </w:r>
            <w:r>
              <w:t>Ahşap malzemeli, ayarlanabilir raflı ve kapaklı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2</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8</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Masaüstü Bilgisayar (Öğretmen)</w:t>
            </w:r>
            <w:r>
              <w:rPr>
                <w:sz w:val="22"/>
                <w:szCs w:val="22"/>
              </w:rPr>
              <w:t xml:space="preserve"> (</w:t>
            </w:r>
            <w:r w:rsidRPr="00800F01">
              <w:rPr>
                <w:sz w:val="22"/>
                <w:szCs w:val="22"/>
              </w:rPr>
              <w:t>Kapalı kaynak kodlu, çift ekran kartı çıkışlı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9</w:t>
            </w:r>
          </w:p>
        </w:tc>
        <w:tc>
          <w:tcPr>
            <w:tcW w:w="7828"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775411">
            <w:pPr>
              <w:rPr>
                <w:sz w:val="22"/>
                <w:szCs w:val="22"/>
              </w:rPr>
            </w:pPr>
            <w:r w:rsidRPr="003309BF">
              <w:rPr>
                <w:sz w:val="22"/>
                <w:szCs w:val="22"/>
              </w:rPr>
              <w:t>Yazıcı</w:t>
            </w:r>
            <w:r>
              <w:rPr>
                <w:sz w:val="22"/>
                <w:szCs w:val="22"/>
              </w:rPr>
              <w:t xml:space="preserve"> (</w:t>
            </w:r>
            <w:r w:rsidRPr="00A95DC1">
              <w:rPr>
                <w:sz w:val="22"/>
                <w:szCs w:val="22"/>
              </w:rPr>
              <w:t>Tonerli ve lazer özellikli  olmalıdır.</w:t>
            </w:r>
            <w:r>
              <w:rPr>
                <w:sz w:val="22"/>
                <w:szCs w:val="22"/>
              </w:rPr>
              <w:t>)</w:t>
            </w:r>
          </w:p>
        </w:tc>
        <w:tc>
          <w:tcPr>
            <w:tcW w:w="974" w:type="dxa"/>
            <w:tcBorders>
              <w:top w:val="nil"/>
              <w:left w:val="nil"/>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10</w:t>
            </w:r>
          </w:p>
        </w:tc>
        <w:tc>
          <w:tcPr>
            <w:tcW w:w="7828" w:type="dxa"/>
            <w:tcBorders>
              <w:top w:val="single" w:sz="8" w:space="0" w:color="auto"/>
              <w:left w:val="single" w:sz="8" w:space="0" w:color="auto"/>
              <w:bottom w:val="single" w:sz="8" w:space="0" w:color="auto"/>
              <w:right w:val="nil"/>
            </w:tcBorders>
            <w:shd w:val="clear" w:color="000000" w:fill="FFFFFF"/>
            <w:vAlign w:val="center"/>
          </w:tcPr>
          <w:p w:rsidR="00BC46C3" w:rsidRPr="003309BF" w:rsidRDefault="00BC46C3" w:rsidP="00775411">
            <w:pPr>
              <w:rPr>
                <w:sz w:val="22"/>
                <w:szCs w:val="22"/>
              </w:rPr>
            </w:pPr>
            <w:r w:rsidRPr="003309BF">
              <w:rPr>
                <w:sz w:val="22"/>
                <w:szCs w:val="22"/>
              </w:rPr>
              <w:t>İş tezgahı</w:t>
            </w:r>
            <w:r>
              <w:rPr>
                <w:sz w:val="22"/>
                <w:szCs w:val="22"/>
              </w:rPr>
              <w:t xml:space="preserve"> (Masası) (</w:t>
            </w:r>
            <w:r w:rsidRPr="00D7302E">
              <w:rPr>
                <w:sz w:val="22"/>
                <w:szCs w:val="22"/>
              </w:rPr>
              <w:t>En az 70 cm yüksekliğinde ve aşındırıcı kimyasallara karşı dayanıklı olmalıdır.</w:t>
            </w:r>
            <w:r>
              <w:rPr>
                <w:sz w:val="22"/>
                <w:szCs w:val="22"/>
              </w:rPr>
              <w:t>)</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11</w:t>
            </w:r>
          </w:p>
        </w:tc>
        <w:tc>
          <w:tcPr>
            <w:tcW w:w="7828" w:type="dxa"/>
            <w:tcBorders>
              <w:top w:val="nil"/>
              <w:left w:val="single" w:sz="8" w:space="0" w:color="auto"/>
              <w:bottom w:val="single" w:sz="8" w:space="0" w:color="auto"/>
              <w:right w:val="nil"/>
            </w:tcBorders>
            <w:shd w:val="clear" w:color="000000" w:fill="FFFFFF"/>
            <w:vAlign w:val="center"/>
          </w:tcPr>
          <w:p w:rsidR="00BC46C3" w:rsidRPr="003309BF" w:rsidRDefault="00BC46C3" w:rsidP="00775411">
            <w:pPr>
              <w:rPr>
                <w:sz w:val="22"/>
                <w:szCs w:val="22"/>
              </w:rPr>
            </w:pPr>
            <w:r w:rsidRPr="003309BF">
              <w:rPr>
                <w:sz w:val="22"/>
                <w:szCs w:val="22"/>
              </w:rPr>
              <w:t>Çimlendirme dolabı</w:t>
            </w:r>
            <w:r>
              <w:rPr>
                <w:sz w:val="22"/>
                <w:szCs w:val="22"/>
              </w:rPr>
              <w:t xml:space="preserve"> (</w:t>
            </w:r>
            <w:r w:rsidRPr="0031518F">
              <w:rPr>
                <w:sz w:val="22"/>
                <w:szCs w:val="22"/>
              </w:rPr>
              <w:t>Dijital olarak ısıtma ve soğutma ayarı olmalıdır. 150 * 150 cm ölçülerinde olmalıdır.</w:t>
            </w:r>
            <w:r>
              <w:rPr>
                <w:sz w:val="22"/>
                <w:szCs w:val="22"/>
              </w:rPr>
              <w:t>)</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12</w:t>
            </w:r>
          </w:p>
        </w:tc>
        <w:tc>
          <w:tcPr>
            <w:tcW w:w="7828" w:type="dxa"/>
            <w:tcBorders>
              <w:top w:val="nil"/>
              <w:left w:val="single" w:sz="8" w:space="0" w:color="auto"/>
              <w:bottom w:val="single" w:sz="8" w:space="0" w:color="auto"/>
              <w:right w:val="nil"/>
            </w:tcBorders>
            <w:shd w:val="clear" w:color="000000" w:fill="FFFFFF"/>
            <w:vAlign w:val="center"/>
          </w:tcPr>
          <w:p w:rsidR="00BC46C3" w:rsidRPr="003309BF" w:rsidRDefault="00BC46C3" w:rsidP="00775411">
            <w:pPr>
              <w:rPr>
                <w:sz w:val="22"/>
                <w:szCs w:val="22"/>
              </w:rPr>
            </w:pPr>
            <w:r w:rsidRPr="003309BF">
              <w:rPr>
                <w:sz w:val="22"/>
                <w:szCs w:val="22"/>
              </w:rPr>
              <w:t>Numune dolabı</w:t>
            </w:r>
            <w:r>
              <w:rPr>
                <w:sz w:val="22"/>
                <w:szCs w:val="22"/>
              </w:rPr>
              <w:t xml:space="preserve"> (</w:t>
            </w:r>
            <w:r w:rsidRPr="001559E5">
              <w:rPr>
                <w:sz w:val="22"/>
                <w:szCs w:val="22"/>
              </w:rPr>
              <w:t>40 * 100 cm, ahşap, camlı 2 kapılı olmalıdır.</w:t>
            </w:r>
            <w:r>
              <w:rPr>
                <w:sz w:val="22"/>
                <w:szCs w:val="22"/>
              </w:rPr>
              <w:t>)</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3</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13</w:t>
            </w:r>
          </w:p>
        </w:tc>
        <w:tc>
          <w:tcPr>
            <w:tcW w:w="7828" w:type="dxa"/>
            <w:tcBorders>
              <w:top w:val="nil"/>
              <w:left w:val="single" w:sz="8" w:space="0" w:color="auto"/>
              <w:bottom w:val="single" w:sz="8" w:space="0" w:color="auto"/>
              <w:right w:val="nil"/>
            </w:tcBorders>
            <w:shd w:val="clear" w:color="000000" w:fill="FFFFFF"/>
            <w:vAlign w:val="center"/>
          </w:tcPr>
          <w:p w:rsidR="00BC46C3" w:rsidRPr="003309BF" w:rsidRDefault="00BC46C3" w:rsidP="00775411">
            <w:pPr>
              <w:rPr>
                <w:sz w:val="22"/>
                <w:szCs w:val="22"/>
              </w:rPr>
            </w:pPr>
            <w:r w:rsidRPr="003309BF">
              <w:rPr>
                <w:sz w:val="22"/>
                <w:szCs w:val="22"/>
              </w:rPr>
              <w:t>Aşı makinesi</w:t>
            </w:r>
            <w:r>
              <w:rPr>
                <w:sz w:val="22"/>
                <w:szCs w:val="22"/>
              </w:rPr>
              <w:t xml:space="preserve"> (</w:t>
            </w:r>
            <w:r w:rsidRPr="00053DBA">
              <w:rPr>
                <w:sz w:val="22"/>
                <w:szCs w:val="22"/>
              </w:rPr>
              <w:t>Omega tipi olmalıdır. Ayakla çalışabilme özelliğinde,  bıçaklar değiştirebilir özellikte  ve ayak uzunluğu 75 cm - 100 cm aralığında  olmalıdır.</w:t>
            </w:r>
            <w:r>
              <w:rPr>
                <w:sz w:val="22"/>
                <w:szCs w:val="22"/>
              </w:rPr>
              <w:t>)</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w:t>
            </w:r>
          </w:p>
        </w:tc>
      </w:tr>
      <w:tr w:rsidR="00BC46C3" w:rsidRPr="003309BF" w:rsidTr="00BC46C3">
        <w:trPr>
          <w:trHeight w:val="462"/>
        </w:trPr>
        <w:tc>
          <w:tcPr>
            <w:tcW w:w="724" w:type="dxa"/>
            <w:shd w:val="clear" w:color="auto" w:fill="auto"/>
            <w:vAlign w:val="center"/>
          </w:tcPr>
          <w:p w:rsidR="00BC46C3" w:rsidRPr="003309BF" w:rsidRDefault="00BC46C3" w:rsidP="0084679D">
            <w:pPr>
              <w:jc w:val="center"/>
              <w:rPr>
                <w:b/>
                <w:sz w:val="22"/>
                <w:szCs w:val="22"/>
              </w:rPr>
            </w:pPr>
            <w:r w:rsidRPr="003309BF">
              <w:rPr>
                <w:b/>
                <w:sz w:val="22"/>
                <w:szCs w:val="22"/>
              </w:rPr>
              <w:t>14</w:t>
            </w:r>
          </w:p>
        </w:tc>
        <w:tc>
          <w:tcPr>
            <w:tcW w:w="7828" w:type="dxa"/>
            <w:tcBorders>
              <w:top w:val="nil"/>
              <w:left w:val="single" w:sz="8" w:space="0" w:color="auto"/>
              <w:bottom w:val="single" w:sz="8" w:space="0" w:color="auto"/>
              <w:right w:val="nil"/>
            </w:tcBorders>
            <w:shd w:val="clear" w:color="000000" w:fill="FFFFFF"/>
            <w:vAlign w:val="center"/>
          </w:tcPr>
          <w:p w:rsidR="00BC46C3" w:rsidRPr="003309BF" w:rsidRDefault="00BC46C3" w:rsidP="00775411">
            <w:pPr>
              <w:rPr>
                <w:sz w:val="22"/>
                <w:szCs w:val="22"/>
              </w:rPr>
            </w:pPr>
            <w:r w:rsidRPr="003309BF">
              <w:rPr>
                <w:sz w:val="22"/>
                <w:szCs w:val="22"/>
              </w:rPr>
              <w:t>Göz köreltme makinesi</w:t>
            </w:r>
            <w:r>
              <w:rPr>
                <w:sz w:val="22"/>
                <w:szCs w:val="22"/>
              </w:rPr>
              <w:t xml:space="preserve"> (</w:t>
            </w:r>
            <w:r w:rsidRPr="00053DBA">
              <w:rPr>
                <w:sz w:val="22"/>
                <w:szCs w:val="22"/>
              </w:rPr>
              <w:t>Elektrik motorlu olmalıdır.</w:t>
            </w:r>
            <w:r>
              <w:rPr>
                <w:sz w:val="22"/>
                <w:szCs w:val="22"/>
              </w:rPr>
              <w:t>)</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BC46C3" w:rsidRPr="003309BF" w:rsidRDefault="00BC46C3" w:rsidP="0084679D">
            <w:pPr>
              <w:jc w:val="center"/>
              <w:rPr>
                <w:sz w:val="22"/>
                <w:szCs w:val="22"/>
              </w:rPr>
            </w:pPr>
            <w:r w:rsidRPr="003309BF">
              <w:rPr>
                <w:sz w:val="22"/>
                <w:szCs w:val="22"/>
              </w:rPr>
              <w:t>17</w:t>
            </w:r>
          </w:p>
        </w:tc>
      </w:tr>
    </w:tbl>
    <w:p w:rsidR="00504FD6" w:rsidRDefault="00504FD6" w:rsidP="00EC3443">
      <w:pPr>
        <w:rPr>
          <w:b/>
          <w:bCs/>
          <w:sz w:val="22"/>
          <w:szCs w:val="22"/>
        </w:rPr>
      </w:pPr>
    </w:p>
    <w:p w:rsidR="00F212A4" w:rsidRDefault="00F212A4"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EA3D6D" w:rsidRDefault="00EA3D6D" w:rsidP="00EC3443">
      <w:pPr>
        <w:rPr>
          <w:b/>
          <w:bCs/>
          <w:sz w:val="22"/>
          <w:szCs w:val="22"/>
        </w:rPr>
      </w:pPr>
    </w:p>
    <w:p w:rsidR="00F212A4" w:rsidRPr="00F212A4" w:rsidRDefault="00F212A4" w:rsidP="00F212A4">
      <w:pPr>
        <w:widowControl/>
        <w:autoSpaceDE/>
        <w:autoSpaceDN/>
        <w:adjustRightInd/>
        <w:spacing w:after="160" w:line="259" w:lineRule="auto"/>
        <w:rPr>
          <w:rFonts w:eastAsia="Calibri"/>
          <w:b/>
          <w:sz w:val="22"/>
          <w:szCs w:val="22"/>
          <w:u w:val="single"/>
          <w:lang w:eastAsia="en-US"/>
        </w:rPr>
      </w:pPr>
      <w:r w:rsidRPr="00F212A4">
        <w:rPr>
          <w:rFonts w:eastAsia="Calibri"/>
          <w:b/>
          <w:spacing w:val="3"/>
          <w:sz w:val="22"/>
          <w:szCs w:val="22"/>
          <w:u w:val="single"/>
          <w:lang w:eastAsia="en-US"/>
        </w:rPr>
        <w:t xml:space="preserve">D- </w:t>
      </w:r>
      <w:r w:rsidRPr="00F212A4">
        <w:rPr>
          <w:b/>
          <w:bCs/>
          <w:sz w:val="22"/>
          <w:szCs w:val="22"/>
          <w:u w:val="single"/>
        </w:rPr>
        <w:t>SERTİFİKA</w:t>
      </w:r>
      <w:r w:rsidRPr="00F212A4">
        <w:rPr>
          <w:rFonts w:eastAsia="Calibri"/>
          <w:b/>
          <w:spacing w:val="3"/>
          <w:sz w:val="22"/>
          <w:szCs w:val="22"/>
          <w:u w:val="single"/>
          <w:lang w:eastAsia="en-US"/>
        </w:rPr>
        <w:t xml:space="preserve"> ATÖLYE ve </w:t>
      </w:r>
      <w:r w:rsidRPr="00F212A4">
        <w:rPr>
          <w:rFonts w:eastAsia="Calibri"/>
          <w:b/>
          <w:sz w:val="22"/>
          <w:szCs w:val="22"/>
          <w:u w:val="single"/>
          <w:lang w:eastAsia="en-US"/>
        </w:rPr>
        <w:t>LABORATUVARLAR</w:t>
      </w:r>
    </w:p>
    <w:p w:rsidR="00F212A4" w:rsidRDefault="00F212A4" w:rsidP="00EC3443">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tblGrid>
      <w:tr w:rsidR="00FD6287" w:rsidRPr="007E393C" w:rsidTr="00BF3126">
        <w:trPr>
          <w:trHeight w:val="527"/>
          <w:jc w:val="center"/>
        </w:trPr>
        <w:tc>
          <w:tcPr>
            <w:tcW w:w="8048" w:type="dxa"/>
            <w:gridSpan w:val="4"/>
            <w:shd w:val="clear" w:color="auto" w:fill="auto"/>
            <w:vAlign w:val="center"/>
          </w:tcPr>
          <w:p w:rsidR="00FD6287" w:rsidRPr="007E393C" w:rsidRDefault="00FD6287" w:rsidP="007E393C">
            <w:pPr>
              <w:widowControl/>
              <w:autoSpaceDE/>
              <w:autoSpaceDN/>
              <w:adjustRightInd/>
              <w:spacing w:before="100" w:beforeAutospacing="1" w:after="100" w:afterAutospacing="1"/>
              <w:ind w:left="426"/>
              <w:jc w:val="center"/>
              <w:rPr>
                <w:rFonts w:eastAsia="Calibri"/>
                <w:b/>
                <w:spacing w:val="-7"/>
                <w:sz w:val="22"/>
                <w:szCs w:val="22"/>
                <w:shd w:val="clear" w:color="auto" w:fill="FFFFFF"/>
                <w:lang w:eastAsia="en-US"/>
              </w:rPr>
            </w:pPr>
            <w:r w:rsidRPr="007E393C">
              <w:rPr>
                <w:rFonts w:eastAsia="Calibri"/>
                <w:b/>
                <w:sz w:val="22"/>
                <w:szCs w:val="22"/>
                <w:u w:val="single"/>
              </w:rPr>
              <w:t xml:space="preserve">KÜLTÜR MANTARI YETİŞTİRİCİLİĞİ </w:t>
            </w:r>
            <w:r w:rsidR="00BF3126">
              <w:rPr>
                <w:rFonts w:eastAsia="Calibri"/>
                <w:b/>
                <w:sz w:val="22"/>
                <w:szCs w:val="22"/>
                <w:u w:val="single"/>
              </w:rPr>
              <w:t xml:space="preserve">UYGULAMA </w:t>
            </w:r>
            <w:r w:rsidRPr="007E393C">
              <w:rPr>
                <w:rFonts w:eastAsia="Calibri"/>
                <w:b/>
                <w:sz w:val="22"/>
                <w:szCs w:val="22"/>
                <w:u w:val="single"/>
              </w:rPr>
              <w:t>ATÖLYESİ</w:t>
            </w:r>
          </w:p>
        </w:tc>
      </w:tr>
      <w:tr w:rsidR="00FD6287" w:rsidRPr="007E393C" w:rsidTr="007E393C">
        <w:trPr>
          <w:trHeight w:val="475"/>
          <w:jc w:val="center"/>
        </w:trPr>
        <w:tc>
          <w:tcPr>
            <w:tcW w:w="2012" w:type="dxa"/>
            <w:shd w:val="clear" w:color="auto" w:fill="auto"/>
            <w:vAlign w:val="center"/>
          </w:tcPr>
          <w:p w:rsidR="00FD6287" w:rsidRPr="007E393C" w:rsidRDefault="00FD6287"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Oda Sayısı</w:t>
            </w:r>
          </w:p>
        </w:tc>
        <w:tc>
          <w:tcPr>
            <w:tcW w:w="2012" w:type="dxa"/>
            <w:shd w:val="clear" w:color="auto" w:fill="auto"/>
            <w:vAlign w:val="center"/>
          </w:tcPr>
          <w:p w:rsidR="00FD6287" w:rsidRPr="007E393C" w:rsidRDefault="00FD6287"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Kişi Sayısı</w:t>
            </w:r>
          </w:p>
        </w:tc>
        <w:tc>
          <w:tcPr>
            <w:tcW w:w="2012" w:type="dxa"/>
            <w:shd w:val="clear" w:color="auto" w:fill="auto"/>
            <w:vAlign w:val="center"/>
          </w:tcPr>
          <w:p w:rsidR="00FD6287" w:rsidRPr="007E393C" w:rsidRDefault="00FD6287"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m²</w:t>
            </w:r>
          </w:p>
        </w:tc>
        <w:tc>
          <w:tcPr>
            <w:tcW w:w="2012" w:type="dxa"/>
            <w:shd w:val="clear" w:color="auto" w:fill="auto"/>
            <w:vAlign w:val="center"/>
          </w:tcPr>
          <w:p w:rsidR="00FD6287" w:rsidRPr="007E393C" w:rsidRDefault="00FD6287" w:rsidP="007E393C">
            <w:pPr>
              <w:widowControl/>
              <w:autoSpaceDE/>
              <w:autoSpaceDN/>
              <w:adjustRightInd/>
              <w:jc w:val="center"/>
              <w:rPr>
                <w:rFonts w:eastAsia="Calibri"/>
                <w:b/>
                <w:sz w:val="22"/>
                <w:szCs w:val="22"/>
                <w:lang w:eastAsia="en-US"/>
              </w:rPr>
            </w:pPr>
            <w:r w:rsidRPr="007E393C">
              <w:rPr>
                <w:rFonts w:eastAsia="Calibri"/>
                <w:b/>
                <w:sz w:val="22"/>
                <w:szCs w:val="22"/>
                <w:lang w:eastAsia="en-US"/>
              </w:rPr>
              <w:t>Toplam m²</w:t>
            </w:r>
          </w:p>
        </w:tc>
      </w:tr>
      <w:tr w:rsidR="00FD6287" w:rsidRPr="007E393C" w:rsidTr="007E393C">
        <w:trPr>
          <w:trHeight w:val="452"/>
          <w:jc w:val="center"/>
        </w:trPr>
        <w:tc>
          <w:tcPr>
            <w:tcW w:w="2012" w:type="dxa"/>
            <w:shd w:val="clear" w:color="auto" w:fill="auto"/>
            <w:vAlign w:val="center"/>
          </w:tcPr>
          <w:p w:rsidR="00FD6287" w:rsidRPr="00813270" w:rsidRDefault="00FD6287" w:rsidP="007E393C">
            <w:pPr>
              <w:widowControl/>
              <w:autoSpaceDE/>
              <w:autoSpaceDN/>
              <w:adjustRightInd/>
              <w:jc w:val="center"/>
              <w:rPr>
                <w:rFonts w:eastAsia="Calibri"/>
                <w:bCs/>
                <w:sz w:val="22"/>
                <w:szCs w:val="22"/>
                <w:lang w:eastAsia="en-US"/>
              </w:rPr>
            </w:pPr>
            <w:r w:rsidRPr="00813270">
              <w:rPr>
                <w:rFonts w:eastAsia="Calibri"/>
                <w:bCs/>
                <w:sz w:val="22"/>
                <w:szCs w:val="22"/>
                <w:lang w:eastAsia="en-US"/>
              </w:rPr>
              <w:t>1</w:t>
            </w:r>
          </w:p>
        </w:tc>
        <w:tc>
          <w:tcPr>
            <w:tcW w:w="2012" w:type="dxa"/>
            <w:shd w:val="clear" w:color="auto" w:fill="auto"/>
            <w:vAlign w:val="center"/>
          </w:tcPr>
          <w:p w:rsidR="00FD6287" w:rsidRPr="00813270" w:rsidRDefault="00FD6287" w:rsidP="007E393C">
            <w:pPr>
              <w:widowControl/>
              <w:autoSpaceDE/>
              <w:autoSpaceDN/>
              <w:adjustRightInd/>
              <w:jc w:val="center"/>
              <w:rPr>
                <w:rFonts w:eastAsia="Calibri"/>
                <w:bCs/>
                <w:sz w:val="22"/>
                <w:szCs w:val="22"/>
                <w:lang w:eastAsia="en-US"/>
              </w:rPr>
            </w:pPr>
            <w:r w:rsidRPr="00813270">
              <w:rPr>
                <w:rFonts w:eastAsia="Calibri"/>
                <w:bCs/>
                <w:sz w:val="22"/>
                <w:szCs w:val="22"/>
                <w:lang w:eastAsia="en-US"/>
              </w:rPr>
              <w:t>17+1</w:t>
            </w:r>
          </w:p>
        </w:tc>
        <w:tc>
          <w:tcPr>
            <w:tcW w:w="2012" w:type="dxa"/>
            <w:shd w:val="clear" w:color="auto" w:fill="auto"/>
            <w:vAlign w:val="center"/>
          </w:tcPr>
          <w:p w:rsidR="00FD6287" w:rsidRPr="00813270" w:rsidRDefault="00BF3126" w:rsidP="007E393C">
            <w:pPr>
              <w:widowControl/>
              <w:autoSpaceDE/>
              <w:autoSpaceDN/>
              <w:adjustRightInd/>
              <w:jc w:val="center"/>
              <w:rPr>
                <w:rFonts w:eastAsia="Calibri"/>
                <w:bCs/>
                <w:sz w:val="22"/>
                <w:szCs w:val="22"/>
                <w:lang w:eastAsia="en-US"/>
              </w:rPr>
            </w:pPr>
            <w:r w:rsidRPr="00813270">
              <w:rPr>
                <w:rFonts w:eastAsia="Calibri"/>
                <w:bCs/>
                <w:sz w:val="22"/>
                <w:szCs w:val="22"/>
                <w:lang w:eastAsia="en-US"/>
              </w:rPr>
              <w:t>365</w:t>
            </w:r>
          </w:p>
        </w:tc>
        <w:tc>
          <w:tcPr>
            <w:tcW w:w="2012" w:type="dxa"/>
            <w:shd w:val="clear" w:color="auto" w:fill="auto"/>
            <w:vAlign w:val="center"/>
          </w:tcPr>
          <w:p w:rsidR="00FD6287" w:rsidRPr="00813270" w:rsidRDefault="00BF3126" w:rsidP="007E393C">
            <w:pPr>
              <w:widowControl/>
              <w:autoSpaceDE/>
              <w:autoSpaceDN/>
              <w:adjustRightInd/>
              <w:jc w:val="center"/>
              <w:rPr>
                <w:rFonts w:eastAsia="Calibri"/>
                <w:bCs/>
                <w:sz w:val="22"/>
                <w:szCs w:val="22"/>
                <w:lang w:eastAsia="en-US"/>
              </w:rPr>
            </w:pPr>
            <w:r w:rsidRPr="00813270">
              <w:rPr>
                <w:rFonts w:eastAsia="Calibri"/>
                <w:bCs/>
                <w:sz w:val="22"/>
                <w:szCs w:val="22"/>
                <w:lang w:eastAsia="en-US"/>
              </w:rPr>
              <w:t>365</w:t>
            </w:r>
          </w:p>
        </w:tc>
      </w:tr>
      <w:tr w:rsidR="00FD6287" w:rsidRPr="007E393C" w:rsidTr="00BF3126">
        <w:trPr>
          <w:trHeight w:val="3002"/>
          <w:jc w:val="center"/>
        </w:trPr>
        <w:tc>
          <w:tcPr>
            <w:tcW w:w="8048" w:type="dxa"/>
            <w:gridSpan w:val="4"/>
            <w:shd w:val="clear" w:color="auto" w:fill="auto"/>
          </w:tcPr>
          <w:p w:rsidR="003641F7" w:rsidRPr="00C61B3A" w:rsidRDefault="003641F7"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z w:val="22"/>
                <w:szCs w:val="22"/>
              </w:rPr>
              <w:t>Taban beton</w:t>
            </w:r>
            <w:r w:rsidR="00BF3126" w:rsidRPr="00C61B3A">
              <w:rPr>
                <w:rFonts w:eastAsia="Calibri"/>
                <w:sz w:val="22"/>
                <w:szCs w:val="22"/>
              </w:rPr>
              <w:t xml:space="preserve"> kaplı</w:t>
            </w:r>
          </w:p>
          <w:p w:rsidR="00FD6287" w:rsidRPr="00C61B3A" w:rsidRDefault="00F212A4"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Duvarlar sıcak ve soğuğa karşı yalıtımlı</w:t>
            </w:r>
          </w:p>
          <w:p w:rsidR="00F212A4" w:rsidRPr="00C61B3A" w:rsidRDefault="00F212A4" w:rsidP="00F212A4">
            <w:pPr>
              <w:pStyle w:val="ListeParagraf"/>
              <w:numPr>
                <w:ilvl w:val="0"/>
                <w:numId w:val="2"/>
              </w:numPr>
              <w:shd w:val="clear" w:color="auto" w:fill="FFFFFF"/>
              <w:spacing w:line="221" w:lineRule="exact"/>
              <w:jc w:val="both"/>
              <w:rPr>
                <w:rFonts w:eastAsia="Calibri"/>
                <w:sz w:val="22"/>
                <w:szCs w:val="22"/>
              </w:rPr>
            </w:pPr>
            <w:r w:rsidRPr="00C61B3A">
              <w:rPr>
                <w:rFonts w:eastAsia="Calibri"/>
                <w:sz w:val="22"/>
                <w:szCs w:val="22"/>
              </w:rPr>
              <w:t>Mekanik havalandırma sistem</w:t>
            </w:r>
            <w:r w:rsidR="00BF3126" w:rsidRPr="00C61B3A">
              <w:rPr>
                <w:rFonts w:eastAsia="Calibri"/>
                <w:sz w:val="22"/>
                <w:szCs w:val="22"/>
              </w:rPr>
              <w:t>l</w:t>
            </w:r>
            <w:r w:rsidRPr="00C61B3A">
              <w:rPr>
                <w:rFonts w:eastAsia="Calibri"/>
                <w:sz w:val="22"/>
                <w:szCs w:val="22"/>
              </w:rPr>
              <w:t xml:space="preserve">i </w:t>
            </w:r>
          </w:p>
          <w:p w:rsidR="00FD6287" w:rsidRPr="00C61B3A" w:rsidRDefault="00FD6287"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4"/>
                <w:sz w:val="22"/>
                <w:szCs w:val="22"/>
              </w:rPr>
              <w:t xml:space="preserve">Toza ve neme </w:t>
            </w:r>
            <w:r w:rsidR="003641F7" w:rsidRPr="00C61B3A">
              <w:rPr>
                <w:rFonts w:eastAsia="Calibri"/>
                <w:spacing w:val="2"/>
                <w:sz w:val="22"/>
                <w:szCs w:val="22"/>
              </w:rPr>
              <w:t>karşı izole edilmiş</w:t>
            </w:r>
            <w:r w:rsidRPr="00C61B3A">
              <w:rPr>
                <w:rFonts w:eastAsia="Calibri"/>
                <w:spacing w:val="2"/>
                <w:sz w:val="22"/>
                <w:szCs w:val="22"/>
              </w:rPr>
              <w:t xml:space="preserve"> </w:t>
            </w:r>
          </w:p>
          <w:p w:rsidR="003641F7" w:rsidRPr="00C61B3A" w:rsidRDefault="003641F7" w:rsidP="007E393C">
            <w:pPr>
              <w:pStyle w:val="ListeParagraf"/>
              <w:numPr>
                <w:ilvl w:val="0"/>
                <w:numId w:val="2"/>
              </w:numPr>
              <w:shd w:val="clear" w:color="auto" w:fill="FFFFFF"/>
              <w:spacing w:line="221" w:lineRule="exact"/>
              <w:jc w:val="both"/>
              <w:rPr>
                <w:rFonts w:eastAsia="Calibri"/>
                <w:sz w:val="22"/>
                <w:szCs w:val="22"/>
              </w:rPr>
            </w:pPr>
            <w:r w:rsidRPr="00C61B3A">
              <w:rPr>
                <w:rFonts w:eastAsia="Calibri"/>
                <w:spacing w:val="2"/>
                <w:sz w:val="22"/>
                <w:szCs w:val="22"/>
              </w:rPr>
              <w:t>T</w:t>
            </w:r>
            <w:r w:rsidR="00BF3126" w:rsidRPr="00C61B3A">
              <w:rPr>
                <w:rFonts w:eastAsia="Calibri"/>
                <w:spacing w:val="2"/>
                <w:sz w:val="22"/>
                <w:szCs w:val="22"/>
              </w:rPr>
              <w:t>aban kaymayı önleyecek malzeme ile kaplı</w:t>
            </w:r>
          </w:p>
          <w:p w:rsidR="00FD6287" w:rsidRPr="00C61B3A" w:rsidRDefault="00FD6287" w:rsidP="007E393C">
            <w:pPr>
              <w:pStyle w:val="ListeParagraf"/>
              <w:shd w:val="clear" w:color="auto" w:fill="FFFFFF"/>
              <w:spacing w:line="221" w:lineRule="exact"/>
              <w:ind w:left="830"/>
              <w:jc w:val="both"/>
              <w:rPr>
                <w:rFonts w:eastAsia="Calibri"/>
                <w:sz w:val="22"/>
                <w:szCs w:val="22"/>
              </w:rPr>
            </w:pPr>
          </w:p>
          <w:p w:rsidR="003641F7" w:rsidRPr="00C61B3A" w:rsidRDefault="00FD6287" w:rsidP="003641F7">
            <w:pPr>
              <w:shd w:val="clear" w:color="auto" w:fill="FFFFFF"/>
              <w:spacing w:line="221" w:lineRule="exact"/>
              <w:jc w:val="both"/>
              <w:rPr>
                <w:rFonts w:eastAsia="Calibri"/>
                <w:b/>
                <w:sz w:val="22"/>
                <w:szCs w:val="22"/>
              </w:rPr>
            </w:pPr>
            <w:r w:rsidRPr="00C61B3A">
              <w:rPr>
                <w:rFonts w:eastAsia="Calibri"/>
                <w:b/>
                <w:sz w:val="22"/>
                <w:szCs w:val="22"/>
              </w:rPr>
              <w:t xml:space="preserve">             </w:t>
            </w:r>
            <w:r w:rsidR="003641F7" w:rsidRPr="00C61B3A">
              <w:rPr>
                <w:rFonts w:eastAsia="Calibri"/>
                <w:b/>
                <w:sz w:val="22"/>
                <w:szCs w:val="22"/>
              </w:rPr>
              <w:t>7. Madde deki İsg’ye ilave olarak;</w:t>
            </w:r>
          </w:p>
          <w:p w:rsidR="003641F7" w:rsidRPr="00C61B3A" w:rsidRDefault="003641F7" w:rsidP="003641F7">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 xml:space="preserve">Her öğrenci için ısıya, aside dayanıklı, içi pamuklu ve mekanik çalışmalara uygun kesilme, yırtılma, delinmeye dayanıklı iş eldiven olmalıdır. </w:t>
            </w:r>
          </w:p>
          <w:p w:rsidR="003641F7" w:rsidRPr="00C61B3A" w:rsidRDefault="003641F7" w:rsidP="003641F7">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 xml:space="preserve">Atölye ve koridorlarda gözle görülebilecek şekilde, acil durumlarda aranacaklar numaralar asılmalıdır.  </w:t>
            </w:r>
            <w:r w:rsidR="008448D6">
              <w:rPr>
                <w:rFonts w:eastAsia="Calibri"/>
                <w:sz w:val="22"/>
                <w:szCs w:val="22"/>
              </w:rPr>
              <w:t>Acil Tahliye Planı asılmalıdır.</w:t>
            </w:r>
          </w:p>
          <w:p w:rsidR="003641F7" w:rsidRPr="00C61B3A" w:rsidRDefault="003641F7" w:rsidP="003641F7">
            <w:pPr>
              <w:pStyle w:val="ListeParagraf"/>
              <w:numPr>
                <w:ilvl w:val="0"/>
                <w:numId w:val="2"/>
              </w:numPr>
              <w:shd w:val="clear" w:color="auto" w:fill="FFFFFF"/>
              <w:spacing w:line="221" w:lineRule="exact"/>
              <w:ind w:left="727" w:hanging="257"/>
              <w:jc w:val="both"/>
              <w:rPr>
                <w:rFonts w:eastAsia="Calibri"/>
                <w:sz w:val="22"/>
                <w:szCs w:val="22"/>
              </w:rPr>
            </w:pPr>
            <w:r w:rsidRPr="00C61B3A">
              <w:rPr>
                <w:rFonts w:eastAsia="Calibri"/>
                <w:sz w:val="22"/>
                <w:szCs w:val="22"/>
              </w:rPr>
              <w:t>Engelli uyarı levhası fosforlu, yön gösteren, şekilde olmalıdır.</w:t>
            </w:r>
          </w:p>
          <w:p w:rsidR="00FD6287" w:rsidRPr="007E393C" w:rsidRDefault="00FD6287" w:rsidP="00BF3126">
            <w:pPr>
              <w:pStyle w:val="ListeParagraf"/>
              <w:shd w:val="clear" w:color="auto" w:fill="FFFFFF"/>
              <w:spacing w:line="221" w:lineRule="exact"/>
              <w:ind w:left="727"/>
              <w:jc w:val="both"/>
              <w:rPr>
                <w:rFonts w:eastAsia="Calibri"/>
                <w:color w:val="FF0000"/>
                <w:sz w:val="22"/>
                <w:szCs w:val="22"/>
              </w:rPr>
            </w:pPr>
          </w:p>
        </w:tc>
      </w:tr>
    </w:tbl>
    <w:p w:rsidR="00741869" w:rsidRDefault="00741869" w:rsidP="00EC3443">
      <w:pPr>
        <w:rPr>
          <w:b/>
          <w:bCs/>
          <w:sz w:val="22"/>
          <w:szCs w:val="22"/>
        </w:rPr>
      </w:pPr>
    </w:p>
    <w:p w:rsidR="00C2560F" w:rsidRDefault="00C2560F" w:rsidP="00EC3443">
      <w:pPr>
        <w:rPr>
          <w:b/>
          <w:bCs/>
          <w:sz w:val="22"/>
          <w:szCs w:val="22"/>
        </w:rPr>
      </w:pPr>
    </w:p>
    <w:p w:rsidR="00C2560F" w:rsidRDefault="00C2560F" w:rsidP="00C2560F">
      <w:pPr>
        <w:jc w:val="center"/>
        <w:rPr>
          <w:b/>
          <w:bCs/>
          <w:sz w:val="22"/>
          <w:szCs w:val="22"/>
        </w:rPr>
      </w:pPr>
      <w:r w:rsidRPr="00C2560F">
        <w:rPr>
          <w:rFonts w:ascii="Calibri" w:eastAsia="Calibri" w:hAnsi="Calibri"/>
          <w:sz w:val="22"/>
          <w:szCs w:val="22"/>
          <w:lang w:eastAsia="en-US"/>
        </w:rPr>
        <w:object w:dxaOrig="14304" w:dyaOrig="20220">
          <v:shape id="_x0000_i1027" type="#_x0000_t75" style="width:312.75pt;height:723.75pt">
            <v:imagedata r:id="rId10" o:title="" cropleft="13578f" cropright="12130f"/>
          </v:shape>
        </w:object>
      </w:r>
    </w:p>
    <w:p w:rsidR="00C2560F" w:rsidRDefault="00C2560F" w:rsidP="00EC3443">
      <w:pPr>
        <w:rPr>
          <w:b/>
          <w:bCs/>
          <w:sz w:val="22"/>
          <w:szCs w:val="22"/>
        </w:rPr>
      </w:pPr>
    </w:p>
    <w:p w:rsidR="00C2560F" w:rsidRDefault="00C2560F" w:rsidP="00EC3443">
      <w:pPr>
        <w:rPr>
          <w:b/>
          <w:bCs/>
          <w:sz w:val="22"/>
          <w:szCs w:val="22"/>
        </w:rPr>
      </w:pPr>
    </w:p>
    <w:p w:rsidR="00C2560F" w:rsidRDefault="00C2560F" w:rsidP="00EC3443">
      <w:pPr>
        <w:rPr>
          <w:b/>
          <w:bCs/>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111"/>
        <w:gridCol w:w="669"/>
      </w:tblGrid>
      <w:tr w:rsidR="00FD6287" w:rsidRPr="00170E0B" w:rsidTr="008661D3">
        <w:trPr>
          <w:trHeight w:val="454"/>
          <w:jc w:val="center"/>
        </w:trPr>
        <w:tc>
          <w:tcPr>
            <w:tcW w:w="9504" w:type="dxa"/>
            <w:gridSpan w:val="3"/>
            <w:shd w:val="clear" w:color="auto" w:fill="auto"/>
            <w:vAlign w:val="center"/>
          </w:tcPr>
          <w:p w:rsidR="00FD6287" w:rsidRPr="0084679D" w:rsidRDefault="00FD6287" w:rsidP="00F85BA7">
            <w:pPr>
              <w:shd w:val="clear" w:color="auto" w:fill="FFFFFF"/>
              <w:tabs>
                <w:tab w:val="left" w:pos="144"/>
                <w:tab w:val="left" w:pos="5933"/>
                <w:tab w:val="left" w:pos="6960"/>
                <w:tab w:val="left" w:pos="7853"/>
                <w:tab w:val="left" w:pos="8750"/>
              </w:tabs>
              <w:spacing w:before="91" w:line="221" w:lineRule="exact"/>
              <w:ind w:left="5"/>
              <w:jc w:val="center"/>
              <w:rPr>
                <w:b/>
                <w:sz w:val="22"/>
                <w:szCs w:val="22"/>
              </w:rPr>
            </w:pPr>
            <w:r w:rsidRPr="00FD6287">
              <w:rPr>
                <w:b/>
                <w:sz w:val="22"/>
                <w:szCs w:val="22"/>
              </w:rPr>
              <w:t xml:space="preserve">KÜLTÜR MANTARI YETİŞTİRİCİLİĞİ </w:t>
            </w:r>
            <w:r w:rsidRPr="00530669">
              <w:rPr>
                <w:b/>
                <w:sz w:val="22"/>
                <w:szCs w:val="22"/>
              </w:rPr>
              <w:t xml:space="preserve">ATÖLYESİ </w:t>
            </w:r>
            <w:r w:rsidRPr="0084679D">
              <w:rPr>
                <w:b/>
                <w:sz w:val="22"/>
                <w:szCs w:val="22"/>
              </w:rPr>
              <w:t>İŞ SAĞLIĞI VE GÜVENLİĞİ DONA</w:t>
            </w:r>
            <w:r w:rsidR="00F85BA7">
              <w:rPr>
                <w:b/>
                <w:sz w:val="22"/>
                <w:szCs w:val="22"/>
              </w:rPr>
              <w:t>N</w:t>
            </w:r>
            <w:r w:rsidRPr="0084679D">
              <w:rPr>
                <w:b/>
                <w:sz w:val="22"/>
                <w:szCs w:val="22"/>
              </w:rPr>
              <w:t>IM LİSTESİ</w:t>
            </w:r>
          </w:p>
        </w:tc>
      </w:tr>
      <w:tr w:rsidR="00FD6287" w:rsidRPr="00170E0B" w:rsidTr="00FD6287">
        <w:trPr>
          <w:trHeight w:val="454"/>
          <w:jc w:val="center"/>
        </w:trPr>
        <w:tc>
          <w:tcPr>
            <w:tcW w:w="637" w:type="dxa"/>
            <w:shd w:val="clear" w:color="auto" w:fill="auto"/>
            <w:vAlign w:val="center"/>
          </w:tcPr>
          <w:p w:rsidR="00FD6287" w:rsidRPr="0084679D" w:rsidRDefault="00813270" w:rsidP="008661D3">
            <w:pPr>
              <w:jc w:val="center"/>
              <w:rPr>
                <w:b/>
                <w:sz w:val="22"/>
                <w:szCs w:val="22"/>
              </w:rPr>
            </w:pPr>
            <w:r>
              <w:rPr>
                <w:b/>
                <w:sz w:val="22"/>
                <w:szCs w:val="22"/>
              </w:rPr>
              <w:t>S.NO</w:t>
            </w:r>
          </w:p>
        </w:tc>
        <w:tc>
          <w:tcPr>
            <w:tcW w:w="8198" w:type="dxa"/>
            <w:shd w:val="clear" w:color="auto" w:fill="auto"/>
            <w:vAlign w:val="center"/>
          </w:tcPr>
          <w:p w:rsidR="00FD6287" w:rsidRPr="0084679D" w:rsidRDefault="00FD6287" w:rsidP="008661D3">
            <w:pPr>
              <w:jc w:val="center"/>
              <w:rPr>
                <w:b/>
                <w:sz w:val="22"/>
                <w:szCs w:val="22"/>
              </w:rPr>
            </w:pPr>
            <w:r w:rsidRPr="0084679D">
              <w:rPr>
                <w:b/>
                <w:sz w:val="22"/>
                <w:szCs w:val="22"/>
              </w:rPr>
              <w:t>Taşınırın Adı</w:t>
            </w:r>
          </w:p>
        </w:tc>
        <w:tc>
          <w:tcPr>
            <w:tcW w:w="669" w:type="dxa"/>
            <w:shd w:val="clear" w:color="auto" w:fill="auto"/>
            <w:vAlign w:val="center"/>
          </w:tcPr>
          <w:p w:rsidR="00FD6287" w:rsidRPr="0084679D" w:rsidRDefault="00FD6287" w:rsidP="008661D3">
            <w:pPr>
              <w:jc w:val="center"/>
              <w:rPr>
                <w:b/>
                <w:sz w:val="22"/>
                <w:szCs w:val="22"/>
              </w:rPr>
            </w:pPr>
            <w:r w:rsidRPr="0084679D">
              <w:rPr>
                <w:b/>
                <w:sz w:val="22"/>
                <w:szCs w:val="22"/>
              </w:rPr>
              <w:t>Adet</w:t>
            </w:r>
          </w:p>
        </w:tc>
      </w:tr>
      <w:tr w:rsidR="00C61B3A" w:rsidRPr="00170E0B" w:rsidTr="00F85BA7">
        <w:trPr>
          <w:trHeight w:val="454"/>
          <w:jc w:val="center"/>
        </w:trPr>
        <w:tc>
          <w:tcPr>
            <w:tcW w:w="637" w:type="dxa"/>
            <w:shd w:val="clear" w:color="auto" w:fill="auto"/>
            <w:vAlign w:val="center"/>
          </w:tcPr>
          <w:p w:rsidR="00C61B3A" w:rsidRPr="00813270" w:rsidRDefault="00C61B3A" w:rsidP="008661D3">
            <w:pPr>
              <w:jc w:val="center"/>
              <w:rPr>
                <w:b/>
                <w:sz w:val="22"/>
                <w:szCs w:val="22"/>
              </w:rPr>
            </w:pPr>
            <w:r w:rsidRPr="00813270">
              <w:rPr>
                <w:b/>
                <w:sz w:val="22"/>
                <w:szCs w:val="22"/>
              </w:rPr>
              <w:t>1</w:t>
            </w:r>
          </w:p>
        </w:tc>
        <w:tc>
          <w:tcPr>
            <w:tcW w:w="8198" w:type="dxa"/>
            <w:shd w:val="clear" w:color="auto" w:fill="auto"/>
            <w:vAlign w:val="center"/>
          </w:tcPr>
          <w:p w:rsidR="00C61B3A" w:rsidRPr="00C61B3A" w:rsidRDefault="00C61B3A" w:rsidP="0044291E">
            <w:pPr>
              <w:rPr>
                <w:sz w:val="22"/>
                <w:szCs w:val="22"/>
              </w:rPr>
            </w:pPr>
            <w:r w:rsidRPr="00C61B3A">
              <w:rPr>
                <w:sz w:val="22"/>
                <w:szCs w:val="22"/>
              </w:rPr>
              <w:t>İlk yardım dolabı</w:t>
            </w:r>
          </w:p>
        </w:tc>
        <w:tc>
          <w:tcPr>
            <w:tcW w:w="669" w:type="dxa"/>
            <w:shd w:val="clear" w:color="auto" w:fill="auto"/>
            <w:vAlign w:val="center"/>
          </w:tcPr>
          <w:p w:rsidR="00C61B3A" w:rsidRPr="00C61B3A" w:rsidRDefault="00C61B3A" w:rsidP="0044291E">
            <w:pPr>
              <w:jc w:val="center"/>
              <w:rPr>
                <w:sz w:val="22"/>
                <w:szCs w:val="22"/>
              </w:rPr>
            </w:pPr>
            <w:r w:rsidRPr="00C61B3A">
              <w:rPr>
                <w:sz w:val="22"/>
                <w:szCs w:val="22"/>
              </w:rPr>
              <w:t>1</w:t>
            </w:r>
          </w:p>
        </w:tc>
      </w:tr>
      <w:tr w:rsidR="00C61B3A" w:rsidRPr="00170E0B" w:rsidTr="00F85BA7">
        <w:trPr>
          <w:trHeight w:val="454"/>
          <w:jc w:val="center"/>
        </w:trPr>
        <w:tc>
          <w:tcPr>
            <w:tcW w:w="637" w:type="dxa"/>
            <w:shd w:val="clear" w:color="auto" w:fill="auto"/>
            <w:vAlign w:val="center"/>
          </w:tcPr>
          <w:p w:rsidR="00C61B3A" w:rsidRPr="00813270" w:rsidRDefault="00C61B3A" w:rsidP="008661D3">
            <w:pPr>
              <w:jc w:val="center"/>
              <w:rPr>
                <w:b/>
                <w:sz w:val="22"/>
                <w:szCs w:val="22"/>
              </w:rPr>
            </w:pPr>
            <w:r w:rsidRPr="00813270">
              <w:rPr>
                <w:b/>
                <w:sz w:val="22"/>
                <w:szCs w:val="22"/>
              </w:rPr>
              <w:t>2</w:t>
            </w:r>
          </w:p>
        </w:tc>
        <w:tc>
          <w:tcPr>
            <w:tcW w:w="8198" w:type="dxa"/>
            <w:shd w:val="clear" w:color="auto" w:fill="auto"/>
            <w:vAlign w:val="center"/>
          </w:tcPr>
          <w:p w:rsidR="00C61B3A" w:rsidRPr="00C61B3A" w:rsidRDefault="00C61B3A" w:rsidP="0044291E">
            <w:pPr>
              <w:rPr>
                <w:sz w:val="22"/>
                <w:szCs w:val="22"/>
              </w:rPr>
            </w:pPr>
            <w:r w:rsidRPr="00C61B3A">
              <w:rPr>
                <w:sz w:val="22"/>
                <w:szCs w:val="22"/>
              </w:rPr>
              <w:t>Yangın tüpü</w:t>
            </w:r>
          </w:p>
        </w:tc>
        <w:tc>
          <w:tcPr>
            <w:tcW w:w="669" w:type="dxa"/>
            <w:shd w:val="clear" w:color="auto" w:fill="auto"/>
            <w:vAlign w:val="center"/>
          </w:tcPr>
          <w:p w:rsidR="00C61B3A" w:rsidRPr="00C61B3A" w:rsidRDefault="00C61B3A" w:rsidP="0044291E">
            <w:pPr>
              <w:jc w:val="center"/>
              <w:rPr>
                <w:sz w:val="22"/>
                <w:szCs w:val="22"/>
              </w:rPr>
            </w:pPr>
            <w:r w:rsidRPr="00C61B3A">
              <w:rPr>
                <w:sz w:val="22"/>
                <w:szCs w:val="22"/>
              </w:rPr>
              <w:t>1</w:t>
            </w:r>
          </w:p>
        </w:tc>
      </w:tr>
    </w:tbl>
    <w:p w:rsidR="00741869" w:rsidRDefault="00741869" w:rsidP="00EC3443">
      <w:pPr>
        <w:rPr>
          <w:b/>
          <w:bCs/>
          <w:sz w:val="22"/>
          <w:szCs w:val="22"/>
        </w:rPr>
      </w:pPr>
    </w:p>
    <w:p w:rsidR="00D00CEB" w:rsidRDefault="00D00CEB" w:rsidP="00EC3443">
      <w:pPr>
        <w:rPr>
          <w:b/>
          <w:bCs/>
          <w:sz w:val="22"/>
          <w:szCs w:val="22"/>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818"/>
        <w:gridCol w:w="984"/>
      </w:tblGrid>
      <w:tr w:rsidR="00813270" w:rsidRPr="003309BF" w:rsidTr="00813270">
        <w:trPr>
          <w:trHeight w:val="468"/>
        </w:trPr>
        <w:tc>
          <w:tcPr>
            <w:tcW w:w="9526" w:type="dxa"/>
            <w:gridSpan w:val="3"/>
            <w:shd w:val="clear" w:color="auto" w:fill="auto"/>
            <w:vAlign w:val="center"/>
          </w:tcPr>
          <w:p w:rsidR="00D00CEB" w:rsidRPr="003309BF" w:rsidRDefault="00D00CEB" w:rsidP="008661D3">
            <w:pPr>
              <w:jc w:val="center"/>
              <w:rPr>
                <w:rFonts w:cs="Calibri"/>
                <w:sz w:val="22"/>
                <w:szCs w:val="22"/>
              </w:rPr>
            </w:pPr>
            <w:r w:rsidRPr="003309BF">
              <w:rPr>
                <w:b/>
                <w:sz w:val="22"/>
                <w:szCs w:val="22"/>
              </w:rPr>
              <w:t xml:space="preserve">KÜLTÜR MANTARI YETİŞTİRİCİLİĞİ ATÖLYESİ DONATIM LİSTESİ  </w:t>
            </w:r>
          </w:p>
        </w:tc>
      </w:tr>
      <w:tr w:rsidR="00813270" w:rsidRPr="003309BF" w:rsidTr="00BC46C3">
        <w:trPr>
          <w:trHeight w:val="468"/>
        </w:trPr>
        <w:tc>
          <w:tcPr>
            <w:tcW w:w="724" w:type="dxa"/>
            <w:shd w:val="clear" w:color="auto" w:fill="auto"/>
            <w:vAlign w:val="center"/>
          </w:tcPr>
          <w:p w:rsidR="00D00CEB" w:rsidRPr="003309BF" w:rsidRDefault="00813270" w:rsidP="008661D3">
            <w:pPr>
              <w:jc w:val="center"/>
              <w:rPr>
                <w:b/>
                <w:sz w:val="22"/>
                <w:szCs w:val="22"/>
              </w:rPr>
            </w:pPr>
            <w:r>
              <w:rPr>
                <w:b/>
                <w:sz w:val="22"/>
                <w:szCs w:val="22"/>
              </w:rPr>
              <w:t>S.NO</w:t>
            </w:r>
          </w:p>
        </w:tc>
        <w:tc>
          <w:tcPr>
            <w:tcW w:w="7818" w:type="dxa"/>
            <w:shd w:val="clear" w:color="auto" w:fill="auto"/>
            <w:vAlign w:val="center"/>
          </w:tcPr>
          <w:p w:rsidR="00D00CEB" w:rsidRPr="00813270" w:rsidRDefault="00D00CEB" w:rsidP="008661D3">
            <w:pPr>
              <w:jc w:val="center"/>
              <w:rPr>
                <w:b/>
                <w:sz w:val="22"/>
                <w:szCs w:val="22"/>
              </w:rPr>
            </w:pPr>
            <w:r w:rsidRPr="00813270">
              <w:rPr>
                <w:b/>
                <w:sz w:val="22"/>
                <w:szCs w:val="22"/>
              </w:rPr>
              <w:t>Taşınırın Adı</w:t>
            </w:r>
          </w:p>
        </w:tc>
        <w:tc>
          <w:tcPr>
            <w:tcW w:w="984" w:type="dxa"/>
            <w:shd w:val="clear" w:color="auto" w:fill="auto"/>
            <w:vAlign w:val="center"/>
          </w:tcPr>
          <w:p w:rsidR="00D00CEB" w:rsidRPr="00813270" w:rsidRDefault="00D00CEB" w:rsidP="008661D3">
            <w:pPr>
              <w:jc w:val="center"/>
              <w:rPr>
                <w:b/>
                <w:sz w:val="22"/>
                <w:szCs w:val="22"/>
              </w:rPr>
            </w:pPr>
            <w:r w:rsidRPr="00813270">
              <w:rPr>
                <w:b/>
                <w:sz w:val="22"/>
                <w:szCs w:val="22"/>
              </w:rPr>
              <w:t>Adet</w:t>
            </w:r>
          </w:p>
        </w:tc>
      </w:tr>
      <w:tr w:rsidR="00BC46C3" w:rsidRPr="003309BF" w:rsidTr="00BC46C3">
        <w:trPr>
          <w:trHeight w:val="468"/>
        </w:trPr>
        <w:tc>
          <w:tcPr>
            <w:tcW w:w="724" w:type="dxa"/>
            <w:shd w:val="clear" w:color="auto" w:fill="auto"/>
            <w:vAlign w:val="center"/>
          </w:tcPr>
          <w:p w:rsidR="00BC46C3" w:rsidRPr="003309BF" w:rsidRDefault="00BC46C3" w:rsidP="008661D3">
            <w:pPr>
              <w:jc w:val="center"/>
              <w:rPr>
                <w:b/>
                <w:sz w:val="22"/>
                <w:szCs w:val="22"/>
              </w:rPr>
            </w:pPr>
            <w:r w:rsidRPr="003309BF">
              <w:rPr>
                <w:b/>
                <w:sz w:val="22"/>
                <w:szCs w:val="22"/>
              </w:rPr>
              <w:t>1</w:t>
            </w:r>
          </w:p>
        </w:tc>
        <w:tc>
          <w:tcPr>
            <w:tcW w:w="7818" w:type="dxa"/>
            <w:tcBorders>
              <w:top w:val="nil"/>
              <w:left w:val="single" w:sz="8" w:space="0" w:color="auto"/>
              <w:bottom w:val="nil"/>
              <w:right w:val="nil"/>
            </w:tcBorders>
            <w:shd w:val="clear" w:color="000000" w:fill="FFFFFF"/>
            <w:vAlign w:val="center"/>
          </w:tcPr>
          <w:p w:rsidR="00BC46C3" w:rsidRPr="0093421E" w:rsidRDefault="00BC46C3" w:rsidP="00775411">
            <w:pPr>
              <w:rPr>
                <w:sz w:val="24"/>
                <w:szCs w:val="24"/>
              </w:rPr>
            </w:pPr>
            <w:r w:rsidRPr="0093421E">
              <w:rPr>
                <w:sz w:val="24"/>
                <w:szCs w:val="24"/>
              </w:rPr>
              <w:t xml:space="preserve">Misel ekim masası </w:t>
            </w:r>
            <w:r>
              <w:rPr>
                <w:sz w:val="24"/>
                <w:szCs w:val="24"/>
              </w:rPr>
              <w:t>(</w:t>
            </w:r>
            <w:r w:rsidRPr="00854B3D">
              <w:rPr>
                <w:sz w:val="24"/>
                <w:szCs w:val="24"/>
              </w:rPr>
              <w:t>Aşındırıcı kimyasallara karşı dayanıklı olmalıdır. 100 * 200 cm ölçülerinde olmalıdır.</w:t>
            </w:r>
            <w:r>
              <w:rPr>
                <w:sz w:val="24"/>
                <w:szCs w:val="24"/>
              </w:rPr>
              <w:t>)</w:t>
            </w:r>
          </w:p>
        </w:tc>
        <w:tc>
          <w:tcPr>
            <w:tcW w:w="984" w:type="dxa"/>
            <w:tcBorders>
              <w:top w:val="single" w:sz="4" w:space="0" w:color="auto"/>
              <w:left w:val="single" w:sz="4" w:space="0" w:color="auto"/>
              <w:bottom w:val="nil"/>
              <w:right w:val="single" w:sz="4" w:space="0" w:color="auto"/>
            </w:tcBorders>
            <w:shd w:val="clear" w:color="000000" w:fill="FFFFFF"/>
            <w:vAlign w:val="center"/>
          </w:tcPr>
          <w:p w:rsidR="00BC46C3" w:rsidRPr="003309BF" w:rsidRDefault="00BC46C3" w:rsidP="008661D3">
            <w:pPr>
              <w:jc w:val="center"/>
              <w:rPr>
                <w:sz w:val="24"/>
                <w:szCs w:val="24"/>
              </w:rPr>
            </w:pPr>
            <w:r w:rsidRPr="003309BF">
              <w:rPr>
                <w:sz w:val="24"/>
                <w:szCs w:val="24"/>
              </w:rPr>
              <w:t>4</w:t>
            </w:r>
          </w:p>
        </w:tc>
      </w:tr>
      <w:tr w:rsidR="00BC46C3" w:rsidRPr="003309BF" w:rsidTr="00BC46C3">
        <w:trPr>
          <w:trHeight w:val="468"/>
        </w:trPr>
        <w:tc>
          <w:tcPr>
            <w:tcW w:w="724" w:type="dxa"/>
            <w:shd w:val="clear" w:color="auto" w:fill="auto"/>
            <w:vAlign w:val="center"/>
          </w:tcPr>
          <w:p w:rsidR="00BC46C3" w:rsidRPr="003309BF" w:rsidRDefault="00BC46C3" w:rsidP="008661D3">
            <w:pPr>
              <w:jc w:val="center"/>
              <w:rPr>
                <w:b/>
                <w:sz w:val="22"/>
                <w:szCs w:val="22"/>
              </w:rPr>
            </w:pPr>
            <w:r w:rsidRPr="003309BF">
              <w:rPr>
                <w:b/>
                <w:sz w:val="22"/>
                <w:szCs w:val="22"/>
              </w:rPr>
              <w:t>2</w:t>
            </w:r>
          </w:p>
        </w:tc>
        <w:tc>
          <w:tcPr>
            <w:tcW w:w="7818" w:type="dxa"/>
            <w:tcBorders>
              <w:top w:val="single" w:sz="4" w:space="0" w:color="auto"/>
              <w:left w:val="single" w:sz="4" w:space="0" w:color="auto"/>
              <w:bottom w:val="single" w:sz="4" w:space="0" w:color="auto"/>
              <w:right w:val="single" w:sz="4" w:space="0" w:color="auto"/>
            </w:tcBorders>
            <w:shd w:val="clear" w:color="000000" w:fill="FFFFFF"/>
            <w:vAlign w:val="center"/>
          </w:tcPr>
          <w:p w:rsidR="00BC46C3" w:rsidRPr="0093421E" w:rsidRDefault="00BC46C3" w:rsidP="00775411">
            <w:pPr>
              <w:rPr>
                <w:sz w:val="24"/>
                <w:szCs w:val="24"/>
              </w:rPr>
            </w:pPr>
            <w:r w:rsidRPr="0093421E">
              <w:rPr>
                <w:sz w:val="24"/>
                <w:szCs w:val="24"/>
              </w:rPr>
              <w:t>Yetiştirme rafı</w:t>
            </w:r>
            <w:r>
              <w:rPr>
                <w:sz w:val="24"/>
                <w:szCs w:val="24"/>
              </w:rPr>
              <w:t xml:space="preserve"> (</w:t>
            </w:r>
            <w:r w:rsidRPr="00C34F46">
              <w:rPr>
                <w:sz w:val="24"/>
                <w:szCs w:val="24"/>
              </w:rPr>
              <w:t>Neme dayanıklı olmalıdır.</w:t>
            </w:r>
            <w:r>
              <w:rPr>
                <w:sz w:val="24"/>
                <w:szCs w:val="24"/>
              </w:rPr>
              <w:t>)</w:t>
            </w:r>
          </w:p>
        </w:tc>
        <w:tc>
          <w:tcPr>
            <w:tcW w:w="984" w:type="dxa"/>
            <w:tcBorders>
              <w:top w:val="single" w:sz="4" w:space="0" w:color="auto"/>
              <w:left w:val="nil"/>
              <w:bottom w:val="single" w:sz="4" w:space="0" w:color="auto"/>
              <w:right w:val="single" w:sz="4" w:space="0" w:color="auto"/>
            </w:tcBorders>
            <w:shd w:val="clear" w:color="000000" w:fill="FFFFFF"/>
            <w:vAlign w:val="center"/>
          </w:tcPr>
          <w:p w:rsidR="00BC46C3" w:rsidRPr="003309BF" w:rsidRDefault="00BC46C3" w:rsidP="008661D3">
            <w:pPr>
              <w:jc w:val="center"/>
              <w:rPr>
                <w:sz w:val="24"/>
                <w:szCs w:val="24"/>
              </w:rPr>
            </w:pPr>
            <w:r w:rsidRPr="003309BF">
              <w:rPr>
                <w:sz w:val="24"/>
                <w:szCs w:val="24"/>
              </w:rPr>
              <w:t>10</w:t>
            </w:r>
          </w:p>
        </w:tc>
      </w:tr>
      <w:tr w:rsidR="00BC46C3" w:rsidRPr="003309BF" w:rsidTr="00BC46C3">
        <w:trPr>
          <w:trHeight w:val="468"/>
        </w:trPr>
        <w:tc>
          <w:tcPr>
            <w:tcW w:w="724" w:type="dxa"/>
            <w:shd w:val="clear" w:color="auto" w:fill="auto"/>
            <w:vAlign w:val="center"/>
          </w:tcPr>
          <w:p w:rsidR="00BC46C3" w:rsidRPr="003309BF" w:rsidRDefault="00BC46C3" w:rsidP="008661D3">
            <w:pPr>
              <w:jc w:val="center"/>
              <w:rPr>
                <w:b/>
                <w:sz w:val="22"/>
                <w:szCs w:val="22"/>
              </w:rPr>
            </w:pPr>
            <w:r w:rsidRPr="003309BF">
              <w:rPr>
                <w:b/>
                <w:sz w:val="22"/>
                <w:szCs w:val="22"/>
              </w:rPr>
              <w:t>3</w:t>
            </w:r>
          </w:p>
        </w:tc>
        <w:tc>
          <w:tcPr>
            <w:tcW w:w="7818" w:type="dxa"/>
            <w:tcBorders>
              <w:top w:val="nil"/>
              <w:left w:val="single" w:sz="4" w:space="0" w:color="auto"/>
              <w:bottom w:val="single" w:sz="4" w:space="0" w:color="auto"/>
              <w:right w:val="single" w:sz="4" w:space="0" w:color="auto"/>
            </w:tcBorders>
            <w:shd w:val="clear" w:color="000000" w:fill="FFFFFF"/>
            <w:vAlign w:val="center"/>
          </w:tcPr>
          <w:p w:rsidR="00BC46C3" w:rsidRPr="0093421E" w:rsidRDefault="00BC46C3" w:rsidP="00775411">
            <w:pPr>
              <w:rPr>
                <w:sz w:val="24"/>
                <w:szCs w:val="24"/>
              </w:rPr>
            </w:pPr>
            <w:r w:rsidRPr="0093421E">
              <w:rPr>
                <w:sz w:val="24"/>
                <w:szCs w:val="24"/>
              </w:rPr>
              <w:t xml:space="preserve">Paketleme masası </w:t>
            </w:r>
            <w:r>
              <w:rPr>
                <w:sz w:val="24"/>
                <w:szCs w:val="24"/>
              </w:rPr>
              <w:t>(</w:t>
            </w:r>
            <w:r w:rsidRPr="00460C7F">
              <w:rPr>
                <w:sz w:val="24"/>
                <w:szCs w:val="24"/>
              </w:rPr>
              <w:t>Neme dayanıklı olmal</w:t>
            </w:r>
            <w:r>
              <w:rPr>
                <w:sz w:val="24"/>
                <w:szCs w:val="24"/>
              </w:rPr>
              <w:t>ı</w:t>
            </w:r>
            <w:r w:rsidRPr="00460C7F">
              <w:rPr>
                <w:sz w:val="24"/>
                <w:szCs w:val="24"/>
              </w:rPr>
              <w:t>dır.</w:t>
            </w:r>
            <w:r>
              <w:rPr>
                <w:sz w:val="24"/>
                <w:szCs w:val="24"/>
              </w:rPr>
              <w:t>)</w:t>
            </w:r>
          </w:p>
        </w:tc>
        <w:tc>
          <w:tcPr>
            <w:tcW w:w="984" w:type="dxa"/>
            <w:tcBorders>
              <w:top w:val="nil"/>
              <w:left w:val="nil"/>
              <w:bottom w:val="single" w:sz="4" w:space="0" w:color="auto"/>
              <w:right w:val="single" w:sz="4" w:space="0" w:color="auto"/>
            </w:tcBorders>
            <w:shd w:val="clear" w:color="000000" w:fill="FFFFFF"/>
            <w:vAlign w:val="center"/>
          </w:tcPr>
          <w:p w:rsidR="00BC46C3" w:rsidRPr="003309BF" w:rsidRDefault="00BC46C3" w:rsidP="008661D3">
            <w:pPr>
              <w:jc w:val="center"/>
              <w:rPr>
                <w:sz w:val="24"/>
                <w:szCs w:val="24"/>
              </w:rPr>
            </w:pPr>
            <w:r w:rsidRPr="003309BF">
              <w:rPr>
                <w:sz w:val="24"/>
                <w:szCs w:val="24"/>
              </w:rPr>
              <w:t>2</w:t>
            </w:r>
          </w:p>
        </w:tc>
      </w:tr>
      <w:tr w:rsidR="00BC46C3" w:rsidRPr="003309BF" w:rsidTr="00BC46C3">
        <w:trPr>
          <w:trHeight w:val="468"/>
        </w:trPr>
        <w:tc>
          <w:tcPr>
            <w:tcW w:w="724" w:type="dxa"/>
            <w:shd w:val="clear" w:color="auto" w:fill="auto"/>
            <w:vAlign w:val="center"/>
          </w:tcPr>
          <w:p w:rsidR="00BC46C3" w:rsidRPr="003309BF" w:rsidRDefault="00BC46C3" w:rsidP="008661D3">
            <w:pPr>
              <w:jc w:val="center"/>
              <w:rPr>
                <w:b/>
                <w:sz w:val="22"/>
                <w:szCs w:val="22"/>
              </w:rPr>
            </w:pPr>
            <w:r w:rsidRPr="003309BF">
              <w:rPr>
                <w:b/>
                <w:sz w:val="22"/>
                <w:szCs w:val="22"/>
              </w:rPr>
              <w:t>4</w:t>
            </w:r>
          </w:p>
        </w:tc>
        <w:tc>
          <w:tcPr>
            <w:tcW w:w="7818" w:type="dxa"/>
            <w:tcBorders>
              <w:top w:val="nil"/>
              <w:left w:val="single" w:sz="4" w:space="0" w:color="auto"/>
              <w:bottom w:val="single" w:sz="4" w:space="0" w:color="auto"/>
              <w:right w:val="single" w:sz="4" w:space="0" w:color="auto"/>
            </w:tcBorders>
            <w:shd w:val="clear" w:color="000000" w:fill="FFFFFF"/>
            <w:vAlign w:val="center"/>
          </w:tcPr>
          <w:p w:rsidR="00BC46C3" w:rsidRPr="0093421E" w:rsidRDefault="00BC46C3" w:rsidP="00775411">
            <w:pPr>
              <w:rPr>
                <w:sz w:val="24"/>
                <w:szCs w:val="24"/>
              </w:rPr>
            </w:pPr>
            <w:r w:rsidRPr="0093421E">
              <w:rPr>
                <w:sz w:val="24"/>
                <w:szCs w:val="24"/>
              </w:rPr>
              <w:t>Malzeme rafı</w:t>
            </w:r>
            <w:r>
              <w:rPr>
                <w:sz w:val="24"/>
                <w:szCs w:val="24"/>
              </w:rPr>
              <w:t xml:space="preserve"> (</w:t>
            </w:r>
            <w:r w:rsidRPr="00455821">
              <w:rPr>
                <w:sz w:val="24"/>
                <w:szCs w:val="24"/>
              </w:rPr>
              <w:t>Neme dayanıklı olmalıdır.</w:t>
            </w:r>
            <w:r>
              <w:rPr>
                <w:sz w:val="24"/>
                <w:szCs w:val="24"/>
              </w:rPr>
              <w:t>)</w:t>
            </w:r>
          </w:p>
        </w:tc>
        <w:tc>
          <w:tcPr>
            <w:tcW w:w="984" w:type="dxa"/>
            <w:tcBorders>
              <w:top w:val="nil"/>
              <w:left w:val="nil"/>
              <w:bottom w:val="single" w:sz="4" w:space="0" w:color="auto"/>
              <w:right w:val="single" w:sz="4" w:space="0" w:color="auto"/>
            </w:tcBorders>
            <w:shd w:val="clear" w:color="000000" w:fill="FFFFFF"/>
            <w:vAlign w:val="center"/>
          </w:tcPr>
          <w:p w:rsidR="00BC46C3" w:rsidRPr="003309BF" w:rsidRDefault="00BC46C3" w:rsidP="008661D3">
            <w:pPr>
              <w:jc w:val="center"/>
              <w:rPr>
                <w:sz w:val="24"/>
                <w:szCs w:val="24"/>
              </w:rPr>
            </w:pPr>
            <w:r w:rsidRPr="003309BF">
              <w:rPr>
                <w:sz w:val="24"/>
                <w:szCs w:val="24"/>
              </w:rPr>
              <w:t>1</w:t>
            </w:r>
          </w:p>
        </w:tc>
      </w:tr>
      <w:tr w:rsidR="00BC46C3" w:rsidRPr="003309BF" w:rsidTr="00BC46C3">
        <w:trPr>
          <w:trHeight w:val="468"/>
        </w:trPr>
        <w:tc>
          <w:tcPr>
            <w:tcW w:w="724" w:type="dxa"/>
            <w:shd w:val="clear" w:color="auto" w:fill="auto"/>
            <w:vAlign w:val="center"/>
          </w:tcPr>
          <w:p w:rsidR="00BC46C3" w:rsidRPr="003309BF" w:rsidRDefault="00BC46C3" w:rsidP="008661D3">
            <w:pPr>
              <w:jc w:val="center"/>
              <w:rPr>
                <w:b/>
                <w:sz w:val="22"/>
                <w:szCs w:val="22"/>
              </w:rPr>
            </w:pPr>
            <w:r w:rsidRPr="003309BF">
              <w:rPr>
                <w:b/>
                <w:sz w:val="22"/>
                <w:szCs w:val="22"/>
              </w:rPr>
              <w:t>5</w:t>
            </w:r>
          </w:p>
        </w:tc>
        <w:tc>
          <w:tcPr>
            <w:tcW w:w="7818" w:type="dxa"/>
            <w:tcBorders>
              <w:top w:val="nil"/>
              <w:left w:val="single" w:sz="4" w:space="0" w:color="auto"/>
              <w:bottom w:val="single" w:sz="4" w:space="0" w:color="auto"/>
              <w:right w:val="single" w:sz="4" w:space="0" w:color="auto"/>
            </w:tcBorders>
            <w:shd w:val="clear" w:color="000000" w:fill="FFFFFF"/>
            <w:vAlign w:val="center"/>
          </w:tcPr>
          <w:p w:rsidR="00BC46C3" w:rsidRDefault="00BC46C3" w:rsidP="00775411">
            <w:pPr>
              <w:rPr>
                <w:sz w:val="24"/>
                <w:szCs w:val="24"/>
              </w:rPr>
            </w:pPr>
            <w:r w:rsidRPr="0093421E">
              <w:rPr>
                <w:sz w:val="24"/>
                <w:szCs w:val="24"/>
              </w:rPr>
              <w:t>Ürün rafı</w:t>
            </w:r>
            <w:r>
              <w:rPr>
                <w:sz w:val="24"/>
                <w:szCs w:val="24"/>
              </w:rPr>
              <w:t xml:space="preserve"> (</w:t>
            </w:r>
            <w:r w:rsidRPr="00455821">
              <w:rPr>
                <w:sz w:val="24"/>
                <w:szCs w:val="24"/>
              </w:rPr>
              <w:t>Neme dayanıklı olmalıdır.</w:t>
            </w:r>
            <w:r>
              <w:rPr>
                <w:sz w:val="24"/>
                <w:szCs w:val="24"/>
              </w:rPr>
              <w:t>)</w:t>
            </w:r>
          </w:p>
          <w:p w:rsidR="00BC46C3" w:rsidRPr="0093421E" w:rsidRDefault="00BC46C3" w:rsidP="00775411">
            <w:pPr>
              <w:rPr>
                <w:sz w:val="24"/>
                <w:szCs w:val="24"/>
              </w:rPr>
            </w:pPr>
          </w:p>
        </w:tc>
        <w:tc>
          <w:tcPr>
            <w:tcW w:w="984" w:type="dxa"/>
            <w:tcBorders>
              <w:top w:val="nil"/>
              <w:left w:val="nil"/>
              <w:bottom w:val="single" w:sz="4" w:space="0" w:color="auto"/>
              <w:right w:val="single" w:sz="4" w:space="0" w:color="auto"/>
            </w:tcBorders>
            <w:shd w:val="clear" w:color="000000" w:fill="FFFFFF"/>
            <w:vAlign w:val="center"/>
          </w:tcPr>
          <w:p w:rsidR="00BC46C3" w:rsidRPr="003309BF" w:rsidRDefault="00BC46C3" w:rsidP="008661D3">
            <w:pPr>
              <w:jc w:val="center"/>
              <w:rPr>
                <w:sz w:val="24"/>
                <w:szCs w:val="24"/>
              </w:rPr>
            </w:pPr>
            <w:r w:rsidRPr="003309BF">
              <w:rPr>
                <w:sz w:val="24"/>
                <w:szCs w:val="24"/>
              </w:rPr>
              <w:t>1</w:t>
            </w:r>
          </w:p>
        </w:tc>
      </w:tr>
    </w:tbl>
    <w:p w:rsidR="00D00CEB" w:rsidRDefault="00D00CEB" w:rsidP="00A85DE3">
      <w:pPr>
        <w:widowControl/>
        <w:autoSpaceDE/>
        <w:autoSpaceDN/>
        <w:adjustRightInd/>
        <w:spacing w:after="160" w:line="259" w:lineRule="auto"/>
        <w:jc w:val="both"/>
        <w:rPr>
          <w:rFonts w:eastAsia="Calibri"/>
          <w:b/>
          <w:color w:val="FF0000"/>
          <w:spacing w:val="3"/>
          <w:sz w:val="22"/>
          <w:szCs w:val="22"/>
          <w:u w:val="single"/>
          <w:lang w:eastAsia="en-US"/>
        </w:rPr>
      </w:pPr>
    </w:p>
    <w:p w:rsidR="00A85DE3" w:rsidRPr="00C61B3A" w:rsidRDefault="006E4FA8" w:rsidP="00A85DE3">
      <w:pPr>
        <w:widowControl/>
        <w:autoSpaceDE/>
        <w:autoSpaceDN/>
        <w:adjustRightInd/>
        <w:spacing w:after="160" w:line="259" w:lineRule="auto"/>
        <w:jc w:val="both"/>
        <w:rPr>
          <w:rFonts w:eastAsia="Calibri"/>
          <w:b/>
          <w:spacing w:val="3"/>
          <w:sz w:val="22"/>
          <w:szCs w:val="22"/>
          <w:u w:val="single"/>
          <w:lang w:eastAsia="en-US"/>
        </w:rPr>
      </w:pPr>
      <w:r w:rsidRPr="00C61B3A">
        <w:rPr>
          <w:rFonts w:eastAsia="Calibri"/>
          <w:b/>
          <w:spacing w:val="3"/>
          <w:sz w:val="22"/>
          <w:szCs w:val="22"/>
          <w:u w:val="single"/>
          <w:lang w:eastAsia="en-US"/>
        </w:rPr>
        <w:t>E</w:t>
      </w:r>
      <w:r w:rsidR="00A85DE3" w:rsidRPr="00C61B3A">
        <w:rPr>
          <w:rFonts w:eastAsia="Calibri"/>
          <w:b/>
          <w:spacing w:val="3"/>
          <w:sz w:val="22"/>
          <w:szCs w:val="22"/>
          <w:u w:val="single"/>
          <w:lang w:eastAsia="en-US"/>
        </w:rPr>
        <w:t xml:space="preserve"> :YARDIMCI MEKANLAR</w:t>
      </w:r>
    </w:p>
    <w:tbl>
      <w:tblPr>
        <w:tblW w:w="100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56"/>
        <w:gridCol w:w="814"/>
        <w:gridCol w:w="767"/>
        <w:gridCol w:w="821"/>
        <w:gridCol w:w="1260"/>
      </w:tblGrid>
      <w:tr w:rsidR="00C61B3A" w:rsidRPr="00C61B3A" w:rsidTr="00DA71C9">
        <w:trPr>
          <w:trHeight w:val="783"/>
          <w:jc w:val="center"/>
        </w:trPr>
        <w:tc>
          <w:tcPr>
            <w:tcW w:w="6599" w:type="dxa"/>
            <w:shd w:val="clear" w:color="auto" w:fill="auto"/>
            <w:vAlign w:val="center"/>
          </w:tcPr>
          <w:p w:rsidR="00A85DE3" w:rsidRPr="00C61B3A" w:rsidRDefault="00A85DE3" w:rsidP="007E393C">
            <w:pPr>
              <w:widowControl/>
              <w:autoSpaceDE/>
              <w:autoSpaceDN/>
              <w:adjustRightInd/>
              <w:jc w:val="center"/>
              <w:rPr>
                <w:rFonts w:eastAsia="Calibri"/>
                <w:b/>
                <w:sz w:val="22"/>
                <w:szCs w:val="22"/>
                <w:lang w:eastAsia="en-US"/>
              </w:rPr>
            </w:pPr>
            <w:r w:rsidRPr="00C61B3A">
              <w:rPr>
                <w:rFonts w:eastAsia="Calibri"/>
                <w:b/>
                <w:sz w:val="22"/>
                <w:szCs w:val="22"/>
                <w:lang w:eastAsia="en-US"/>
              </w:rPr>
              <w:t>MEKÂN İSİMLERİ</w:t>
            </w:r>
          </w:p>
        </w:tc>
        <w:tc>
          <w:tcPr>
            <w:tcW w:w="816" w:type="dxa"/>
            <w:shd w:val="clear" w:color="auto" w:fill="auto"/>
            <w:vAlign w:val="center"/>
          </w:tcPr>
          <w:p w:rsidR="00A85DE3" w:rsidRPr="00C61B3A" w:rsidRDefault="00A85DE3" w:rsidP="007E393C">
            <w:pPr>
              <w:widowControl/>
              <w:autoSpaceDE/>
              <w:autoSpaceDN/>
              <w:adjustRightInd/>
              <w:jc w:val="center"/>
              <w:rPr>
                <w:rFonts w:eastAsia="Calibri"/>
                <w:b/>
                <w:sz w:val="22"/>
                <w:szCs w:val="22"/>
                <w:lang w:eastAsia="en-US"/>
              </w:rPr>
            </w:pPr>
            <w:r w:rsidRPr="00C61B3A">
              <w:rPr>
                <w:rFonts w:eastAsia="Calibri"/>
                <w:b/>
                <w:sz w:val="22"/>
                <w:szCs w:val="22"/>
                <w:lang w:eastAsia="en-US"/>
              </w:rPr>
              <w:t>Oda Sayısı</w:t>
            </w:r>
          </w:p>
        </w:tc>
        <w:tc>
          <w:tcPr>
            <w:tcW w:w="767" w:type="dxa"/>
            <w:shd w:val="clear" w:color="auto" w:fill="auto"/>
            <w:vAlign w:val="center"/>
          </w:tcPr>
          <w:p w:rsidR="00A85DE3" w:rsidRPr="00C61B3A" w:rsidRDefault="00A85DE3" w:rsidP="007E393C">
            <w:pPr>
              <w:widowControl/>
              <w:autoSpaceDE/>
              <w:autoSpaceDN/>
              <w:adjustRightInd/>
              <w:jc w:val="center"/>
              <w:rPr>
                <w:rFonts w:eastAsia="Calibri"/>
                <w:b/>
                <w:sz w:val="22"/>
                <w:szCs w:val="22"/>
                <w:lang w:eastAsia="en-US"/>
              </w:rPr>
            </w:pPr>
            <w:r w:rsidRPr="00C61B3A">
              <w:rPr>
                <w:rFonts w:eastAsia="Calibri"/>
                <w:b/>
                <w:sz w:val="22"/>
                <w:szCs w:val="22"/>
                <w:lang w:eastAsia="en-US"/>
              </w:rPr>
              <w:t>Kişi Sayısı</w:t>
            </w:r>
          </w:p>
        </w:tc>
        <w:tc>
          <w:tcPr>
            <w:tcW w:w="560" w:type="dxa"/>
            <w:shd w:val="clear" w:color="auto" w:fill="auto"/>
            <w:vAlign w:val="center"/>
          </w:tcPr>
          <w:p w:rsidR="00A85DE3" w:rsidRPr="00C61B3A" w:rsidRDefault="00A85DE3" w:rsidP="007E393C">
            <w:pPr>
              <w:widowControl/>
              <w:autoSpaceDE/>
              <w:autoSpaceDN/>
              <w:adjustRightInd/>
              <w:jc w:val="center"/>
              <w:rPr>
                <w:rFonts w:eastAsia="Calibri"/>
                <w:b/>
                <w:sz w:val="22"/>
                <w:szCs w:val="22"/>
                <w:lang w:eastAsia="en-US"/>
              </w:rPr>
            </w:pPr>
            <w:r w:rsidRPr="00C61B3A">
              <w:rPr>
                <w:rFonts w:eastAsia="Calibri"/>
                <w:b/>
                <w:sz w:val="22"/>
                <w:szCs w:val="22"/>
                <w:lang w:eastAsia="en-US"/>
              </w:rPr>
              <w:t>m²</w:t>
            </w:r>
          </w:p>
        </w:tc>
        <w:tc>
          <w:tcPr>
            <w:tcW w:w="1276" w:type="dxa"/>
            <w:shd w:val="clear" w:color="auto" w:fill="auto"/>
            <w:vAlign w:val="center"/>
          </w:tcPr>
          <w:p w:rsidR="00A85DE3" w:rsidRPr="00C61B3A" w:rsidRDefault="00A85DE3" w:rsidP="007E393C">
            <w:pPr>
              <w:widowControl/>
              <w:autoSpaceDE/>
              <w:autoSpaceDN/>
              <w:adjustRightInd/>
              <w:jc w:val="center"/>
              <w:rPr>
                <w:rFonts w:eastAsia="Calibri"/>
                <w:b/>
                <w:sz w:val="22"/>
                <w:szCs w:val="22"/>
                <w:lang w:eastAsia="en-US"/>
              </w:rPr>
            </w:pPr>
            <w:r w:rsidRPr="00C61B3A">
              <w:rPr>
                <w:rFonts w:eastAsia="Calibri"/>
                <w:b/>
                <w:sz w:val="22"/>
                <w:szCs w:val="22"/>
                <w:lang w:eastAsia="en-US"/>
              </w:rPr>
              <w:t>Toplam m²</w:t>
            </w:r>
          </w:p>
        </w:tc>
      </w:tr>
      <w:tr w:rsidR="00C61B3A" w:rsidRPr="00C61B3A" w:rsidTr="00DA71C9">
        <w:trPr>
          <w:trHeight w:val="5484"/>
          <w:jc w:val="center"/>
        </w:trPr>
        <w:tc>
          <w:tcPr>
            <w:tcW w:w="6599" w:type="dxa"/>
            <w:tcBorders>
              <w:bottom w:val="single" w:sz="4" w:space="0" w:color="auto"/>
            </w:tcBorders>
            <w:shd w:val="clear" w:color="auto" w:fill="auto"/>
          </w:tcPr>
          <w:p w:rsidR="00D86425" w:rsidRPr="00C61B3A" w:rsidRDefault="00D86425" w:rsidP="007E393C">
            <w:pPr>
              <w:pStyle w:val="ListeParagraf"/>
              <w:widowControl/>
              <w:ind w:left="0"/>
              <w:rPr>
                <w:rFonts w:eastAsia="Calibri"/>
                <w:b/>
                <w:sz w:val="22"/>
                <w:szCs w:val="22"/>
                <w:u w:val="single"/>
              </w:rPr>
            </w:pPr>
            <w:r w:rsidRPr="00C61B3A">
              <w:rPr>
                <w:rFonts w:eastAsia="Calibri"/>
                <w:b/>
                <w:sz w:val="22"/>
                <w:szCs w:val="22"/>
                <w:u w:val="single"/>
              </w:rPr>
              <w:t xml:space="preserve">AÇIK ALANLAR : </w:t>
            </w:r>
          </w:p>
          <w:p w:rsidR="00D00CEB" w:rsidRPr="00C61B3A" w:rsidRDefault="00D00CEB" w:rsidP="007E393C">
            <w:pPr>
              <w:pStyle w:val="ListeParagraf"/>
              <w:widowControl/>
              <w:ind w:left="0"/>
              <w:rPr>
                <w:rFonts w:eastAsia="Calibri"/>
                <w:b/>
                <w:sz w:val="22"/>
                <w:szCs w:val="22"/>
              </w:rPr>
            </w:pPr>
            <w:r w:rsidRPr="00C61B3A">
              <w:rPr>
                <w:rFonts w:eastAsia="Calibri"/>
                <w:b/>
                <w:sz w:val="22"/>
                <w:szCs w:val="22"/>
              </w:rPr>
              <w:t>Bahçe Bitkileri Uygulama Atölyesi:</w:t>
            </w:r>
          </w:p>
          <w:p w:rsidR="00D00CEB" w:rsidRPr="00C61B3A" w:rsidRDefault="00D00CEB" w:rsidP="007E393C">
            <w:pPr>
              <w:pStyle w:val="ListeParagraf"/>
              <w:widowControl/>
              <w:ind w:left="0"/>
              <w:rPr>
                <w:rFonts w:eastAsia="Calibri"/>
                <w:sz w:val="22"/>
                <w:szCs w:val="22"/>
              </w:rPr>
            </w:pPr>
            <w:r w:rsidRPr="00C61B3A">
              <w:rPr>
                <w:rFonts w:eastAsia="Calibri"/>
                <w:sz w:val="22"/>
                <w:szCs w:val="22"/>
              </w:rPr>
              <w:t xml:space="preserve">Bölgenin iklim ve toprak özelliklerine göre yeterli büyüklükte </w:t>
            </w:r>
            <w:r w:rsidR="00C52409" w:rsidRPr="00C61B3A">
              <w:rPr>
                <w:rFonts w:eastAsia="Calibri"/>
                <w:sz w:val="22"/>
                <w:szCs w:val="22"/>
              </w:rPr>
              <w:t>s</w:t>
            </w:r>
            <w:r w:rsidRPr="00C61B3A">
              <w:rPr>
                <w:rFonts w:eastAsia="Calibri"/>
                <w:sz w:val="22"/>
                <w:szCs w:val="22"/>
              </w:rPr>
              <w:t xml:space="preserve">ebzecilik, meyvecilik, bağcılık, </w:t>
            </w:r>
            <w:r w:rsidR="00C52409" w:rsidRPr="00C61B3A">
              <w:rPr>
                <w:rFonts w:eastAsia="Calibri"/>
                <w:sz w:val="22"/>
                <w:szCs w:val="22"/>
              </w:rPr>
              <w:t xml:space="preserve">örtü altı </w:t>
            </w:r>
            <w:r w:rsidRPr="00C61B3A">
              <w:rPr>
                <w:rFonts w:eastAsia="Calibri"/>
                <w:sz w:val="22"/>
                <w:szCs w:val="22"/>
              </w:rPr>
              <w:t xml:space="preserve"> üretimi yapmak üzere düzenlenmelidir. </w:t>
            </w:r>
            <w:r w:rsidR="00906E16" w:rsidRPr="00C61B3A">
              <w:rPr>
                <w:rFonts w:eastAsia="Calibri"/>
                <w:sz w:val="22"/>
                <w:szCs w:val="22"/>
              </w:rPr>
              <w:t>B</w:t>
            </w:r>
            <w:r w:rsidRPr="00C61B3A">
              <w:rPr>
                <w:rFonts w:eastAsia="Calibri"/>
                <w:sz w:val="22"/>
                <w:szCs w:val="22"/>
              </w:rPr>
              <w:t>asınçlı sulama sistemleri döşenmiş olmalıdır.</w:t>
            </w:r>
          </w:p>
          <w:p w:rsidR="0032421E" w:rsidRPr="00C61B3A" w:rsidRDefault="0032421E" w:rsidP="007E393C">
            <w:pPr>
              <w:pStyle w:val="ListeParagraf"/>
              <w:widowControl/>
              <w:ind w:left="0"/>
              <w:rPr>
                <w:rFonts w:eastAsia="Calibri"/>
                <w:sz w:val="22"/>
                <w:szCs w:val="22"/>
              </w:rPr>
            </w:pPr>
          </w:p>
          <w:p w:rsidR="0032421E" w:rsidRPr="00C61B3A" w:rsidRDefault="00D00CEB" w:rsidP="007E393C">
            <w:pPr>
              <w:pStyle w:val="ListeParagraf"/>
              <w:widowControl/>
              <w:ind w:left="0"/>
              <w:rPr>
                <w:rFonts w:eastAsia="Calibri"/>
                <w:sz w:val="22"/>
                <w:szCs w:val="22"/>
              </w:rPr>
            </w:pPr>
            <w:r w:rsidRPr="00C61B3A">
              <w:rPr>
                <w:rFonts w:eastAsia="Calibri"/>
                <w:b/>
                <w:sz w:val="22"/>
                <w:szCs w:val="22"/>
              </w:rPr>
              <w:t>Tarla Bitkileri Uygulama Atölyesi:</w:t>
            </w:r>
            <w:r w:rsidR="0032421E" w:rsidRPr="00C61B3A">
              <w:rPr>
                <w:rFonts w:eastAsia="Calibri"/>
                <w:sz w:val="22"/>
                <w:szCs w:val="22"/>
              </w:rPr>
              <w:t xml:space="preserve"> </w:t>
            </w:r>
          </w:p>
          <w:p w:rsidR="00D00CEB" w:rsidRPr="00C61B3A" w:rsidRDefault="0032421E" w:rsidP="007E393C">
            <w:pPr>
              <w:pStyle w:val="ListeParagraf"/>
              <w:widowControl/>
              <w:ind w:left="0"/>
              <w:rPr>
                <w:rFonts w:eastAsia="Calibri"/>
                <w:sz w:val="22"/>
                <w:szCs w:val="22"/>
              </w:rPr>
            </w:pPr>
            <w:r w:rsidRPr="00C61B3A">
              <w:rPr>
                <w:rFonts w:eastAsia="Calibri"/>
                <w:sz w:val="22"/>
                <w:szCs w:val="22"/>
              </w:rPr>
              <w:t xml:space="preserve">Bölgenin iklim ve toprak özelliklerine göre yeterli büyüklükte tahıl, endüstri bitkileri, çayır mera yem bitlileri ile tıbbi ve aromatik bitkilerin üretimi yapmak üzere düzenlenmelidir. </w:t>
            </w:r>
            <w:r w:rsidR="00906E16" w:rsidRPr="00C61B3A">
              <w:rPr>
                <w:rFonts w:eastAsia="Calibri"/>
                <w:sz w:val="22"/>
                <w:szCs w:val="22"/>
              </w:rPr>
              <w:t>B</w:t>
            </w:r>
            <w:r w:rsidRPr="00C61B3A">
              <w:rPr>
                <w:rFonts w:eastAsia="Calibri"/>
                <w:sz w:val="22"/>
                <w:szCs w:val="22"/>
              </w:rPr>
              <w:t>asınçlı sulama sistemleri döşenmiş olmalıdır.</w:t>
            </w:r>
          </w:p>
          <w:p w:rsidR="0032421E" w:rsidRPr="00C61B3A" w:rsidRDefault="0032421E" w:rsidP="007E393C">
            <w:pPr>
              <w:pStyle w:val="ListeParagraf"/>
              <w:widowControl/>
              <w:ind w:left="0"/>
              <w:rPr>
                <w:rFonts w:eastAsia="Calibri"/>
                <w:sz w:val="22"/>
                <w:szCs w:val="22"/>
              </w:rPr>
            </w:pPr>
          </w:p>
          <w:p w:rsidR="00D00CEB" w:rsidRPr="00C61B3A" w:rsidRDefault="00D00CEB" w:rsidP="007E393C">
            <w:pPr>
              <w:pStyle w:val="ListeParagraf"/>
              <w:widowControl/>
              <w:ind w:left="0"/>
              <w:rPr>
                <w:rFonts w:eastAsia="Calibri"/>
                <w:b/>
                <w:sz w:val="22"/>
                <w:szCs w:val="22"/>
              </w:rPr>
            </w:pPr>
            <w:r w:rsidRPr="00C61B3A">
              <w:rPr>
                <w:rFonts w:eastAsia="Calibri"/>
                <w:b/>
                <w:sz w:val="22"/>
                <w:szCs w:val="22"/>
              </w:rPr>
              <w:t>Süs Bitkileri Uygulama Atölyesi:</w:t>
            </w:r>
          </w:p>
          <w:p w:rsidR="0032421E" w:rsidRPr="00C61B3A" w:rsidRDefault="0032421E" w:rsidP="007E393C">
            <w:pPr>
              <w:pStyle w:val="ListeParagraf"/>
              <w:widowControl/>
              <w:ind w:left="0"/>
              <w:rPr>
                <w:rFonts w:eastAsia="Calibri"/>
                <w:sz w:val="22"/>
                <w:szCs w:val="22"/>
              </w:rPr>
            </w:pPr>
            <w:r w:rsidRPr="00C61B3A">
              <w:rPr>
                <w:rFonts w:eastAsia="Calibri"/>
                <w:sz w:val="22"/>
                <w:szCs w:val="22"/>
              </w:rPr>
              <w:t xml:space="preserve">Bölgenin iklim ve toprak özelliklerine göre yeterli büyüklükte dış mekan ve iç mekan bitkilerin üretimi ile peyzaj düzenlemesi ve çim tesisi </w:t>
            </w:r>
            <w:r w:rsidR="000E3892" w:rsidRPr="00C61B3A">
              <w:rPr>
                <w:rFonts w:eastAsia="Calibri"/>
                <w:sz w:val="22"/>
                <w:szCs w:val="22"/>
              </w:rPr>
              <w:t>y</w:t>
            </w:r>
            <w:r w:rsidRPr="00C61B3A">
              <w:rPr>
                <w:rFonts w:eastAsia="Calibri"/>
                <w:sz w:val="22"/>
                <w:szCs w:val="22"/>
              </w:rPr>
              <w:t>apmaya uygun büyüklük ve şekil</w:t>
            </w:r>
            <w:r w:rsidR="00F102C9" w:rsidRPr="00C61B3A">
              <w:rPr>
                <w:rFonts w:eastAsia="Calibri"/>
                <w:sz w:val="22"/>
                <w:szCs w:val="22"/>
              </w:rPr>
              <w:t>de</w:t>
            </w:r>
            <w:r w:rsidRPr="00C61B3A">
              <w:rPr>
                <w:rFonts w:eastAsia="Calibri"/>
                <w:sz w:val="22"/>
                <w:szCs w:val="22"/>
              </w:rPr>
              <w:t xml:space="preserve"> düzenlenmelidir. Basınçlı sulama sistemleri döşenmiş olmalıdır.</w:t>
            </w:r>
          </w:p>
          <w:p w:rsidR="0032421E" w:rsidRPr="00C61B3A" w:rsidRDefault="0032421E" w:rsidP="007E393C">
            <w:pPr>
              <w:pStyle w:val="ListeParagraf"/>
              <w:widowControl/>
              <w:ind w:left="0"/>
              <w:rPr>
                <w:rFonts w:eastAsia="Calibri"/>
                <w:sz w:val="22"/>
                <w:szCs w:val="22"/>
              </w:rPr>
            </w:pPr>
          </w:p>
          <w:p w:rsidR="00A85DE3" w:rsidRPr="00C61B3A" w:rsidRDefault="00D00CEB" w:rsidP="007E393C">
            <w:pPr>
              <w:widowControl/>
              <w:autoSpaceDE/>
              <w:autoSpaceDN/>
              <w:adjustRightInd/>
              <w:jc w:val="both"/>
              <w:rPr>
                <w:rFonts w:eastAsia="Calibri"/>
                <w:b/>
                <w:sz w:val="22"/>
                <w:szCs w:val="22"/>
              </w:rPr>
            </w:pPr>
            <w:r w:rsidRPr="00C61B3A">
              <w:rPr>
                <w:rFonts w:eastAsia="Calibri"/>
                <w:b/>
                <w:sz w:val="22"/>
                <w:szCs w:val="22"/>
              </w:rPr>
              <w:t xml:space="preserve">Çay Yetiştiriciliği Uygulama Atölyesi: </w:t>
            </w:r>
          </w:p>
          <w:p w:rsidR="0032421E" w:rsidRPr="00C61B3A" w:rsidRDefault="0032421E" w:rsidP="007E393C">
            <w:pPr>
              <w:pStyle w:val="ListeParagraf"/>
              <w:widowControl/>
              <w:ind w:left="0"/>
              <w:rPr>
                <w:rFonts w:eastAsia="Calibri"/>
                <w:sz w:val="22"/>
                <w:szCs w:val="22"/>
              </w:rPr>
            </w:pPr>
            <w:r w:rsidRPr="00C61B3A">
              <w:rPr>
                <w:rFonts w:eastAsia="Calibri"/>
                <w:sz w:val="22"/>
                <w:szCs w:val="22"/>
              </w:rPr>
              <w:t>Bölgenin iklim ve toprak özelliklerine göre yeterli büyüklükte çay yetiştiriciliği yapmaya uygun büyüklük ve şekil</w:t>
            </w:r>
            <w:r w:rsidR="00F102C9" w:rsidRPr="00C61B3A">
              <w:rPr>
                <w:rFonts w:eastAsia="Calibri"/>
                <w:sz w:val="22"/>
                <w:szCs w:val="22"/>
              </w:rPr>
              <w:t>de</w:t>
            </w:r>
            <w:r w:rsidRPr="00C61B3A">
              <w:rPr>
                <w:rFonts w:eastAsia="Calibri"/>
                <w:sz w:val="22"/>
                <w:szCs w:val="22"/>
              </w:rPr>
              <w:t xml:space="preserve"> düzenlenmelidir. Basınçlı sulama sistemleri döşenmiş olmalıdır.</w:t>
            </w:r>
          </w:p>
          <w:p w:rsidR="00C35472" w:rsidRPr="00C61B3A" w:rsidRDefault="000E3892" w:rsidP="007E393C">
            <w:pPr>
              <w:jc w:val="both"/>
              <w:rPr>
                <w:rFonts w:eastAsia="Calibri"/>
                <w:sz w:val="22"/>
                <w:szCs w:val="22"/>
                <w:highlight w:val="red"/>
                <w:lang w:eastAsia="en-US"/>
              </w:rPr>
            </w:pPr>
            <w:r w:rsidRPr="00C61B3A">
              <w:rPr>
                <w:rFonts w:eastAsia="Calibri"/>
                <w:b/>
                <w:sz w:val="22"/>
                <w:szCs w:val="22"/>
                <w:lang w:eastAsia="en-US"/>
              </w:rPr>
              <w:t xml:space="preserve">  </w:t>
            </w:r>
          </w:p>
        </w:tc>
        <w:tc>
          <w:tcPr>
            <w:tcW w:w="816" w:type="dxa"/>
            <w:tcBorders>
              <w:bottom w:val="single" w:sz="4" w:space="0" w:color="auto"/>
            </w:tcBorders>
            <w:shd w:val="clear" w:color="auto" w:fill="auto"/>
            <w:vAlign w:val="center"/>
          </w:tcPr>
          <w:p w:rsidR="00A85DE3" w:rsidRPr="00C61B3A" w:rsidRDefault="00A85DE3" w:rsidP="007E393C">
            <w:pPr>
              <w:widowControl/>
              <w:autoSpaceDE/>
              <w:autoSpaceDN/>
              <w:adjustRightInd/>
              <w:jc w:val="center"/>
              <w:rPr>
                <w:rFonts w:eastAsia="Calibri"/>
                <w:sz w:val="22"/>
                <w:szCs w:val="22"/>
                <w:lang w:eastAsia="en-US"/>
              </w:rPr>
            </w:pPr>
          </w:p>
        </w:tc>
        <w:tc>
          <w:tcPr>
            <w:tcW w:w="767" w:type="dxa"/>
            <w:tcBorders>
              <w:bottom w:val="single" w:sz="4" w:space="0" w:color="auto"/>
            </w:tcBorders>
            <w:shd w:val="clear" w:color="auto" w:fill="auto"/>
            <w:vAlign w:val="center"/>
          </w:tcPr>
          <w:p w:rsidR="00A85DE3" w:rsidRPr="00C61B3A" w:rsidRDefault="00A85DE3" w:rsidP="007E393C">
            <w:pPr>
              <w:widowControl/>
              <w:autoSpaceDE/>
              <w:autoSpaceDN/>
              <w:adjustRightInd/>
              <w:jc w:val="center"/>
              <w:rPr>
                <w:rFonts w:eastAsia="Calibri"/>
                <w:sz w:val="22"/>
                <w:szCs w:val="22"/>
                <w:lang w:eastAsia="en-US"/>
              </w:rPr>
            </w:pPr>
          </w:p>
        </w:tc>
        <w:tc>
          <w:tcPr>
            <w:tcW w:w="560" w:type="dxa"/>
            <w:tcBorders>
              <w:bottom w:val="single" w:sz="4" w:space="0" w:color="auto"/>
            </w:tcBorders>
            <w:shd w:val="clear" w:color="auto" w:fill="auto"/>
            <w:vAlign w:val="center"/>
          </w:tcPr>
          <w:p w:rsidR="00A85DE3" w:rsidRPr="00C61B3A" w:rsidRDefault="00D86425" w:rsidP="007E393C">
            <w:pPr>
              <w:widowControl/>
              <w:autoSpaceDE/>
              <w:autoSpaceDN/>
              <w:adjustRightInd/>
              <w:jc w:val="center"/>
              <w:rPr>
                <w:rFonts w:eastAsia="Calibri"/>
                <w:sz w:val="22"/>
                <w:szCs w:val="22"/>
                <w:lang w:eastAsia="en-US"/>
              </w:rPr>
            </w:pPr>
            <w:r w:rsidRPr="00C61B3A">
              <w:rPr>
                <w:rFonts w:eastAsia="Calibri"/>
                <w:sz w:val="22"/>
                <w:szCs w:val="22"/>
                <w:lang w:eastAsia="en-US"/>
              </w:rPr>
              <w:t>30.000</w:t>
            </w:r>
          </w:p>
        </w:tc>
        <w:tc>
          <w:tcPr>
            <w:tcW w:w="1276" w:type="dxa"/>
            <w:tcBorders>
              <w:bottom w:val="single" w:sz="4" w:space="0" w:color="auto"/>
            </w:tcBorders>
            <w:shd w:val="clear" w:color="auto" w:fill="auto"/>
            <w:vAlign w:val="center"/>
          </w:tcPr>
          <w:p w:rsidR="00A85DE3" w:rsidRPr="00C61B3A" w:rsidRDefault="00D86425" w:rsidP="007E393C">
            <w:pPr>
              <w:widowControl/>
              <w:autoSpaceDE/>
              <w:autoSpaceDN/>
              <w:adjustRightInd/>
              <w:jc w:val="center"/>
              <w:rPr>
                <w:rFonts w:eastAsia="Calibri"/>
                <w:sz w:val="22"/>
                <w:szCs w:val="22"/>
                <w:lang w:eastAsia="en-US"/>
              </w:rPr>
            </w:pPr>
            <w:r w:rsidRPr="00C61B3A">
              <w:rPr>
                <w:rFonts w:eastAsia="Calibri"/>
                <w:sz w:val="22"/>
                <w:szCs w:val="22"/>
                <w:lang w:eastAsia="en-US"/>
              </w:rPr>
              <w:t>30.000</w:t>
            </w:r>
          </w:p>
        </w:tc>
      </w:tr>
      <w:tr w:rsidR="00C61B3A" w:rsidRPr="00C61B3A" w:rsidTr="00DA71C9">
        <w:trPr>
          <w:trHeight w:val="2642"/>
          <w:jc w:val="center"/>
        </w:trPr>
        <w:tc>
          <w:tcPr>
            <w:tcW w:w="6599" w:type="dxa"/>
            <w:tcBorders>
              <w:top w:val="single" w:sz="4" w:space="0" w:color="auto"/>
              <w:bottom w:val="single" w:sz="4" w:space="0" w:color="auto"/>
            </w:tcBorders>
            <w:shd w:val="clear" w:color="auto" w:fill="auto"/>
          </w:tcPr>
          <w:p w:rsidR="008308BF" w:rsidRPr="00C61B3A" w:rsidRDefault="008308BF" w:rsidP="007E393C">
            <w:pPr>
              <w:widowControl/>
              <w:autoSpaceDE/>
              <w:autoSpaceDN/>
              <w:adjustRightInd/>
              <w:jc w:val="both"/>
              <w:rPr>
                <w:b/>
                <w:sz w:val="22"/>
                <w:szCs w:val="22"/>
                <w:u w:val="single"/>
              </w:rPr>
            </w:pPr>
            <w:r w:rsidRPr="00C61B3A">
              <w:rPr>
                <w:b/>
                <w:sz w:val="22"/>
                <w:szCs w:val="22"/>
                <w:u w:val="single"/>
              </w:rPr>
              <w:lastRenderedPageBreak/>
              <w:t>ALET VE MAKİNE KORUMA YAPILARI:</w:t>
            </w:r>
          </w:p>
          <w:p w:rsidR="008308BF" w:rsidRPr="00C61B3A" w:rsidRDefault="008308BF" w:rsidP="007E393C">
            <w:pPr>
              <w:widowControl/>
              <w:autoSpaceDE/>
              <w:autoSpaceDN/>
              <w:adjustRightInd/>
              <w:jc w:val="both"/>
              <w:rPr>
                <w:sz w:val="22"/>
                <w:szCs w:val="22"/>
              </w:rPr>
            </w:pPr>
            <w:r w:rsidRPr="00C61B3A">
              <w:rPr>
                <w:sz w:val="22"/>
                <w:szCs w:val="22"/>
              </w:rPr>
              <w:t xml:space="preserve">Tarımsal üretimde kullanılan alet ve makineleri dış iklim şartlarına karşı koruyacak, bakım onarım ve ayarlarının yapılmasına imkan sağlayacak, gerekli koruma ve emniyeti sağlayacak şekilde, yeterli genişlik ve yükseklikte bir cephesi açık sundurma şeklinde yapılmalıdır. </w:t>
            </w:r>
            <w:r w:rsidRPr="00C61B3A">
              <w:rPr>
                <w:rFonts w:eastAsia="Calibri"/>
                <w:sz w:val="22"/>
                <w:szCs w:val="22"/>
                <w:lang w:eastAsia="en-US"/>
              </w:rPr>
              <w:t xml:space="preserve">Tüm atölyelerin tarımsal alet ve makineleri bir alanda olmalıdır. Tüm alet ve makinelerin yerleri belirlenmelidir.  </w:t>
            </w:r>
          </w:p>
          <w:p w:rsidR="008308BF" w:rsidRPr="00C61B3A" w:rsidRDefault="008308BF" w:rsidP="007E393C">
            <w:pPr>
              <w:widowControl/>
              <w:autoSpaceDE/>
              <w:autoSpaceDN/>
              <w:adjustRightInd/>
              <w:jc w:val="both"/>
              <w:rPr>
                <w:rFonts w:eastAsia="Calibri"/>
                <w:b/>
                <w:sz w:val="22"/>
                <w:szCs w:val="22"/>
                <w:lang w:eastAsia="en-US"/>
              </w:rPr>
            </w:pPr>
            <w:r w:rsidRPr="00C61B3A">
              <w:rPr>
                <w:rFonts w:eastAsia="Calibri"/>
                <w:sz w:val="22"/>
                <w:szCs w:val="22"/>
                <w:lang w:eastAsia="en-US"/>
              </w:rPr>
              <w:t>Yürüme yolları ve taşıma yolları işaretlenmiş ve gerektiğinde uyarı levhaları konmalıdır. Sundurma su drenajı sağlayacak şekilde meyilli olmalıdır.</w:t>
            </w:r>
          </w:p>
          <w:p w:rsidR="008308BF" w:rsidRPr="00C61B3A" w:rsidRDefault="008308BF" w:rsidP="007E393C">
            <w:pPr>
              <w:jc w:val="both"/>
              <w:rPr>
                <w:rFonts w:eastAsia="Calibri"/>
                <w:b/>
                <w:sz w:val="22"/>
                <w:szCs w:val="22"/>
              </w:rPr>
            </w:pPr>
          </w:p>
        </w:tc>
        <w:tc>
          <w:tcPr>
            <w:tcW w:w="816" w:type="dxa"/>
            <w:tcBorders>
              <w:top w:val="single" w:sz="4" w:space="0" w:color="auto"/>
              <w:bottom w:val="single" w:sz="4" w:space="0" w:color="auto"/>
            </w:tcBorders>
            <w:shd w:val="clear" w:color="auto" w:fill="auto"/>
            <w:vAlign w:val="center"/>
          </w:tcPr>
          <w:p w:rsidR="008308BF" w:rsidRPr="00C61B3A" w:rsidRDefault="008308BF"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8308BF" w:rsidRPr="00C61B3A" w:rsidRDefault="008308BF"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8308BF"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500</w:t>
            </w:r>
          </w:p>
        </w:tc>
        <w:tc>
          <w:tcPr>
            <w:tcW w:w="1276" w:type="dxa"/>
            <w:tcBorders>
              <w:top w:val="single" w:sz="4" w:space="0" w:color="auto"/>
              <w:bottom w:val="single" w:sz="4" w:space="0" w:color="auto"/>
            </w:tcBorders>
            <w:shd w:val="clear" w:color="auto" w:fill="auto"/>
            <w:vAlign w:val="center"/>
          </w:tcPr>
          <w:p w:rsidR="008308BF"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500</w:t>
            </w:r>
          </w:p>
        </w:tc>
      </w:tr>
      <w:tr w:rsidR="00C61B3A" w:rsidRPr="00C61B3A" w:rsidTr="00DA71C9">
        <w:trPr>
          <w:trHeight w:val="1567"/>
          <w:jc w:val="center"/>
        </w:trPr>
        <w:tc>
          <w:tcPr>
            <w:tcW w:w="6599" w:type="dxa"/>
            <w:tcBorders>
              <w:top w:val="single" w:sz="4" w:space="0" w:color="auto"/>
              <w:bottom w:val="single" w:sz="4" w:space="0" w:color="auto"/>
            </w:tcBorders>
            <w:shd w:val="clear" w:color="auto" w:fill="auto"/>
          </w:tcPr>
          <w:p w:rsidR="00883EDF" w:rsidRPr="00C61B3A" w:rsidRDefault="00883EDF" w:rsidP="007E393C">
            <w:pPr>
              <w:widowControl/>
              <w:autoSpaceDE/>
              <w:autoSpaceDN/>
              <w:adjustRightInd/>
              <w:jc w:val="both"/>
              <w:rPr>
                <w:b/>
                <w:sz w:val="22"/>
                <w:szCs w:val="22"/>
                <w:u w:val="single"/>
              </w:rPr>
            </w:pPr>
            <w:r w:rsidRPr="00C61B3A">
              <w:rPr>
                <w:b/>
                <w:sz w:val="22"/>
                <w:szCs w:val="22"/>
                <w:u w:val="single"/>
              </w:rPr>
              <w:t xml:space="preserve">ÖĞRENCİ SOYUNMA </w:t>
            </w:r>
            <w:r w:rsidR="00DA71C9" w:rsidRPr="00C61B3A">
              <w:rPr>
                <w:b/>
                <w:sz w:val="22"/>
                <w:szCs w:val="22"/>
                <w:u w:val="single"/>
              </w:rPr>
              <w:t>ODALARI :</w:t>
            </w:r>
          </w:p>
          <w:p w:rsidR="00DA71C9" w:rsidRPr="00C61B3A" w:rsidRDefault="00DA71C9" w:rsidP="00DA71C9">
            <w:pPr>
              <w:widowControl/>
              <w:autoSpaceDE/>
              <w:autoSpaceDN/>
              <w:adjustRightInd/>
              <w:jc w:val="both"/>
              <w:rPr>
                <w:sz w:val="22"/>
                <w:szCs w:val="22"/>
              </w:rPr>
            </w:pPr>
            <w:r w:rsidRPr="00C61B3A">
              <w:rPr>
                <w:sz w:val="22"/>
                <w:szCs w:val="22"/>
              </w:rPr>
              <w:t xml:space="preserve">Erkek ve kız öğrenciler için ayrı ayrı alan ayrılmalıdır. Öğrencilerin soyunma ve giyinmeleri için her öğrenci için çelik öğrenci dolapları yerleştirilmelidir. </w:t>
            </w:r>
            <w:r w:rsidRPr="00C61B3A">
              <w:rPr>
                <w:rFonts w:eastAsia="Calibri"/>
                <w:sz w:val="22"/>
                <w:szCs w:val="22"/>
              </w:rPr>
              <w:t>Dolaplar devrilmeye karşı emniyeti alınmış şekilde olmalıdır.</w:t>
            </w:r>
          </w:p>
        </w:tc>
        <w:tc>
          <w:tcPr>
            <w:tcW w:w="816" w:type="dxa"/>
            <w:tcBorders>
              <w:top w:val="single" w:sz="4" w:space="0" w:color="auto"/>
              <w:bottom w:val="single" w:sz="4" w:space="0" w:color="auto"/>
            </w:tcBorders>
            <w:shd w:val="clear" w:color="auto" w:fill="auto"/>
            <w:vAlign w:val="center"/>
          </w:tcPr>
          <w:p w:rsidR="00883EDF" w:rsidRPr="00C61B3A" w:rsidRDefault="006E4FA8" w:rsidP="007E393C">
            <w:pPr>
              <w:widowControl/>
              <w:autoSpaceDE/>
              <w:autoSpaceDN/>
              <w:adjustRightInd/>
              <w:jc w:val="center"/>
              <w:rPr>
                <w:rFonts w:eastAsia="Calibri"/>
                <w:sz w:val="22"/>
                <w:szCs w:val="22"/>
                <w:lang w:eastAsia="en-US"/>
              </w:rPr>
            </w:pPr>
            <w:r w:rsidRPr="00C61B3A">
              <w:rPr>
                <w:rFonts w:eastAsia="Calibri"/>
                <w:sz w:val="22"/>
                <w:szCs w:val="22"/>
                <w:lang w:eastAsia="en-US"/>
              </w:rPr>
              <w:t>2</w:t>
            </w:r>
          </w:p>
        </w:tc>
        <w:tc>
          <w:tcPr>
            <w:tcW w:w="767" w:type="dxa"/>
            <w:tcBorders>
              <w:top w:val="single" w:sz="4" w:space="0" w:color="auto"/>
              <w:bottom w:val="single" w:sz="4" w:space="0" w:color="auto"/>
            </w:tcBorders>
            <w:shd w:val="clear" w:color="auto" w:fill="auto"/>
            <w:vAlign w:val="center"/>
          </w:tcPr>
          <w:p w:rsidR="00883EDF" w:rsidRPr="00C61B3A" w:rsidRDefault="00883EDF"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883EDF"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20</w:t>
            </w:r>
          </w:p>
        </w:tc>
        <w:tc>
          <w:tcPr>
            <w:tcW w:w="1276" w:type="dxa"/>
            <w:tcBorders>
              <w:top w:val="single" w:sz="4" w:space="0" w:color="auto"/>
              <w:bottom w:val="single" w:sz="4" w:space="0" w:color="auto"/>
            </w:tcBorders>
            <w:shd w:val="clear" w:color="auto" w:fill="auto"/>
            <w:vAlign w:val="center"/>
          </w:tcPr>
          <w:p w:rsidR="00883EDF"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40</w:t>
            </w:r>
          </w:p>
        </w:tc>
      </w:tr>
      <w:tr w:rsidR="00C61B3A" w:rsidRPr="00C61B3A" w:rsidTr="00DA71C9">
        <w:trPr>
          <w:trHeight w:val="1402"/>
          <w:jc w:val="center"/>
        </w:trPr>
        <w:tc>
          <w:tcPr>
            <w:tcW w:w="6599" w:type="dxa"/>
            <w:tcBorders>
              <w:top w:val="single" w:sz="4" w:space="0" w:color="auto"/>
              <w:bottom w:val="single" w:sz="4" w:space="0" w:color="auto"/>
            </w:tcBorders>
            <w:shd w:val="clear" w:color="auto" w:fill="auto"/>
          </w:tcPr>
          <w:p w:rsidR="00C52409" w:rsidRPr="00C61B3A" w:rsidRDefault="00C52409" w:rsidP="007E393C">
            <w:pPr>
              <w:widowControl/>
              <w:autoSpaceDE/>
              <w:autoSpaceDN/>
              <w:adjustRightInd/>
              <w:rPr>
                <w:rFonts w:eastAsia="Calibri"/>
                <w:b/>
                <w:sz w:val="22"/>
                <w:szCs w:val="22"/>
                <w:u w:val="single"/>
              </w:rPr>
            </w:pPr>
            <w:r w:rsidRPr="00C61B3A">
              <w:rPr>
                <w:rFonts w:eastAsia="Calibri"/>
                <w:b/>
                <w:sz w:val="22"/>
                <w:szCs w:val="22"/>
                <w:u w:val="single"/>
              </w:rPr>
              <w:t xml:space="preserve">ÖRTÜ ALTI YAPILARI (Bahçe Bitkileri ve Süs Bitkileri Uygulama Atölyesi) </w:t>
            </w:r>
          </w:p>
          <w:p w:rsidR="00C52409" w:rsidRPr="00C61B3A" w:rsidRDefault="00C52409" w:rsidP="007E393C">
            <w:pPr>
              <w:jc w:val="both"/>
              <w:rPr>
                <w:b/>
                <w:sz w:val="22"/>
                <w:szCs w:val="22"/>
              </w:rPr>
            </w:pPr>
            <w:r w:rsidRPr="00C61B3A">
              <w:rPr>
                <w:sz w:val="22"/>
                <w:szCs w:val="22"/>
              </w:rPr>
              <w:t>İskeleti demir profil, örtü malzemesi UV katkılı plastikten, köklendirme tezgâhlı, sisleme sistemli, damlama sulama sistemli, ısıtmalı, ilave ışık sistemli olmalıdır.</w:t>
            </w:r>
          </w:p>
        </w:tc>
        <w:tc>
          <w:tcPr>
            <w:tcW w:w="816"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500</w:t>
            </w:r>
          </w:p>
        </w:tc>
        <w:tc>
          <w:tcPr>
            <w:tcW w:w="1276"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500</w:t>
            </w:r>
          </w:p>
        </w:tc>
      </w:tr>
      <w:tr w:rsidR="00C61B3A" w:rsidRPr="00C61B3A" w:rsidTr="00DA71C9">
        <w:trPr>
          <w:trHeight w:val="1878"/>
          <w:jc w:val="center"/>
        </w:trPr>
        <w:tc>
          <w:tcPr>
            <w:tcW w:w="6599" w:type="dxa"/>
            <w:tcBorders>
              <w:top w:val="single" w:sz="4" w:space="0" w:color="auto"/>
              <w:bottom w:val="single" w:sz="4" w:space="0" w:color="auto"/>
            </w:tcBorders>
            <w:shd w:val="clear" w:color="auto" w:fill="auto"/>
          </w:tcPr>
          <w:p w:rsidR="00C52409" w:rsidRPr="00C61B3A" w:rsidRDefault="00C52409" w:rsidP="007E393C">
            <w:pPr>
              <w:widowControl/>
              <w:autoSpaceDE/>
              <w:autoSpaceDN/>
              <w:adjustRightInd/>
              <w:jc w:val="both"/>
              <w:rPr>
                <w:sz w:val="22"/>
                <w:szCs w:val="22"/>
              </w:rPr>
            </w:pPr>
          </w:p>
          <w:p w:rsidR="00C52409" w:rsidRPr="00C61B3A" w:rsidRDefault="00C52409" w:rsidP="00F00803">
            <w:pPr>
              <w:widowControl/>
              <w:autoSpaceDE/>
              <w:autoSpaceDN/>
              <w:adjustRightInd/>
              <w:rPr>
                <w:rFonts w:eastAsia="Calibri"/>
                <w:sz w:val="22"/>
                <w:szCs w:val="22"/>
              </w:rPr>
            </w:pPr>
            <w:r w:rsidRPr="00C61B3A">
              <w:rPr>
                <w:rFonts w:eastAsia="Calibri"/>
                <w:b/>
                <w:sz w:val="22"/>
                <w:szCs w:val="22"/>
                <w:u w:val="single"/>
              </w:rPr>
              <w:t>ALET VE MALZEME DEPOSU</w:t>
            </w:r>
            <w:r w:rsidR="0048618F">
              <w:rPr>
                <w:rFonts w:eastAsia="Calibri"/>
                <w:b/>
                <w:sz w:val="22"/>
                <w:szCs w:val="22"/>
                <w:u w:val="single"/>
              </w:rPr>
              <w:t>:</w:t>
            </w:r>
          </w:p>
          <w:p w:rsidR="00C52409" w:rsidRPr="00C61B3A" w:rsidRDefault="00C52409" w:rsidP="00F00803">
            <w:pPr>
              <w:widowControl/>
              <w:autoSpaceDE/>
              <w:autoSpaceDN/>
              <w:adjustRightInd/>
              <w:rPr>
                <w:rFonts w:eastAsia="Calibri"/>
                <w:sz w:val="22"/>
                <w:szCs w:val="22"/>
              </w:rPr>
            </w:pPr>
            <w:r w:rsidRPr="00C61B3A">
              <w:rPr>
                <w:rFonts w:eastAsia="Calibri"/>
                <w:sz w:val="22"/>
                <w:szCs w:val="22"/>
              </w:rPr>
              <w:t>Tarımsal üretimde kullanılan alet ve malzemelerin muhafazasına uygun büyüklükte olmalıdır. Malzemelerin düzenli olarak dizilmesi için uygun şekilde düzenlenmiş dolap ve raflar yapılmalıdır. Dolaplar ve raflar devrilmeye karşı emniyeti alınmış şekilde olmalıdır. Toza ve neme karşı izole edilmiş, havalandırma tertibatlı olmalıdır.</w:t>
            </w:r>
          </w:p>
          <w:p w:rsidR="00C52409" w:rsidRPr="00C61B3A" w:rsidRDefault="00C52409" w:rsidP="00F00803">
            <w:pPr>
              <w:rPr>
                <w:b/>
                <w:sz w:val="22"/>
                <w:szCs w:val="22"/>
              </w:rPr>
            </w:pPr>
          </w:p>
        </w:tc>
        <w:tc>
          <w:tcPr>
            <w:tcW w:w="816"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C52409" w:rsidRPr="00C61B3A" w:rsidRDefault="00E11BD5" w:rsidP="007E393C">
            <w:pPr>
              <w:widowControl/>
              <w:autoSpaceDE/>
              <w:autoSpaceDN/>
              <w:adjustRightInd/>
              <w:jc w:val="center"/>
              <w:rPr>
                <w:rFonts w:eastAsia="Calibri"/>
                <w:sz w:val="22"/>
                <w:szCs w:val="22"/>
                <w:lang w:eastAsia="en-US"/>
              </w:rPr>
            </w:pPr>
            <w:r>
              <w:rPr>
                <w:rFonts w:eastAsia="Calibri"/>
                <w:sz w:val="22"/>
                <w:szCs w:val="22"/>
                <w:lang w:eastAsia="en-US"/>
              </w:rPr>
              <w:t>100</w:t>
            </w:r>
          </w:p>
        </w:tc>
        <w:tc>
          <w:tcPr>
            <w:tcW w:w="1276" w:type="dxa"/>
            <w:tcBorders>
              <w:top w:val="single" w:sz="4" w:space="0" w:color="auto"/>
              <w:bottom w:val="single" w:sz="4" w:space="0" w:color="auto"/>
            </w:tcBorders>
            <w:shd w:val="clear" w:color="auto" w:fill="auto"/>
            <w:vAlign w:val="center"/>
          </w:tcPr>
          <w:p w:rsidR="00C52409" w:rsidRPr="00C61B3A" w:rsidRDefault="00E11BD5" w:rsidP="007E393C">
            <w:pPr>
              <w:widowControl/>
              <w:autoSpaceDE/>
              <w:autoSpaceDN/>
              <w:adjustRightInd/>
              <w:jc w:val="center"/>
              <w:rPr>
                <w:rFonts w:eastAsia="Calibri"/>
                <w:sz w:val="22"/>
                <w:szCs w:val="22"/>
                <w:lang w:eastAsia="en-US"/>
              </w:rPr>
            </w:pPr>
            <w:r>
              <w:rPr>
                <w:rFonts w:eastAsia="Calibri"/>
                <w:sz w:val="22"/>
                <w:szCs w:val="22"/>
                <w:lang w:eastAsia="en-US"/>
              </w:rPr>
              <w:t>100</w:t>
            </w:r>
          </w:p>
        </w:tc>
      </w:tr>
      <w:tr w:rsidR="00C61B3A" w:rsidRPr="00C61B3A" w:rsidTr="00DA71C9">
        <w:trPr>
          <w:trHeight w:val="1873"/>
          <w:jc w:val="center"/>
        </w:trPr>
        <w:tc>
          <w:tcPr>
            <w:tcW w:w="6599" w:type="dxa"/>
            <w:tcBorders>
              <w:top w:val="single" w:sz="4" w:space="0" w:color="auto"/>
              <w:bottom w:val="single" w:sz="4" w:space="0" w:color="auto"/>
            </w:tcBorders>
            <w:shd w:val="clear" w:color="auto" w:fill="auto"/>
          </w:tcPr>
          <w:p w:rsidR="00C52409" w:rsidRPr="00C61B3A" w:rsidRDefault="00C52409" w:rsidP="00F00803">
            <w:pPr>
              <w:widowControl/>
              <w:autoSpaceDE/>
              <w:autoSpaceDN/>
              <w:adjustRightInd/>
              <w:rPr>
                <w:rFonts w:eastAsia="Calibri"/>
                <w:sz w:val="22"/>
                <w:szCs w:val="22"/>
              </w:rPr>
            </w:pPr>
            <w:r w:rsidRPr="00C61B3A">
              <w:rPr>
                <w:rFonts w:eastAsia="Calibri"/>
                <w:b/>
                <w:sz w:val="22"/>
                <w:szCs w:val="22"/>
                <w:u w:val="single"/>
              </w:rPr>
              <w:t>TARIMSAL İLAÇ DEPOSU</w:t>
            </w:r>
            <w:r w:rsidR="0048618F">
              <w:rPr>
                <w:rFonts w:eastAsia="Calibri"/>
                <w:b/>
                <w:sz w:val="22"/>
                <w:szCs w:val="22"/>
                <w:u w:val="single"/>
              </w:rPr>
              <w:t>:</w:t>
            </w:r>
          </w:p>
          <w:p w:rsidR="00C52409" w:rsidRPr="00C61B3A" w:rsidRDefault="00C52409" w:rsidP="00F00803">
            <w:pPr>
              <w:widowControl/>
              <w:autoSpaceDE/>
              <w:autoSpaceDN/>
              <w:adjustRightInd/>
              <w:jc w:val="both"/>
              <w:rPr>
                <w:rFonts w:eastAsia="Calibri"/>
                <w:sz w:val="22"/>
                <w:szCs w:val="22"/>
              </w:rPr>
            </w:pPr>
            <w:r w:rsidRPr="00C61B3A">
              <w:rPr>
                <w:rFonts w:eastAsia="Calibri"/>
                <w:sz w:val="22"/>
                <w:szCs w:val="22"/>
              </w:rPr>
              <w:t xml:space="preserve">Tarımsal ilaçların muhafazasına uygun özellikte olmalıdır. </w:t>
            </w:r>
            <w:r w:rsidRPr="00C61B3A">
              <w:rPr>
                <w:sz w:val="22"/>
                <w:szCs w:val="22"/>
              </w:rPr>
              <w:t>Depoda</w:t>
            </w:r>
            <w:r w:rsidRPr="00C61B3A">
              <w:rPr>
                <w:b/>
                <w:sz w:val="22"/>
                <w:szCs w:val="22"/>
              </w:rPr>
              <w:t xml:space="preserve"> </w:t>
            </w:r>
            <w:r w:rsidRPr="00C61B3A">
              <w:rPr>
                <w:sz w:val="22"/>
                <w:szCs w:val="22"/>
              </w:rPr>
              <w:t xml:space="preserve">kimyasal maddelerin özelliklerine uygun ahşap veya çelik raflı dolaplar ve masa yer almalıdır. </w:t>
            </w:r>
            <w:r w:rsidRPr="00C61B3A">
              <w:rPr>
                <w:rFonts w:eastAsia="Calibri"/>
                <w:sz w:val="22"/>
                <w:szCs w:val="22"/>
              </w:rPr>
              <w:t>Dolaplar devrilmeye karşı emniyeti alınmış şekilde olmalıdır. Toza ve neme karşı izole edilmiş, direk dışarıya açılan havalandırma tertibatlı olmalıdır. Isı ve dumana karşı erken uyarı sistemleriyle donatılmalıdır.</w:t>
            </w:r>
          </w:p>
          <w:p w:rsidR="00C52409" w:rsidRPr="00C61B3A" w:rsidRDefault="00C52409" w:rsidP="00DA71C9">
            <w:pPr>
              <w:widowControl/>
              <w:jc w:val="both"/>
              <w:rPr>
                <w:sz w:val="22"/>
                <w:szCs w:val="22"/>
              </w:rPr>
            </w:pPr>
          </w:p>
        </w:tc>
        <w:tc>
          <w:tcPr>
            <w:tcW w:w="816"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10</w:t>
            </w:r>
          </w:p>
        </w:tc>
        <w:tc>
          <w:tcPr>
            <w:tcW w:w="1276"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10</w:t>
            </w:r>
          </w:p>
        </w:tc>
      </w:tr>
      <w:tr w:rsidR="00C61B3A" w:rsidRPr="00C61B3A" w:rsidTr="00DA71C9">
        <w:trPr>
          <w:trHeight w:val="2016"/>
          <w:jc w:val="center"/>
        </w:trPr>
        <w:tc>
          <w:tcPr>
            <w:tcW w:w="6599" w:type="dxa"/>
            <w:tcBorders>
              <w:top w:val="single" w:sz="4" w:space="0" w:color="auto"/>
              <w:bottom w:val="single" w:sz="4" w:space="0" w:color="auto"/>
            </w:tcBorders>
            <w:shd w:val="clear" w:color="auto" w:fill="auto"/>
          </w:tcPr>
          <w:p w:rsidR="00DA71C9" w:rsidRPr="00C61B3A" w:rsidRDefault="00DA71C9" w:rsidP="00F00803">
            <w:pPr>
              <w:widowControl/>
              <w:autoSpaceDE/>
              <w:autoSpaceDN/>
              <w:adjustRightInd/>
              <w:rPr>
                <w:rFonts w:eastAsia="Calibri"/>
                <w:sz w:val="22"/>
                <w:szCs w:val="22"/>
              </w:rPr>
            </w:pPr>
            <w:r w:rsidRPr="00C61B3A">
              <w:rPr>
                <w:rFonts w:eastAsia="Calibri"/>
                <w:b/>
                <w:sz w:val="22"/>
                <w:szCs w:val="22"/>
                <w:u w:val="single"/>
              </w:rPr>
              <w:t>KİMYASAL GÜBRE DEPOSU</w:t>
            </w:r>
            <w:r w:rsidR="0048618F">
              <w:rPr>
                <w:rFonts w:eastAsia="Calibri"/>
                <w:b/>
                <w:sz w:val="22"/>
                <w:szCs w:val="22"/>
                <w:u w:val="single"/>
              </w:rPr>
              <w:t>:</w:t>
            </w:r>
          </w:p>
          <w:p w:rsidR="00DA71C9" w:rsidRPr="00C61B3A" w:rsidRDefault="00DA71C9" w:rsidP="00F00803">
            <w:pPr>
              <w:widowControl/>
              <w:autoSpaceDE/>
              <w:autoSpaceDN/>
              <w:adjustRightInd/>
              <w:jc w:val="both"/>
              <w:rPr>
                <w:rFonts w:eastAsia="Calibri"/>
                <w:sz w:val="22"/>
                <w:szCs w:val="22"/>
                <w:lang w:eastAsia="en-US"/>
              </w:rPr>
            </w:pPr>
            <w:r w:rsidRPr="00C61B3A">
              <w:rPr>
                <w:rFonts w:eastAsia="Calibri"/>
                <w:sz w:val="22"/>
                <w:szCs w:val="22"/>
              </w:rPr>
              <w:t xml:space="preserve">Kimyasal gübrelerin muhafazasına uygun özellikte olmalıdır. </w:t>
            </w:r>
            <w:r w:rsidRPr="00C61B3A">
              <w:rPr>
                <w:sz w:val="22"/>
                <w:szCs w:val="22"/>
              </w:rPr>
              <w:t>Depoda</w:t>
            </w:r>
            <w:r w:rsidRPr="00C61B3A">
              <w:rPr>
                <w:b/>
                <w:sz w:val="22"/>
                <w:szCs w:val="22"/>
              </w:rPr>
              <w:t xml:space="preserve"> </w:t>
            </w:r>
            <w:r w:rsidRPr="00C61B3A">
              <w:rPr>
                <w:sz w:val="22"/>
                <w:szCs w:val="22"/>
              </w:rPr>
              <w:t>kimyasal maddelerin özelliklerine uygun ahşap veya çelik raflı dolaplar ve masa yer almalıdır.</w:t>
            </w:r>
          </w:p>
          <w:p w:rsidR="00DA71C9" w:rsidRPr="00C61B3A" w:rsidRDefault="00DA71C9" w:rsidP="00DA71C9">
            <w:pPr>
              <w:jc w:val="both"/>
              <w:rPr>
                <w:rFonts w:eastAsia="Calibri"/>
                <w:b/>
                <w:sz w:val="22"/>
                <w:szCs w:val="22"/>
                <w:u w:val="single"/>
              </w:rPr>
            </w:pPr>
            <w:r w:rsidRPr="00C61B3A">
              <w:rPr>
                <w:rFonts w:eastAsia="Calibri"/>
                <w:sz w:val="22"/>
                <w:szCs w:val="22"/>
              </w:rPr>
              <w:t>Dolaplar devrilmeye karşı emniyeti alınmış şekilde olmalıdır. Toza ve neme karşı izole edilmiş, direk dışarıya açılan havalandırma tertibatlı olmalıdır. Isı ve dumana karşı erken uyarı sistemleriyle donatılmalıdır.</w:t>
            </w:r>
          </w:p>
        </w:tc>
        <w:tc>
          <w:tcPr>
            <w:tcW w:w="816" w:type="dxa"/>
            <w:tcBorders>
              <w:top w:val="single" w:sz="4" w:space="0" w:color="auto"/>
              <w:bottom w:val="single" w:sz="4" w:space="0" w:color="auto"/>
            </w:tcBorders>
            <w:shd w:val="clear" w:color="auto" w:fill="auto"/>
            <w:vAlign w:val="center"/>
          </w:tcPr>
          <w:p w:rsidR="00DA71C9" w:rsidRPr="00C61B3A" w:rsidRDefault="00DA71C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DA71C9" w:rsidRPr="00C61B3A" w:rsidRDefault="00DA71C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DA71C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c>
          <w:tcPr>
            <w:tcW w:w="1276" w:type="dxa"/>
            <w:tcBorders>
              <w:top w:val="single" w:sz="4" w:space="0" w:color="auto"/>
              <w:bottom w:val="single" w:sz="4" w:space="0" w:color="auto"/>
            </w:tcBorders>
            <w:shd w:val="clear" w:color="auto" w:fill="auto"/>
            <w:vAlign w:val="center"/>
          </w:tcPr>
          <w:p w:rsidR="00DA71C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r>
      <w:tr w:rsidR="00C61B3A" w:rsidRPr="00C61B3A" w:rsidTr="00DA71C9">
        <w:trPr>
          <w:trHeight w:val="1776"/>
          <w:jc w:val="center"/>
        </w:trPr>
        <w:tc>
          <w:tcPr>
            <w:tcW w:w="6599" w:type="dxa"/>
            <w:tcBorders>
              <w:top w:val="single" w:sz="4" w:space="0" w:color="auto"/>
              <w:bottom w:val="single" w:sz="4" w:space="0" w:color="auto"/>
            </w:tcBorders>
            <w:shd w:val="clear" w:color="auto" w:fill="auto"/>
          </w:tcPr>
          <w:p w:rsidR="00DA71C9" w:rsidRPr="00C61B3A" w:rsidRDefault="00DA71C9" w:rsidP="00516C15">
            <w:pPr>
              <w:jc w:val="both"/>
              <w:rPr>
                <w:rFonts w:eastAsia="Calibri"/>
                <w:sz w:val="22"/>
                <w:szCs w:val="22"/>
              </w:rPr>
            </w:pPr>
            <w:r w:rsidRPr="00C61B3A">
              <w:rPr>
                <w:rFonts w:eastAsia="Calibri"/>
                <w:b/>
                <w:sz w:val="22"/>
                <w:szCs w:val="22"/>
                <w:u w:val="single"/>
              </w:rPr>
              <w:t>TOHUM DEPOSU</w:t>
            </w:r>
            <w:r w:rsidR="0048618F">
              <w:rPr>
                <w:rFonts w:eastAsia="Calibri"/>
                <w:b/>
                <w:sz w:val="22"/>
                <w:szCs w:val="22"/>
                <w:u w:val="single"/>
              </w:rPr>
              <w:t>:</w:t>
            </w:r>
          </w:p>
          <w:p w:rsidR="00C52409" w:rsidRPr="00C61B3A" w:rsidRDefault="00C52409" w:rsidP="00516C15">
            <w:pPr>
              <w:jc w:val="both"/>
              <w:rPr>
                <w:sz w:val="22"/>
                <w:szCs w:val="22"/>
              </w:rPr>
            </w:pPr>
            <w:r w:rsidRPr="00C61B3A">
              <w:rPr>
                <w:rFonts w:eastAsia="Calibri"/>
                <w:sz w:val="22"/>
                <w:szCs w:val="22"/>
              </w:rPr>
              <w:t xml:space="preserve">Tarımsal üretimde kullanılacak tohumların muhafazasına uygun özellikte olmalıdır. </w:t>
            </w:r>
            <w:r w:rsidRPr="00C61B3A">
              <w:rPr>
                <w:sz w:val="22"/>
                <w:szCs w:val="22"/>
              </w:rPr>
              <w:t>Depoda</w:t>
            </w:r>
            <w:r w:rsidRPr="00C61B3A">
              <w:rPr>
                <w:b/>
                <w:sz w:val="22"/>
                <w:szCs w:val="22"/>
              </w:rPr>
              <w:t xml:space="preserve"> </w:t>
            </w:r>
            <w:r w:rsidRPr="00C61B3A">
              <w:rPr>
                <w:sz w:val="22"/>
                <w:szCs w:val="22"/>
              </w:rPr>
              <w:t xml:space="preserve">kimyasal maddelerin özelliklerine uygun ahşap veya çelik raflı dolaplar ve masa yer almalıdır. </w:t>
            </w:r>
            <w:r w:rsidRPr="00C61B3A">
              <w:rPr>
                <w:rFonts w:eastAsia="Calibri"/>
                <w:sz w:val="22"/>
                <w:szCs w:val="22"/>
              </w:rPr>
              <w:t>Dolaplar devrilmeye karşı emniyeti alınmış şekilde olmalıdır. Toza ve neme karşı izole edilmiş, direk dışarıya açılan havalandırma tertibatlı olmalıdır. Isı ve dumana karşı erken uyarı sistemleriyle donatılmalıdır.</w:t>
            </w:r>
          </w:p>
        </w:tc>
        <w:tc>
          <w:tcPr>
            <w:tcW w:w="816"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c>
          <w:tcPr>
            <w:tcW w:w="1276"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r>
      <w:tr w:rsidR="00C61B3A" w:rsidRPr="00C61B3A" w:rsidTr="00DA71C9">
        <w:trPr>
          <w:trHeight w:val="1578"/>
          <w:jc w:val="center"/>
        </w:trPr>
        <w:tc>
          <w:tcPr>
            <w:tcW w:w="6599" w:type="dxa"/>
            <w:tcBorders>
              <w:top w:val="single" w:sz="4" w:space="0" w:color="auto"/>
              <w:bottom w:val="single" w:sz="4" w:space="0" w:color="auto"/>
            </w:tcBorders>
            <w:shd w:val="clear" w:color="auto" w:fill="auto"/>
          </w:tcPr>
          <w:p w:rsidR="00C52409" w:rsidRPr="00C61B3A" w:rsidRDefault="00C52409" w:rsidP="008F460A">
            <w:pPr>
              <w:widowControl/>
              <w:autoSpaceDE/>
              <w:autoSpaceDN/>
              <w:adjustRightInd/>
              <w:jc w:val="both"/>
              <w:rPr>
                <w:rFonts w:eastAsia="Calibri"/>
                <w:b/>
                <w:bCs/>
                <w:sz w:val="22"/>
                <w:szCs w:val="22"/>
                <w:u w:val="single"/>
              </w:rPr>
            </w:pPr>
            <w:r w:rsidRPr="00C61B3A">
              <w:rPr>
                <w:rFonts w:eastAsia="Calibri"/>
                <w:sz w:val="22"/>
                <w:szCs w:val="22"/>
              </w:rPr>
              <w:lastRenderedPageBreak/>
              <w:t xml:space="preserve"> </w:t>
            </w:r>
            <w:r w:rsidRPr="00C61B3A">
              <w:rPr>
                <w:rFonts w:eastAsia="Calibri"/>
                <w:b/>
                <w:bCs/>
                <w:sz w:val="22"/>
                <w:szCs w:val="22"/>
                <w:u w:val="single"/>
              </w:rPr>
              <w:t>YAŞ MEYVE SEBZE DEPOSU</w:t>
            </w:r>
            <w:r w:rsidR="0048618F">
              <w:rPr>
                <w:rFonts w:eastAsia="Calibri"/>
                <w:b/>
                <w:bCs/>
                <w:sz w:val="22"/>
                <w:szCs w:val="22"/>
                <w:u w:val="single"/>
              </w:rPr>
              <w:t>:</w:t>
            </w:r>
          </w:p>
          <w:p w:rsidR="00C52409" w:rsidRPr="00C61B3A" w:rsidRDefault="00C52409" w:rsidP="00EC6898">
            <w:pPr>
              <w:widowControl/>
              <w:autoSpaceDE/>
              <w:autoSpaceDN/>
              <w:adjustRightInd/>
              <w:jc w:val="both"/>
              <w:rPr>
                <w:b/>
                <w:sz w:val="22"/>
                <w:szCs w:val="22"/>
              </w:rPr>
            </w:pPr>
            <w:r w:rsidRPr="00C61B3A">
              <w:rPr>
                <w:rFonts w:eastAsia="Calibri"/>
                <w:bCs/>
                <w:sz w:val="22"/>
                <w:szCs w:val="22"/>
              </w:rPr>
              <w:t xml:space="preserve">Hasat edilmiş meyve ve sebzelerin uzun süre muhafaza edilmesini sağlayacak ve yeterli büyüklükte, ısı yalıtımı yapılmış ve 0-10 </w:t>
            </w:r>
            <w:r w:rsidRPr="00C61B3A">
              <w:rPr>
                <w:rFonts w:eastAsia="Calibri"/>
                <w:bCs/>
                <w:sz w:val="22"/>
                <w:szCs w:val="22"/>
                <w:vertAlign w:val="superscript"/>
              </w:rPr>
              <w:t>o</w:t>
            </w:r>
            <w:r w:rsidR="00EB5F3A" w:rsidRPr="00C61B3A">
              <w:rPr>
                <w:rFonts w:eastAsia="Calibri"/>
                <w:bCs/>
                <w:sz w:val="22"/>
                <w:szCs w:val="22"/>
              </w:rPr>
              <w:t>C</w:t>
            </w:r>
            <w:r w:rsidRPr="00C61B3A">
              <w:rPr>
                <w:rFonts w:eastAsia="Calibri"/>
                <w:bCs/>
                <w:sz w:val="22"/>
                <w:szCs w:val="22"/>
              </w:rPr>
              <w:t xml:space="preserve"> arasında ayarlanabilir iklimlendirme özelliği olmalıdır. İçerisinde galvanizli ve çelik raflar olmalıdır.</w:t>
            </w:r>
          </w:p>
        </w:tc>
        <w:tc>
          <w:tcPr>
            <w:tcW w:w="816"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tcBorders>
              <w:top w:val="single" w:sz="4" w:space="0" w:color="auto"/>
              <w:bottom w:val="single" w:sz="4" w:space="0" w:color="auto"/>
            </w:tcBorders>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c>
          <w:tcPr>
            <w:tcW w:w="1276" w:type="dxa"/>
            <w:tcBorders>
              <w:top w:val="single" w:sz="4" w:space="0" w:color="auto"/>
              <w:bottom w:val="single" w:sz="4" w:space="0" w:color="auto"/>
            </w:tcBorders>
            <w:shd w:val="clear" w:color="auto" w:fill="auto"/>
            <w:vAlign w:val="center"/>
          </w:tcPr>
          <w:p w:rsidR="00C52409" w:rsidRPr="00C61B3A" w:rsidRDefault="00DA71C9" w:rsidP="007E393C">
            <w:pPr>
              <w:widowControl/>
              <w:autoSpaceDE/>
              <w:autoSpaceDN/>
              <w:adjustRightInd/>
              <w:jc w:val="center"/>
              <w:rPr>
                <w:rFonts w:eastAsia="Calibri"/>
                <w:sz w:val="22"/>
                <w:szCs w:val="22"/>
                <w:lang w:eastAsia="en-US"/>
              </w:rPr>
            </w:pPr>
            <w:r w:rsidRPr="00C61B3A">
              <w:rPr>
                <w:rFonts w:eastAsia="Calibri"/>
                <w:sz w:val="22"/>
                <w:szCs w:val="22"/>
                <w:lang w:eastAsia="en-US"/>
              </w:rPr>
              <w:t>30</w:t>
            </w:r>
          </w:p>
        </w:tc>
      </w:tr>
      <w:tr w:rsidR="00C61B3A" w:rsidRPr="00C61B3A" w:rsidTr="00DA71C9">
        <w:trPr>
          <w:trHeight w:val="410"/>
          <w:jc w:val="center"/>
        </w:trPr>
        <w:tc>
          <w:tcPr>
            <w:tcW w:w="6599" w:type="dxa"/>
            <w:shd w:val="clear" w:color="auto" w:fill="auto"/>
          </w:tcPr>
          <w:p w:rsidR="00C52409" w:rsidRPr="00C61B3A" w:rsidRDefault="00C52409" w:rsidP="007E393C">
            <w:pPr>
              <w:widowControl/>
              <w:autoSpaceDE/>
              <w:autoSpaceDN/>
              <w:adjustRightInd/>
              <w:jc w:val="both"/>
              <w:rPr>
                <w:rFonts w:eastAsia="Calibri"/>
                <w:b/>
                <w:sz w:val="22"/>
                <w:szCs w:val="22"/>
                <w:lang w:eastAsia="en-US"/>
              </w:rPr>
            </w:pPr>
            <w:r w:rsidRPr="00C61B3A">
              <w:rPr>
                <w:rFonts w:eastAsia="Calibri"/>
                <w:b/>
                <w:sz w:val="22"/>
                <w:szCs w:val="22"/>
                <w:lang w:eastAsia="en-US"/>
              </w:rPr>
              <w:t>TOPLAM</w:t>
            </w:r>
          </w:p>
        </w:tc>
        <w:tc>
          <w:tcPr>
            <w:tcW w:w="816" w:type="dxa"/>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767" w:type="dxa"/>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560" w:type="dxa"/>
            <w:shd w:val="clear" w:color="auto" w:fill="auto"/>
            <w:vAlign w:val="center"/>
          </w:tcPr>
          <w:p w:rsidR="00C52409" w:rsidRPr="00C61B3A" w:rsidRDefault="00C52409" w:rsidP="007E393C">
            <w:pPr>
              <w:widowControl/>
              <w:autoSpaceDE/>
              <w:autoSpaceDN/>
              <w:adjustRightInd/>
              <w:jc w:val="center"/>
              <w:rPr>
                <w:rFonts w:eastAsia="Calibri"/>
                <w:sz w:val="22"/>
                <w:szCs w:val="22"/>
                <w:lang w:eastAsia="en-US"/>
              </w:rPr>
            </w:pPr>
          </w:p>
        </w:tc>
        <w:tc>
          <w:tcPr>
            <w:tcW w:w="1276" w:type="dxa"/>
            <w:shd w:val="clear" w:color="auto" w:fill="auto"/>
            <w:vAlign w:val="center"/>
          </w:tcPr>
          <w:p w:rsidR="00C52409" w:rsidRPr="00C61B3A" w:rsidRDefault="00D86425" w:rsidP="00E11BD5">
            <w:pPr>
              <w:widowControl/>
              <w:autoSpaceDE/>
              <w:autoSpaceDN/>
              <w:adjustRightInd/>
              <w:jc w:val="center"/>
              <w:rPr>
                <w:rFonts w:eastAsia="Calibri"/>
                <w:sz w:val="22"/>
                <w:szCs w:val="22"/>
                <w:lang w:eastAsia="en-US"/>
              </w:rPr>
            </w:pPr>
            <w:r w:rsidRPr="00C61B3A">
              <w:rPr>
                <w:rFonts w:eastAsia="Calibri"/>
                <w:sz w:val="22"/>
                <w:szCs w:val="22"/>
                <w:lang w:eastAsia="en-US"/>
              </w:rPr>
              <w:t>3</w:t>
            </w:r>
            <w:r w:rsidR="003309BF" w:rsidRPr="00C61B3A">
              <w:rPr>
                <w:rFonts w:eastAsia="Calibri"/>
                <w:sz w:val="22"/>
                <w:szCs w:val="22"/>
                <w:lang w:eastAsia="en-US"/>
              </w:rPr>
              <w:t>1</w:t>
            </w:r>
            <w:r w:rsidRPr="00C61B3A">
              <w:rPr>
                <w:rFonts w:eastAsia="Calibri"/>
                <w:sz w:val="22"/>
                <w:szCs w:val="22"/>
                <w:lang w:eastAsia="en-US"/>
              </w:rPr>
              <w:t>.</w:t>
            </w:r>
            <w:r w:rsidR="00E11BD5">
              <w:rPr>
                <w:rFonts w:eastAsia="Calibri"/>
                <w:sz w:val="22"/>
                <w:szCs w:val="22"/>
                <w:lang w:eastAsia="en-US"/>
              </w:rPr>
              <w:t>240</w:t>
            </w:r>
          </w:p>
        </w:tc>
      </w:tr>
    </w:tbl>
    <w:p w:rsidR="008308BF" w:rsidRPr="00C61B3A" w:rsidRDefault="008308BF" w:rsidP="00A85DE3">
      <w:pPr>
        <w:widowControl/>
        <w:autoSpaceDE/>
        <w:autoSpaceDN/>
        <w:adjustRightInd/>
        <w:spacing w:after="160" w:line="259" w:lineRule="auto"/>
        <w:jc w:val="center"/>
        <w:rPr>
          <w:rFonts w:eastAsia="Calibri"/>
          <w:b/>
          <w:sz w:val="22"/>
          <w:szCs w:val="22"/>
          <w:lang w:eastAsia="en-US"/>
        </w:rPr>
      </w:pPr>
    </w:p>
    <w:p w:rsidR="00A85DE3" w:rsidRPr="00C61B3A" w:rsidRDefault="00A85DE3" w:rsidP="00A85DE3">
      <w:pPr>
        <w:widowControl/>
        <w:autoSpaceDE/>
        <w:autoSpaceDN/>
        <w:adjustRightInd/>
        <w:spacing w:after="160" w:line="259" w:lineRule="auto"/>
        <w:jc w:val="center"/>
        <w:rPr>
          <w:rFonts w:eastAsia="Calibri"/>
          <w:b/>
          <w:sz w:val="22"/>
          <w:szCs w:val="22"/>
          <w:lang w:eastAsia="en-US"/>
        </w:rPr>
      </w:pPr>
      <w:r w:rsidRPr="00C61B3A">
        <w:rPr>
          <w:rFonts w:eastAsia="Calibri"/>
          <w:b/>
          <w:sz w:val="22"/>
          <w:szCs w:val="22"/>
          <w:lang w:eastAsia="en-US"/>
        </w:rPr>
        <w:t>GENEL NOTLAR</w:t>
      </w:r>
    </w:p>
    <w:p w:rsidR="00A85DE3" w:rsidRPr="00A85DE3" w:rsidRDefault="00A85DE3" w:rsidP="00A85DE3">
      <w:pPr>
        <w:widowControl/>
        <w:numPr>
          <w:ilvl w:val="0"/>
          <w:numId w:val="27"/>
        </w:numPr>
        <w:autoSpaceDE/>
        <w:autoSpaceDN/>
        <w:adjustRightInd/>
        <w:spacing w:after="160" w:line="259" w:lineRule="auto"/>
        <w:contextualSpacing/>
        <w:jc w:val="both"/>
        <w:rPr>
          <w:rFonts w:eastAsia="Calibri"/>
          <w:sz w:val="22"/>
          <w:szCs w:val="22"/>
          <w:lang w:eastAsia="en-US"/>
        </w:rPr>
      </w:pPr>
      <w:r w:rsidRPr="00A85DE3">
        <w:rPr>
          <w:rFonts w:eastAsia="Calibri"/>
          <w:sz w:val="22"/>
          <w:szCs w:val="22"/>
          <w:lang w:eastAsia="en-US"/>
        </w:rPr>
        <w:t>Atölye</w:t>
      </w:r>
      <w:r w:rsidR="00F102C9">
        <w:rPr>
          <w:rFonts w:eastAsia="Calibri"/>
          <w:sz w:val="22"/>
          <w:szCs w:val="22"/>
          <w:lang w:eastAsia="en-US"/>
        </w:rPr>
        <w:t>de</w:t>
      </w:r>
      <w:r w:rsidRPr="00A85DE3">
        <w:rPr>
          <w:rFonts w:eastAsia="Calibri"/>
          <w:sz w:val="22"/>
          <w:szCs w:val="22"/>
          <w:lang w:eastAsia="en-US"/>
        </w:rPr>
        <w:t xml:space="preserve">, kız-erkek öğrenciler için ayrı ayrı olmak üzere; her 10 öğrenci için 1 adet WC ve 1 adet lavabo olacak şekilde WC-lavabo grubu düzenlenecektir. Hilton tipi lavabo düzeni yapılacaktır. </w:t>
      </w:r>
    </w:p>
    <w:p w:rsidR="00A85DE3" w:rsidRPr="00A85DE3" w:rsidRDefault="00A85DE3" w:rsidP="00A85DE3">
      <w:pPr>
        <w:widowControl/>
        <w:numPr>
          <w:ilvl w:val="0"/>
          <w:numId w:val="27"/>
        </w:numPr>
        <w:autoSpaceDE/>
        <w:autoSpaceDN/>
        <w:adjustRightInd/>
        <w:spacing w:after="160" w:line="259" w:lineRule="auto"/>
        <w:contextualSpacing/>
        <w:jc w:val="both"/>
        <w:rPr>
          <w:rFonts w:eastAsia="Calibri"/>
          <w:sz w:val="22"/>
          <w:szCs w:val="22"/>
          <w:lang w:eastAsia="en-US"/>
        </w:rPr>
      </w:pPr>
      <w:r w:rsidRPr="00A85DE3">
        <w:rPr>
          <w:rFonts w:eastAsia="Calibri"/>
          <w:sz w:val="22"/>
          <w:szCs w:val="22"/>
          <w:lang w:eastAsia="en-US"/>
        </w:rPr>
        <w:t>Yönetim bölümü için, öğrenci WC' leri ile yakın konumda bay/bayan öğretmen için ayrı ayrı olmak üzere; her 10 öğretmen için en az 1 adet WC ve 1 adet lavabo olacak şekilde WC-lavabo grubu düzenlenecektir.</w:t>
      </w:r>
    </w:p>
    <w:p w:rsidR="00A85DE3" w:rsidRPr="00A85DE3" w:rsidRDefault="00A85DE3" w:rsidP="00A85DE3">
      <w:pPr>
        <w:widowControl/>
        <w:numPr>
          <w:ilvl w:val="0"/>
          <w:numId w:val="27"/>
        </w:numPr>
        <w:autoSpaceDE/>
        <w:autoSpaceDN/>
        <w:adjustRightInd/>
        <w:spacing w:after="160" w:line="259" w:lineRule="auto"/>
        <w:contextualSpacing/>
        <w:jc w:val="both"/>
        <w:rPr>
          <w:rFonts w:eastAsia="Calibri"/>
          <w:sz w:val="22"/>
          <w:szCs w:val="22"/>
          <w:lang w:eastAsia="en-US"/>
        </w:rPr>
      </w:pPr>
      <w:r w:rsidRPr="00A85DE3">
        <w:rPr>
          <w:rFonts w:eastAsia="Calibri"/>
          <w:sz w:val="22"/>
          <w:szCs w:val="22"/>
          <w:lang w:eastAsia="en-US"/>
        </w:rPr>
        <w:t xml:space="preserve">Tüm wc gruplarında klozetli kabinler ile alaturka kabinler, %50 oranında eşit sayıda olacak şekilde düzenlenecektir. </w:t>
      </w:r>
    </w:p>
    <w:p w:rsidR="00A85DE3" w:rsidRPr="00A85DE3" w:rsidRDefault="00A85DE3" w:rsidP="00A85DE3">
      <w:pPr>
        <w:widowControl/>
        <w:numPr>
          <w:ilvl w:val="0"/>
          <w:numId w:val="27"/>
        </w:numPr>
        <w:autoSpaceDE/>
        <w:autoSpaceDN/>
        <w:adjustRightInd/>
        <w:spacing w:after="160" w:line="259" w:lineRule="auto"/>
        <w:contextualSpacing/>
        <w:jc w:val="both"/>
        <w:rPr>
          <w:rFonts w:eastAsia="Calibri"/>
          <w:sz w:val="22"/>
          <w:szCs w:val="22"/>
          <w:lang w:eastAsia="en-US"/>
        </w:rPr>
      </w:pPr>
      <w:r w:rsidRPr="00A85DE3">
        <w:rPr>
          <w:rFonts w:eastAsia="Calibri"/>
          <w:sz w:val="22"/>
          <w:szCs w:val="22"/>
          <w:lang w:eastAsia="en-US"/>
        </w:rPr>
        <w:t>Engelli öğrenciler için yönetmeliğine göre her katta ıslak hacimlerden bağımsız 1adet engelli WC düzenlenecektir.</w:t>
      </w:r>
    </w:p>
    <w:p w:rsidR="00A85DE3" w:rsidRPr="00A85DE3" w:rsidRDefault="00A85DE3" w:rsidP="00A85DE3">
      <w:pPr>
        <w:widowControl/>
        <w:numPr>
          <w:ilvl w:val="0"/>
          <w:numId w:val="27"/>
        </w:numPr>
        <w:autoSpaceDE/>
        <w:autoSpaceDN/>
        <w:adjustRightInd/>
        <w:spacing w:after="160" w:line="259" w:lineRule="auto"/>
        <w:contextualSpacing/>
        <w:jc w:val="both"/>
        <w:rPr>
          <w:rFonts w:eastAsia="Calibri"/>
          <w:sz w:val="22"/>
          <w:szCs w:val="22"/>
          <w:lang w:eastAsia="en-US"/>
        </w:rPr>
      </w:pPr>
      <w:r w:rsidRPr="00A85DE3">
        <w:rPr>
          <w:rFonts w:eastAsia="Calibri"/>
          <w:sz w:val="22"/>
          <w:szCs w:val="22"/>
          <w:lang w:eastAsia="en-US"/>
        </w:rPr>
        <w:t>Her kattaki ıslak hacimlerle bağlantılı, içerisinde 1 adet bataryalı, paspas yıkama hazneli ve pis su gideri bulunan yıkama teknesi bulunan temizlik odası düzenlenecektir.</w:t>
      </w:r>
    </w:p>
    <w:p w:rsidR="00A85DE3" w:rsidRPr="00A85DE3" w:rsidRDefault="00A85DE3" w:rsidP="00A85DE3">
      <w:pPr>
        <w:widowControl/>
        <w:numPr>
          <w:ilvl w:val="0"/>
          <w:numId w:val="27"/>
        </w:numPr>
        <w:autoSpaceDE/>
        <w:autoSpaceDN/>
        <w:adjustRightInd/>
        <w:spacing w:after="160" w:line="259" w:lineRule="auto"/>
        <w:contextualSpacing/>
        <w:rPr>
          <w:rFonts w:eastAsia="Calibri"/>
          <w:sz w:val="22"/>
          <w:szCs w:val="22"/>
          <w:lang w:eastAsia="en-US"/>
        </w:rPr>
      </w:pPr>
      <w:r w:rsidRPr="00A85DE3">
        <w:rPr>
          <w:rFonts w:eastAsia="Calibri"/>
          <w:sz w:val="22"/>
          <w:szCs w:val="22"/>
          <w:lang w:eastAsia="en-US"/>
        </w:rPr>
        <w:t>Islak hacimler, merdivenler ve asansörler genel sirkülasyon alanı içerisinde yer alacak olup M</w:t>
      </w:r>
      <w:r w:rsidRPr="00A85DE3">
        <w:rPr>
          <w:rFonts w:eastAsia="Calibri"/>
          <w:sz w:val="22"/>
          <w:szCs w:val="22"/>
          <w:vertAlign w:val="superscript"/>
          <w:lang w:eastAsia="en-US"/>
        </w:rPr>
        <w:t>2</w:t>
      </w:r>
      <w:r w:rsidRPr="00A85DE3">
        <w:rPr>
          <w:rFonts w:eastAsia="Calibri"/>
          <w:sz w:val="22"/>
          <w:szCs w:val="22"/>
          <w:lang w:eastAsia="en-US"/>
        </w:rPr>
        <w:t>leri sirkülasyon alanından karşılanacaktır.</w:t>
      </w:r>
    </w:p>
    <w:p w:rsidR="00A85DE3" w:rsidRPr="00A85DE3" w:rsidRDefault="00A85DE3" w:rsidP="00A85DE3">
      <w:pPr>
        <w:widowControl/>
        <w:numPr>
          <w:ilvl w:val="0"/>
          <w:numId w:val="27"/>
        </w:numPr>
        <w:autoSpaceDE/>
        <w:autoSpaceDN/>
        <w:adjustRightInd/>
        <w:spacing w:after="160" w:line="259" w:lineRule="auto"/>
        <w:contextualSpacing/>
        <w:rPr>
          <w:rFonts w:eastAsia="Calibri"/>
          <w:sz w:val="22"/>
          <w:szCs w:val="22"/>
          <w:lang w:eastAsia="en-US"/>
        </w:rPr>
      </w:pPr>
      <w:r w:rsidRPr="00A85DE3">
        <w:rPr>
          <w:rFonts w:eastAsia="Calibri"/>
          <w:sz w:val="22"/>
          <w:szCs w:val="22"/>
          <w:lang w:eastAsia="en-US"/>
        </w:rPr>
        <w:t xml:space="preserve">Atölye ve </w:t>
      </w:r>
      <w:r w:rsidR="00906E16">
        <w:rPr>
          <w:rFonts w:eastAsia="Calibri"/>
          <w:sz w:val="22"/>
          <w:szCs w:val="22"/>
          <w:lang w:eastAsia="en-US"/>
        </w:rPr>
        <w:t>l</w:t>
      </w:r>
      <w:r w:rsidRPr="00A85DE3">
        <w:rPr>
          <w:rFonts w:eastAsia="Calibri"/>
          <w:sz w:val="22"/>
          <w:szCs w:val="22"/>
          <w:lang w:eastAsia="en-US"/>
        </w:rPr>
        <w:t>aboratuvarlarda iklimlendirme klima santrali üzerinden merkezi olarak gerçekleştirilecektir.</w:t>
      </w:r>
    </w:p>
    <w:p w:rsidR="00A85DE3" w:rsidRDefault="00A85DE3" w:rsidP="00A85DE3">
      <w:pPr>
        <w:widowControl/>
        <w:numPr>
          <w:ilvl w:val="0"/>
          <w:numId w:val="27"/>
        </w:numPr>
        <w:autoSpaceDE/>
        <w:autoSpaceDN/>
        <w:adjustRightInd/>
        <w:spacing w:after="160" w:line="259" w:lineRule="auto"/>
        <w:contextualSpacing/>
        <w:rPr>
          <w:rFonts w:eastAsia="Calibri"/>
          <w:sz w:val="22"/>
          <w:szCs w:val="22"/>
          <w:lang w:eastAsia="en-US"/>
        </w:rPr>
      </w:pPr>
      <w:r w:rsidRPr="00A85DE3">
        <w:rPr>
          <w:rFonts w:eastAsia="Calibri"/>
          <w:sz w:val="22"/>
          <w:szCs w:val="22"/>
          <w:lang w:eastAsia="en-US"/>
        </w:rPr>
        <w:t xml:space="preserve">Atölye ve </w:t>
      </w:r>
      <w:r w:rsidR="00906E16">
        <w:rPr>
          <w:rFonts w:eastAsia="Calibri"/>
          <w:sz w:val="22"/>
          <w:szCs w:val="22"/>
          <w:lang w:eastAsia="en-US"/>
        </w:rPr>
        <w:t>l</w:t>
      </w:r>
      <w:r w:rsidRPr="00A85DE3">
        <w:rPr>
          <w:rFonts w:eastAsia="Calibri"/>
          <w:sz w:val="22"/>
          <w:szCs w:val="22"/>
          <w:lang w:eastAsia="en-US"/>
        </w:rPr>
        <w:t>aboratuvarlarda bilgisayarların güç ihtiyacı kesintisiz güç kaynağı odasından sağlanacaktır.</w:t>
      </w:r>
    </w:p>
    <w:p w:rsidR="004748FE" w:rsidRDefault="004748FE" w:rsidP="004748FE">
      <w:pPr>
        <w:pStyle w:val="ListeParagraf"/>
        <w:widowControl/>
        <w:numPr>
          <w:ilvl w:val="0"/>
          <w:numId w:val="27"/>
        </w:numPr>
        <w:autoSpaceDE/>
        <w:autoSpaceDN/>
        <w:adjustRightInd/>
        <w:spacing w:after="160" w:line="259" w:lineRule="auto"/>
        <w:contextualSpacing/>
      </w:pPr>
      <w:r>
        <w:t>Erkek ve kız öğrenciler için yeterli sayıda giyinme odası tasarlanmalı ve giyinme odasında dolaplar kilitli ve askılı olarak yeterli sayıda planlanmalıdır.</w:t>
      </w:r>
    </w:p>
    <w:p w:rsidR="004748FE" w:rsidRDefault="004748FE" w:rsidP="004748FE">
      <w:pPr>
        <w:widowControl/>
        <w:autoSpaceDE/>
        <w:autoSpaceDN/>
        <w:adjustRightInd/>
        <w:spacing w:after="160" w:line="259" w:lineRule="auto"/>
        <w:ind w:left="720"/>
        <w:contextualSpacing/>
        <w:rPr>
          <w:rFonts w:eastAsia="Calibri"/>
          <w:sz w:val="22"/>
          <w:szCs w:val="22"/>
          <w:lang w:eastAsia="en-US"/>
        </w:rPr>
      </w:pPr>
    </w:p>
    <w:p w:rsidR="00EB5F3A" w:rsidRPr="00A85DE3" w:rsidRDefault="00EB5F3A" w:rsidP="00EA3D6D">
      <w:pPr>
        <w:widowControl/>
        <w:autoSpaceDE/>
        <w:autoSpaceDN/>
        <w:adjustRightInd/>
        <w:spacing w:after="160" w:line="259" w:lineRule="auto"/>
        <w:contextualSpacing/>
        <w:rPr>
          <w:rFonts w:eastAsia="Calibri"/>
          <w:sz w:val="22"/>
          <w:szCs w:val="22"/>
          <w:lang w:eastAsia="en-US"/>
        </w:rPr>
      </w:pPr>
    </w:p>
    <w:p w:rsidR="00741869" w:rsidRDefault="00741869" w:rsidP="00EC3443">
      <w:pPr>
        <w:rPr>
          <w:b/>
          <w:bCs/>
          <w:sz w:val="22"/>
          <w:szCs w:val="22"/>
        </w:rPr>
      </w:pPr>
    </w:p>
    <w:p w:rsidR="00743ED0" w:rsidRPr="00170E0B" w:rsidRDefault="00743ED0" w:rsidP="00743ED0">
      <w:pPr>
        <w:jc w:val="center"/>
        <w:rPr>
          <w:b/>
          <w:sz w:val="22"/>
          <w:szCs w:val="22"/>
        </w:rPr>
      </w:pPr>
    </w:p>
    <w:p w:rsidR="00743ED0" w:rsidRPr="00170E0B" w:rsidRDefault="00743ED0" w:rsidP="00743ED0">
      <w:pPr>
        <w:jc w:val="center"/>
        <w:rPr>
          <w:b/>
          <w:sz w:val="22"/>
          <w:szCs w:val="22"/>
        </w:rPr>
      </w:pPr>
    </w:p>
    <w:p w:rsidR="00743ED0" w:rsidRPr="00170E0B" w:rsidRDefault="00743ED0" w:rsidP="00743ED0">
      <w:pPr>
        <w:jc w:val="center"/>
        <w:rPr>
          <w:b/>
          <w:sz w:val="22"/>
          <w:szCs w:val="22"/>
        </w:rPr>
      </w:pPr>
    </w:p>
    <w:p w:rsidR="00743ED0" w:rsidRPr="00170E0B" w:rsidRDefault="00743ED0" w:rsidP="00743ED0">
      <w:pPr>
        <w:jc w:val="center"/>
        <w:rPr>
          <w:sz w:val="22"/>
          <w:szCs w:val="22"/>
        </w:rPr>
      </w:pPr>
    </w:p>
    <w:p w:rsidR="00743ED0" w:rsidRPr="0084679D" w:rsidRDefault="00743ED0" w:rsidP="00743ED0">
      <w:pPr>
        <w:jc w:val="center"/>
        <w:rPr>
          <w:b/>
          <w:bCs/>
          <w:color w:val="C0504D"/>
          <w:sz w:val="22"/>
          <w:szCs w:val="22"/>
        </w:rPr>
        <w:sectPr w:rsidR="00743ED0" w:rsidRPr="0084679D" w:rsidSect="00C96CB4">
          <w:footerReference w:type="default" r:id="rId11"/>
          <w:pgSz w:w="11909" w:h="16834"/>
          <w:pgMar w:top="993" w:right="710" w:bottom="142" w:left="1134" w:header="567" w:footer="567" w:gutter="0"/>
          <w:cols w:space="60"/>
          <w:noEndnote/>
          <w:docGrid w:linePitch="299"/>
        </w:sectPr>
      </w:pPr>
    </w:p>
    <w:p w:rsidR="00743ED0" w:rsidRPr="00170E0B" w:rsidRDefault="00743ED0" w:rsidP="00743ED0">
      <w:pPr>
        <w:jc w:val="center"/>
        <w:rPr>
          <w:b/>
          <w:sz w:val="22"/>
          <w:szCs w:val="22"/>
        </w:rPr>
      </w:pPr>
      <w:r w:rsidRPr="00170E0B">
        <w:rPr>
          <w:b/>
          <w:sz w:val="22"/>
          <w:szCs w:val="22"/>
        </w:rPr>
        <w:lastRenderedPageBreak/>
        <w:t xml:space="preserve">Ek 1. </w:t>
      </w:r>
      <w:r w:rsidR="008661D3">
        <w:rPr>
          <w:b/>
          <w:sz w:val="22"/>
          <w:szCs w:val="22"/>
        </w:rPr>
        <w:t xml:space="preserve">TARIM </w:t>
      </w:r>
      <w:r w:rsidRPr="00170E0B">
        <w:rPr>
          <w:b/>
          <w:sz w:val="22"/>
          <w:szCs w:val="22"/>
        </w:rPr>
        <w:t>ALANINDAKİ MESLEK DERSLERİN</w:t>
      </w:r>
      <w:r w:rsidR="00D509A5">
        <w:rPr>
          <w:b/>
          <w:sz w:val="22"/>
          <w:szCs w:val="22"/>
        </w:rPr>
        <w:t>İN</w:t>
      </w:r>
      <w:r w:rsidRPr="00170E0B">
        <w:rPr>
          <w:b/>
          <w:sz w:val="22"/>
          <w:szCs w:val="22"/>
        </w:rPr>
        <w:t xml:space="preserve"> YAPILDIĞI ATÖLYE LABORATUVARLAR</w:t>
      </w:r>
    </w:p>
    <w:p w:rsidR="00743ED0" w:rsidRPr="00170E0B" w:rsidRDefault="00743ED0" w:rsidP="00743ED0">
      <w:pPr>
        <w:jc w:val="center"/>
        <w:rPr>
          <w:sz w:val="22"/>
          <w:szCs w:val="22"/>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162"/>
        <w:gridCol w:w="425"/>
        <w:gridCol w:w="426"/>
        <w:gridCol w:w="425"/>
        <w:gridCol w:w="425"/>
        <w:gridCol w:w="425"/>
        <w:gridCol w:w="426"/>
      </w:tblGrid>
      <w:tr w:rsidR="008661D3" w:rsidRPr="00FE6C96" w:rsidTr="008661D3">
        <w:trPr>
          <w:cantSplit/>
          <w:trHeight w:val="4539"/>
          <w:jc w:val="center"/>
        </w:trPr>
        <w:tc>
          <w:tcPr>
            <w:tcW w:w="944" w:type="dxa"/>
            <w:shd w:val="clear" w:color="auto" w:fill="auto"/>
            <w:vAlign w:val="center"/>
          </w:tcPr>
          <w:p w:rsidR="008661D3" w:rsidRPr="00FE6C96" w:rsidRDefault="00163B69" w:rsidP="0084679D">
            <w:pPr>
              <w:jc w:val="center"/>
              <w:rPr>
                <w:sz w:val="22"/>
                <w:szCs w:val="22"/>
              </w:rPr>
            </w:pPr>
            <w:r>
              <w:rPr>
                <w:sz w:val="22"/>
                <w:szCs w:val="22"/>
              </w:rPr>
              <w:t>Sıra No</w:t>
            </w:r>
          </w:p>
        </w:tc>
        <w:tc>
          <w:tcPr>
            <w:tcW w:w="3162" w:type="dxa"/>
            <w:tcBorders>
              <w:bottom w:val="single" w:sz="4" w:space="0" w:color="auto"/>
            </w:tcBorders>
            <w:shd w:val="clear" w:color="auto" w:fill="auto"/>
            <w:vAlign w:val="center"/>
          </w:tcPr>
          <w:p w:rsidR="008661D3" w:rsidRPr="00FE6C96" w:rsidRDefault="008661D3" w:rsidP="00813270">
            <w:pPr>
              <w:jc w:val="center"/>
              <w:rPr>
                <w:sz w:val="22"/>
                <w:szCs w:val="22"/>
              </w:rPr>
            </w:pPr>
            <w:r w:rsidRPr="00FE6C96">
              <w:rPr>
                <w:sz w:val="22"/>
                <w:szCs w:val="22"/>
              </w:rPr>
              <w:t>Ders Adı</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tcPr>
          <w:p w:rsidR="008661D3" w:rsidRPr="00FE6C96" w:rsidRDefault="008661D3" w:rsidP="008661D3">
            <w:pPr>
              <w:widowControl/>
              <w:ind w:left="113"/>
              <w:jc w:val="both"/>
              <w:rPr>
                <w:sz w:val="22"/>
                <w:szCs w:val="22"/>
              </w:rPr>
            </w:pPr>
            <w:r w:rsidRPr="00FE6C96">
              <w:rPr>
                <w:sz w:val="22"/>
                <w:szCs w:val="22"/>
              </w:rPr>
              <w:t>Tarım uygulama atölyesi (Alan Ortak)</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661D3" w:rsidRPr="00FE6C96" w:rsidRDefault="008661D3" w:rsidP="008661D3">
            <w:pPr>
              <w:jc w:val="both"/>
              <w:rPr>
                <w:sz w:val="22"/>
                <w:szCs w:val="22"/>
              </w:rPr>
            </w:pPr>
            <w:r w:rsidRPr="00FE6C96">
              <w:rPr>
                <w:sz w:val="22"/>
                <w:szCs w:val="22"/>
              </w:rPr>
              <w:t>Bahçe Bitkileri Uygulama Atölyesi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661D3" w:rsidRPr="00FE6C96" w:rsidRDefault="008661D3" w:rsidP="008661D3">
            <w:pPr>
              <w:jc w:val="both"/>
              <w:rPr>
                <w:sz w:val="22"/>
                <w:szCs w:val="22"/>
              </w:rPr>
            </w:pPr>
            <w:r w:rsidRPr="00FE6C96">
              <w:rPr>
                <w:sz w:val="22"/>
                <w:szCs w:val="22"/>
              </w:rPr>
              <w:t>Tarla Bitkileri Uygulama Atölyesi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661D3" w:rsidRPr="00FE6C96" w:rsidRDefault="008661D3" w:rsidP="008661D3">
            <w:pPr>
              <w:jc w:val="both"/>
              <w:rPr>
                <w:sz w:val="22"/>
                <w:szCs w:val="22"/>
              </w:rPr>
            </w:pPr>
            <w:r w:rsidRPr="00FE6C96">
              <w:rPr>
                <w:sz w:val="22"/>
                <w:szCs w:val="22"/>
              </w:rPr>
              <w:t>Süs Bitkileri Uygulama Atölyesi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661D3" w:rsidRPr="00FE6C96" w:rsidRDefault="008661D3" w:rsidP="008661D3">
            <w:pPr>
              <w:jc w:val="both"/>
              <w:rPr>
                <w:sz w:val="22"/>
                <w:szCs w:val="22"/>
              </w:rPr>
            </w:pPr>
            <w:r w:rsidRPr="00FE6C96">
              <w:rPr>
                <w:sz w:val="22"/>
                <w:szCs w:val="22"/>
              </w:rPr>
              <w:t>Çay Yetiştiriciliği Uygulama Atölyesi</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661D3" w:rsidRPr="00FE6C96" w:rsidRDefault="008661D3" w:rsidP="008661D3">
            <w:pPr>
              <w:jc w:val="both"/>
              <w:rPr>
                <w:sz w:val="22"/>
                <w:szCs w:val="22"/>
              </w:rPr>
            </w:pPr>
            <w:r w:rsidRPr="00FE6C96">
              <w:rPr>
                <w:sz w:val="22"/>
                <w:szCs w:val="22"/>
              </w:rPr>
              <w:t>Kültür Mantarı Yetiştiriciliği Uygulama Atölyesi</w:t>
            </w: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8661D3" w:rsidP="008661D3">
            <w:pPr>
              <w:widowControl/>
              <w:autoSpaceDE/>
              <w:autoSpaceDN/>
              <w:adjustRightInd/>
              <w:rPr>
                <w:sz w:val="22"/>
                <w:szCs w:val="22"/>
              </w:rPr>
            </w:pPr>
            <w:r w:rsidRPr="00FE6C96">
              <w:rPr>
                <w:bCs/>
                <w:sz w:val="22"/>
                <w:szCs w:val="22"/>
              </w:rPr>
              <w:t xml:space="preserve">Tarımsal Üretime Hazırlık </w:t>
            </w:r>
          </w:p>
        </w:tc>
        <w:tc>
          <w:tcPr>
            <w:tcW w:w="425" w:type="dxa"/>
            <w:tcBorders>
              <w:top w:val="single" w:sz="4" w:space="0" w:color="auto"/>
            </w:tcBorders>
            <w:shd w:val="clear" w:color="auto" w:fill="auto"/>
            <w:vAlign w:val="center"/>
          </w:tcPr>
          <w:p w:rsidR="008661D3" w:rsidRPr="00FE6C96" w:rsidRDefault="00C46456" w:rsidP="0084679D">
            <w:pPr>
              <w:jc w:val="center"/>
              <w:rPr>
                <w:sz w:val="22"/>
                <w:szCs w:val="22"/>
              </w:rPr>
            </w:pPr>
            <w:r w:rsidRPr="00FE6C96">
              <w:rPr>
                <w:sz w:val="22"/>
                <w:szCs w:val="22"/>
              </w:rPr>
              <w:t>X</w:t>
            </w:r>
          </w:p>
        </w:tc>
        <w:tc>
          <w:tcPr>
            <w:tcW w:w="426" w:type="dxa"/>
            <w:tcBorders>
              <w:top w:val="single" w:sz="4" w:space="0" w:color="auto"/>
            </w:tcBorders>
            <w:shd w:val="clear" w:color="auto" w:fill="auto"/>
            <w:vAlign w:val="center"/>
          </w:tcPr>
          <w:p w:rsidR="008661D3" w:rsidRPr="00FE6C96" w:rsidRDefault="00746A03" w:rsidP="0084679D">
            <w:pPr>
              <w:jc w:val="center"/>
              <w:rPr>
                <w:sz w:val="22"/>
                <w:szCs w:val="22"/>
              </w:rPr>
            </w:pPr>
            <w:r>
              <w:rPr>
                <w:sz w:val="22"/>
                <w:szCs w:val="22"/>
              </w:rPr>
              <w:t>X</w:t>
            </w:r>
          </w:p>
        </w:tc>
        <w:tc>
          <w:tcPr>
            <w:tcW w:w="425" w:type="dxa"/>
            <w:tcBorders>
              <w:top w:val="single" w:sz="4" w:space="0" w:color="auto"/>
            </w:tcBorders>
            <w:shd w:val="clear" w:color="auto" w:fill="auto"/>
          </w:tcPr>
          <w:p w:rsidR="008661D3" w:rsidRPr="00FE6C96" w:rsidRDefault="00746A03" w:rsidP="0027660C">
            <w:pPr>
              <w:rPr>
                <w:sz w:val="22"/>
                <w:szCs w:val="22"/>
              </w:rPr>
            </w:pPr>
            <w:r>
              <w:rPr>
                <w:sz w:val="22"/>
                <w:szCs w:val="22"/>
              </w:rPr>
              <w:t>X</w:t>
            </w:r>
          </w:p>
        </w:tc>
        <w:tc>
          <w:tcPr>
            <w:tcW w:w="425" w:type="dxa"/>
            <w:tcBorders>
              <w:top w:val="single" w:sz="4" w:space="0" w:color="auto"/>
            </w:tcBorders>
            <w:shd w:val="clear" w:color="auto" w:fill="auto"/>
          </w:tcPr>
          <w:p w:rsidR="008661D3" w:rsidRPr="00FE6C96" w:rsidRDefault="00746A03" w:rsidP="0027660C">
            <w:pPr>
              <w:rPr>
                <w:sz w:val="22"/>
                <w:szCs w:val="22"/>
              </w:rPr>
            </w:pPr>
            <w:r>
              <w:rPr>
                <w:sz w:val="22"/>
                <w:szCs w:val="22"/>
              </w:rPr>
              <w:t>X</w:t>
            </w:r>
          </w:p>
        </w:tc>
        <w:tc>
          <w:tcPr>
            <w:tcW w:w="425" w:type="dxa"/>
            <w:tcBorders>
              <w:top w:val="single" w:sz="4" w:space="0" w:color="auto"/>
            </w:tcBorders>
            <w:shd w:val="clear" w:color="auto" w:fill="auto"/>
            <w:vAlign w:val="center"/>
          </w:tcPr>
          <w:p w:rsidR="008661D3" w:rsidRPr="00FE6C96" w:rsidRDefault="00746A03" w:rsidP="0027660C">
            <w:pPr>
              <w:rPr>
                <w:sz w:val="22"/>
                <w:szCs w:val="22"/>
              </w:rPr>
            </w:pPr>
            <w:r>
              <w:rPr>
                <w:sz w:val="22"/>
                <w:szCs w:val="22"/>
              </w:rPr>
              <w:t>X</w:t>
            </w:r>
          </w:p>
        </w:tc>
        <w:tc>
          <w:tcPr>
            <w:tcW w:w="426" w:type="dxa"/>
            <w:tcBorders>
              <w:top w:val="single" w:sz="4" w:space="0" w:color="auto"/>
            </w:tcBorders>
            <w:shd w:val="clear" w:color="auto" w:fill="auto"/>
            <w:vAlign w:val="center"/>
          </w:tcPr>
          <w:p w:rsidR="008661D3" w:rsidRPr="00FE6C96" w:rsidRDefault="00746A03" w:rsidP="0027660C">
            <w:pPr>
              <w:rPr>
                <w:sz w:val="22"/>
                <w:szCs w:val="22"/>
              </w:rPr>
            </w:pPr>
            <w:r>
              <w:rPr>
                <w:sz w:val="22"/>
                <w:szCs w:val="22"/>
              </w:rPr>
              <w:t>X</w:t>
            </w: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8661D3" w:rsidP="0027660C">
            <w:pPr>
              <w:rPr>
                <w:sz w:val="22"/>
                <w:szCs w:val="22"/>
              </w:rPr>
            </w:pPr>
            <w:r w:rsidRPr="00FE6C96">
              <w:rPr>
                <w:sz w:val="22"/>
                <w:szCs w:val="22"/>
              </w:rPr>
              <w:t>Uygulama (9. Sınıf)</w:t>
            </w: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tcPr>
          <w:p w:rsidR="008661D3" w:rsidRPr="00FE6C96" w:rsidRDefault="00746A03" w:rsidP="0027660C">
            <w:pPr>
              <w:rPr>
                <w:sz w:val="22"/>
                <w:szCs w:val="22"/>
              </w:rPr>
            </w:pPr>
            <w:r>
              <w:rPr>
                <w:sz w:val="22"/>
                <w:szCs w:val="22"/>
              </w:rPr>
              <w:t>X</w:t>
            </w:r>
          </w:p>
        </w:tc>
        <w:tc>
          <w:tcPr>
            <w:tcW w:w="425" w:type="dxa"/>
            <w:shd w:val="clear" w:color="auto" w:fill="auto"/>
          </w:tcPr>
          <w:p w:rsidR="008661D3" w:rsidRPr="00FE6C96" w:rsidRDefault="00746A03" w:rsidP="0027660C">
            <w:pPr>
              <w:rPr>
                <w:sz w:val="22"/>
                <w:szCs w:val="22"/>
              </w:rPr>
            </w:pPr>
            <w:r>
              <w:rPr>
                <w:sz w:val="22"/>
                <w:szCs w:val="22"/>
              </w:rPr>
              <w:t>X</w:t>
            </w:r>
          </w:p>
        </w:tc>
        <w:tc>
          <w:tcPr>
            <w:tcW w:w="425" w:type="dxa"/>
            <w:shd w:val="clear" w:color="auto" w:fill="auto"/>
          </w:tcPr>
          <w:p w:rsidR="008661D3" w:rsidRPr="00FE6C96" w:rsidRDefault="00746A03" w:rsidP="0027660C">
            <w:pPr>
              <w:rPr>
                <w:sz w:val="22"/>
                <w:szCs w:val="22"/>
              </w:rPr>
            </w:pPr>
            <w:r>
              <w:rPr>
                <w:sz w:val="22"/>
                <w:szCs w:val="22"/>
              </w:rPr>
              <w:t>X</w:t>
            </w:r>
          </w:p>
        </w:tc>
        <w:tc>
          <w:tcPr>
            <w:tcW w:w="425" w:type="dxa"/>
            <w:shd w:val="clear" w:color="auto" w:fill="auto"/>
            <w:vAlign w:val="center"/>
          </w:tcPr>
          <w:p w:rsidR="008661D3" w:rsidRPr="00FE6C96" w:rsidRDefault="00746A03" w:rsidP="0027660C">
            <w:pPr>
              <w:rPr>
                <w:sz w:val="22"/>
                <w:szCs w:val="22"/>
              </w:rPr>
            </w:pPr>
            <w:r>
              <w:rPr>
                <w:sz w:val="22"/>
                <w:szCs w:val="22"/>
              </w:rPr>
              <w:t>X</w:t>
            </w:r>
          </w:p>
        </w:tc>
        <w:tc>
          <w:tcPr>
            <w:tcW w:w="426" w:type="dxa"/>
            <w:shd w:val="clear" w:color="auto" w:fill="auto"/>
            <w:vAlign w:val="center"/>
          </w:tcPr>
          <w:p w:rsidR="008661D3" w:rsidRPr="00FE6C96" w:rsidRDefault="00746A03" w:rsidP="0084679D">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3</w:t>
            </w:r>
          </w:p>
        </w:tc>
        <w:tc>
          <w:tcPr>
            <w:tcW w:w="3162" w:type="dxa"/>
            <w:tcBorders>
              <w:top w:val="single" w:sz="4" w:space="0" w:color="auto"/>
              <w:left w:val="nil"/>
              <w:bottom w:val="single" w:sz="4" w:space="0" w:color="auto"/>
              <w:right w:val="nil"/>
            </w:tcBorders>
            <w:shd w:val="clear" w:color="auto" w:fill="auto"/>
            <w:vAlign w:val="bottom"/>
          </w:tcPr>
          <w:p w:rsidR="00746A03" w:rsidRPr="00FE6C96" w:rsidRDefault="00746A03" w:rsidP="008661D3">
            <w:pPr>
              <w:rPr>
                <w:sz w:val="22"/>
                <w:szCs w:val="22"/>
              </w:rPr>
            </w:pPr>
            <w:r w:rsidRPr="00FE6C96">
              <w:rPr>
                <w:sz w:val="22"/>
                <w:szCs w:val="22"/>
              </w:rPr>
              <w:t>Üretme ve Çoğaltma Teknikleri</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4</w:t>
            </w:r>
          </w:p>
        </w:tc>
        <w:tc>
          <w:tcPr>
            <w:tcW w:w="3162" w:type="dxa"/>
            <w:tcBorders>
              <w:top w:val="single" w:sz="4" w:space="0" w:color="auto"/>
              <w:left w:val="nil"/>
              <w:bottom w:val="single" w:sz="4" w:space="0" w:color="auto"/>
              <w:right w:val="nil"/>
            </w:tcBorders>
            <w:shd w:val="clear" w:color="auto" w:fill="auto"/>
            <w:vAlign w:val="bottom"/>
          </w:tcPr>
          <w:p w:rsidR="00746A03" w:rsidRPr="00FE6C96" w:rsidRDefault="00746A03" w:rsidP="008661D3">
            <w:pPr>
              <w:widowControl/>
              <w:autoSpaceDE/>
              <w:autoSpaceDN/>
              <w:adjustRightInd/>
              <w:rPr>
                <w:sz w:val="22"/>
                <w:szCs w:val="22"/>
              </w:rPr>
            </w:pPr>
            <w:r w:rsidRPr="00FE6C96">
              <w:rPr>
                <w:sz w:val="22"/>
                <w:szCs w:val="22"/>
              </w:rPr>
              <w:t>Örtü Altı Yetiştiricilik Sistemleri</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661D3">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5</w:t>
            </w:r>
          </w:p>
        </w:tc>
        <w:tc>
          <w:tcPr>
            <w:tcW w:w="3162" w:type="dxa"/>
            <w:tcBorders>
              <w:top w:val="single" w:sz="4" w:space="0" w:color="auto"/>
              <w:left w:val="nil"/>
              <w:bottom w:val="single" w:sz="4" w:space="0" w:color="auto"/>
              <w:right w:val="nil"/>
            </w:tcBorders>
            <w:shd w:val="clear" w:color="auto" w:fill="auto"/>
            <w:vAlign w:val="bottom"/>
          </w:tcPr>
          <w:p w:rsidR="00746A03" w:rsidRPr="00FE6C96" w:rsidRDefault="00746A03" w:rsidP="0027660C">
            <w:pPr>
              <w:rPr>
                <w:sz w:val="22"/>
                <w:szCs w:val="22"/>
              </w:rPr>
            </w:pPr>
            <w:r w:rsidRPr="00FE6C96">
              <w:rPr>
                <w:sz w:val="22"/>
                <w:szCs w:val="22"/>
              </w:rPr>
              <w:t>Temel Bitki Koruma</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6</w:t>
            </w:r>
          </w:p>
        </w:tc>
        <w:tc>
          <w:tcPr>
            <w:tcW w:w="3162" w:type="dxa"/>
            <w:tcBorders>
              <w:top w:val="single" w:sz="4" w:space="0" w:color="auto"/>
              <w:left w:val="nil"/>
              <w:bottom w:val="single" w:sz="4" w:space="0" w:color="auto"/>
              <w:right w:val="nil"/>
            </w:tcBorders>
            <w:shd w:val="clear" w:color="auto" w:fill="auto"/>
            <w:vAlign w:val="bottom"/>
          </w:tcPr>
          <w:p w:rsidR="00746A03" w:rsidRPr="00FE6C96" w:rsidRDefault="00746A03" w:rsidP="0027660C">
            <w:pPr>
              <w:rPr>
                <w:sz w:val="22"/>
                <w:szCs w:val="22"/>
              </w:rPr>
            </w:pPr>
            <w:r w:rsidRPr="00FE6C96">
              <w:rPr>
                <w:sz w:val="22"/>
                <w:szCs w:val="22"/>
              </w:rPr>
              <w:t>Uygulama (10. Sınıf)</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661D3">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7</w:t>
            </w:r>
          </w:p>
        </w:tc>
        <w:tc>
          <w:tcPr>
            <w:tcW w:w="3162" w:type="dxa"/>
            <w:tcBorders>
              <w:top w:val="single" w:sz="4" w:space="0" w:color="auto"/>
              <w:left w:val="nil"/>
              <w:bottom w:val="nil"/>
              <w:right w:val="nil"/>
            </w:tcBorders>
            <w:shd w:val="clear" w:color="auto" w:fill="auto"/>
            <w:vAlign w:val="bottom"/>
          </w:tcPr>
          <w:p w:rsidR="00746A03" w:rsidRPr="00FE6C96" w:rsidRDefault="00746A03" w:rsidP="0027660C">
            <w:pPr>
              <w:rPr>
                <w:sz w:val="22"/>
                <w:szCs w:val="22"/>
              </w:rPr>
            </w:pPr>
            <w:r w:rsidRPr="00FE6C96">
              <w:rPr>
                <w:sz w:val="22"/>
                <w:szCs w:val="22"/>
              </w:rPr>
              <w:t>Genel Bahçe Bitkileri</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8</w:t>
            </w:r>
          </w:p>
        </w:tc>
        <w:tc>
          <w:tcPr>
            <w:tcW w:w="3162" w:type="dxa"/>
            <w:shd w:val="clear" w:color="auto" w:fill="auto"/>
            <w:vAlign w:val="center"/>
          </w:tcPr>
          <w:p w:rsidR="00746A03" w:rsidRPr="00FE6C96" w:rsidRDefault="00746A03" w:rsidP="0084679D">
            <w:pPr>
              <w:widowControl/>
              <w:autoSpaceDE/>
              <w:autoSpaceDN/>
              <w:adjustRightInd/>
              <w:rPr>
                <w:sz w:val="22"/>
                <w:szCs w:val="22"/>
              </w:rPr>
            </w:pPr>
            <w:r w:rsidRPr="00FE6C96">
              <w:rPr>
                <w:sz w:val="22"/>
                <w:szCs w:val="22"/>
              </w:rPr>
              <w:t>Genel Süs Bitkileri</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9</w:t>
            </w:r>
          </w:p>
        </w:tc>
        <w:tc>
          <w:tcPr>
            <w:tcW w:w="3162" w:type="dxa"/>
            <w:shd w:val="clear" w:color="auto" w:fill="auto"/>
            <w:vAlign w:val="center"/>
          </w:tcPr>
          <w:p w:rsidR="00746A03" w:rsidRPr="00FE6C96" w:rsidRDefault="00746A03" w:rsidP="0084679D">
            <w:pPr>
              <w:widowControl/>
              <w:autoSpaceDE/>
              <w:autoSpaceDN/>
              <w:adjustRightInd/>
              <w:rPr>
                <w:bCs/>
                <w:sz w:val="22"/>
                <w:szCs w:val="22"/>
              </w:rPr>
            </w:pPr>
            <w:r w:rsidRPr="00FE6C96">
              <w:rPr>
                <w:bCs/>
                <w:sz w:val="22"/>
                <w:szCs w:val="22"/>
              </w:rPr>
              <w:t>Genel Tarla Bitkileri</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746A03" w:rsidRPr="00FE6C96" w:rsidTr="008E298C">
        <w:trPr>
          <w:trHeight w:val="340"/>
          <w:jc w:val="center"/>
        </w:trPr>
        <w:tc>
          <w:tcPr>
            <w:tcW w:w="944" w:type="dxa"/>
            <w:shd w:val="clear" w:color="auto" w:fill="auto"/>
            <w:vAlign w:val="center"/>
          </w:tcPr>
          <w:p w:rsidR="00746A03" w:rsidRPr="00163B69" w:rsidRDefault="00746A03" w:rsidP="0084679D">
            <w:pPr>
              <w:jc w:val="center"/>
              <w:rPr>
                <w:b/>
                <w:sz w:val="22"/>
                <w:szCs w:val="22"/>
              </w:rPr>
            </w:pPr>
            <w:r w:rsidRPr="00163B69">
              <w:rPr>
                <w:b/>
                <w:sz w:val="22"/>
                <w:szCs w:val="22"/>
              </w:rPr>
              <w:t>10</w:t>
            </w:r>
          </w:p>
        </w:tc>
        <w:tc>
          <w:tcPr>
            <w:tcW w:w="3162" w:type="dxa"/>
            <w:shd w:val="clear" w:color="auto" w:fill="auto"/>
            <w:vAlign w:val="center"/>
          </w:tcPr>
          <w:p w:rsidR="00746A03" w:rsidRPr="00FE6C96" w:rsidRDefault="00746A03" w:rsidP="0084679D">
            <w:pPr>
              <w:widowControl/>
              <w:autoSpaceDE/>
              <w:autoSpaceDN/>
              <w:adjustRightInd/>
              <w:rPr>
                <w:sz w:val="22"/>
                <w:szCs w:val="22"/>
              </w:rPr>
            </w:pPr>
            <w:r w:rsidRPr="00FE6C96">
              <w:rPr>
                <w:sz w:val="22"/>
                <w:szCs w:val="22"/>
              </w:rPr>
              <w:t>Uygulama (11. Sınıf)</w:t>
            </w:r>
          </w:p>
        </w:tc>
        <w:tc>
          <w:tcPr>
            <w:tcW w:w="425" w:type="dxa"/>
            <w:shd w:val="clear" w:color="auto" w:fill="auto"/>
            <w:vAlign w:val="center"/>
          </w:tcPr>
          <w:p w:rsidR="00746A03" w:rsidRPr="00FE6C96" w:rsidRDefault="00746A03" w:rsidP="008E298C">
            <w:pPr>
              <w:rPr>
                <w:sz w:val="22"/>
                <w:szCs w:val="22"/>
              </w:rPr>
            </w:pPr>
            <w:r w:rsidRPr="00FE6C96">
              <w:rPr>
                <w:sz w:val="22"/>
                <w:szCs w:val="22"/>
              </w:rPr>
              <w:t>X</w:t>
            </w:r>
          </w:p>
        </w:tc>
        <w:tc>
          <w:tcPr>
            <w:tcW w:w="426"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tcPr>
          <w:p w:rsidR="00746A03" w:rsidRPr="00FE6C96" w:rsidRDefault="00746A03" w:rsidP="008E298C">
            <w:pPr>
              <w:rPr>
                <w:sz w:val="22"/>
                <w:szCs w:val="22"/>
              </w:rPr>
            </w:pPr>
            <w:r>
              <w:rPr>
                <w:sz w:val="22"/>
                <w:szCs w:val="22"/>
              </w:rPr>
              <w:t>X</w:t>
            </w:r>
          </w:p>
        </w:tc>
        <w:tc>
          <w:tcPr>
            <w:tcW w:w="425" w:type="dxa"/>
            <w:shd w:val="clear" w:color="auto" w:fill="auto"/>
            <w:vAlign w:val="center"/>
          </w:tcPr>
          <w:p w:rsidR="00746A03" w:rsidRPr="00FE6C96" w:rsidRDefault="00746A03" w:rsidP="008E298C">
            <w:pPr>
              <w:rPr>
                <w:sz w:val="22"/>
                <w:szCs w:val="22"/>
              </w:rPr>
            </w:pPr>
            <w:r>
              <w:rPr>
                <w:sz w:val="22"/>
                <w:szCs w:val="22"/>
              </w:rPr>
              <w:t>X</w:t>
            </w:r>
          </w:p>
        </w:tc>
        <w:tc>
          <w:tcPr>
            <w:tcW w:w="426" w:type="dxa"/>
            <w:shd w:val="clear" w:color="auto" w:fill="auto"/>
            <w:vAlign w:val="center"/>
          </w:tcPr>
          <w:p w:rsidR="00746A03" w:rsidRPr="00FE6C96" w:rsidRDefault="00746A03" w:rsidP="008E298C">
            <w:pPr>
              <w:jc w:val="center"/>
              <w:rPr>
                <w:sz w:val="22"/>
                <w:szCs w:val="22"/>
              </w:rPr>
            </w:pPr>
            <w:r>
              <w:rPr>
                <w:sz w:val="22"/>
                <w:szCs w:val="22"/>
              </w:rPr>
              <w:t>X</w:t>
            </w:r>
          </w:p>
        </w:tc>
      </w:tr>
      <w:tr w:rsidR="0000793B" w:rsidRPr="00FE6C96" w:rsidTr="00516C15">
        <w:trPr>
          <w:trHeight w:val="340"/>
          <w:jc w:val="center"/>
        </w:trPr>
        <w:tc>
          <w:tcPr>
            <w:tcW w:w="6658" w:type="dxa"/>
            <w:gridSpan w:val="8"/>
            <w:shd w:val="clear" w:color="auto" w:fill="auto"/>
            <w:vAlign w:val="center"/>
          </w:tcPr>
          <w:p w:rsidR="0000793B" w:rsidRPr="00FE6C96" w:rsidRDefault="0000793B" w:rsidP="0084679D">
            <w:pPr>
              <w:jc w:val="center"/>
              <w:rPr>
                <w:b/>
                <w:sz w:val="22"/>
                <w:szCs w:val="22"/>
              </w:rPr>
            </w:pPr>
            <w:r w:rsidRPr="00FE6C96">
              <w:rPr>
                <w:b/>
                <w:sz w:val="22"/>
                <w:szCs w:val="22"/>
              </w:rPr>
              <w:t>SEÇMELİ DERSLER</w:t>
            </w: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11</w:t>
            </w:r>
          </w:p>
        </w:tc>
        <w:tc>
          <w:tcPr>
            <w:tcW w:w="3162" w:type="dxa"/>
            <w:shd w:val="clear" w:color="auto" w:fill="auto"/>
            <w:vAlign w:val="center"/>
          </w:tcPr>
          <w:p w:rsidR="008661D3" w:rsidRPr="00FE6C96" w:rsidRDefault="008661D3" w:rsidP="0084679D">
            <w:pPr>
              <w:widowControl/>
              <w:autoSpaceDE/>
              <w:autoSpaceDN/>
              <w:adjustRightInd/>
              <w:rPr>
                <w:sz w:val="22"/>
                <w:szCs w:val="22"/>
              </w:rPr>
            </w:pPr>
            <w:r w:rsidRPr="00FE6C96">
              <w:rPr>
                <w:sz w:val="22"/>
                <w:szCs w:val="22"/>
              </w:rPr>
              <w:t>Meyve Yetiştiriciliği</w:t>
            </w:r>
          </w:p>
        </w:tc>
        <w:tc>
          <w:tcPr>
            <w:tcW w:w="425" w:type="dxa"/>
            <w:shd w:val="clear" w:color="auto" w:fill="auto"/>
            <w:vAlign w:val="center"/>
          </w:tcPr>
          <w:p w:rsidR="008661D3" w:rsidRPr="00FE6C96" w:rsidRDefault="00077FA2" w:rsidP="0084679D">
            <w:pPr>
              <w:jc w:val="center"/>
              <w:rPr>
                <w:sz w:val="22"/>
                <w:szCs w:val="22"/>
              </w:rPr>
            </w:pPr>
            <w:r w:rsidRPr="00FE6C96">
              <w:rPr>
                <w:sz w:val="22"/>
                <w:szCs w:val="22"/>
              </w:rPr>
              <w:t>X</w:t>
            </w:r>
          </w:p>
        </w:tc>
        <w:tc>
          <w:tcPr>
            <w:tcW w:w="426" w:type="dxa"/>
            <w:shd w:val="clear" w:color="auto" w:fill="auto"/>
            <w:vAlign w:val="center"/>
          </w:tcPr>
          <w:p w:rsidR="008661D3" w:rsidRPr="00FE6C96" w:rsidRDefault="00C46456" w:rsidP="0084679D">
            <w:pPr>
              <w:jc w:val="cente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12</w:t>
            </w:r>
          </w:p>
        </w:tc>
        <w:tc>
          <w:tcPr>
            <w:tcW w:w="3162" w:type="dxa"/>
            <w:tcBorders>
              <w:bottom w:val="single" w:sz="4" w:space="0" w:color="auto"/>
            </w:tcBorders>
            <w:shd w:val="clear" w:color="auto" w:fill="auto"/>
            <w:vAlign w:val="center"/>
          </w:tcPr>
          <w:p w:rsidR="008661D3" w:rsidRPr="00FE6C96" w:rsidRDefault="008661D3" w:rsidP="0084679D">
            <w:pPr>
              <w:widowControl/>
              <w:autoSpaceDE/>
              <w:autoSpaceDN/>
              <w:adjustRightInd/>
              <w:rPr>
                <w:bCs/>
                <w:sz w:val="22"/>
                <w:szCs w:val="22"/>
              </w:rPr>
            </w:pPr>
            <w:r w:rsidRPr="00FE6C96">
              <w:rPr>
                <w:bCs/>
                <w:sz w:val="22"/>
                <w:szCs w:val="22"/>
              </w:rPr>
              <w:t>Sebze 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C46456" w:rsidP="0084679D">
            <w:pPr>
              <w:jc w:val="cente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13</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8661D3" w:rsidP="0084679D">
            <w:pPr>
              <w:widowControl/>
              <w:autoSpaceDE/>
              <w:autoSpaceDN/>
              <w:adjustRightInd/>
              <w:rPr>
                <w:sz w:val="22"/>
                <w:szCs w:val="22"/>
              </w:rPr>
            </w:pPr>
            <w:r w:rsidRPr="00FE6C96">
              <w:rPr>
                <w:sz w:val="22"/>
                <w:szCs w:val="22"/>
              </w:rPr>
              <w:t xml:space="preserve">Endüstri Bitkileri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C46456" w:rsidP="0027660C">
            <w:pP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84679D">
            <w:pPr>
              <w:jc w:val="cente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14</w:t>
            </w:r>
          </w:p>
        </w:tc>
        <w:tc>
          <w:tcPr>
            <w:tcW w:w="3162" w:type="dxa"/>
            <w:tcBorders>
              <w:top w:val="single" w:sz="4" w:space="0" w:color="auto"/>
              <w:left w:val="nil"/>
              <w:bottom w:val="nil"/>
              <w:right w:val="nil"/>
            </w:tcBorders>
            <w:shd w:val="clear" w:color="auto" w:fill="auto"/>
            <w:vAlign w:val="bottom"/>
          </w:tcPr>
          <w:p w:rsidR="008661D3" w:rsidRPr="00FE6C96" w:rsidRDefault="008661D3" w:rsidP="0027660C">
            <w:pPr>
              <w:rPr>
                <w:sz w:val="22"/>
                <w:szCs w:val="22"/>
              </w:rPr>
            </w:pPr>
            <w:r w:rsidRPr="00FE6C96">
              <w:rPr>
                <w:sz w:val="22"/>
                <w:szCs w:val="22"/>
              </w:rPr>
              <w:t xml:space="preserve">Tahıl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15</w:t>
            </w:r>
          </w:p>
        </w:tc>
        <w:tc>
          <w:tcPr>
            <w:tcW w:w="3162" w:type="dxa"/>
            <w:shd w:val="clear" w:color="auto" w:fill="auto"/>
            <w:vAlign w:val="center"/>
          </w:tcPr>
          <w:p w:rsidR="008661D3" w:rsidRPr="00FE6C96" w:rsidRDefault="008661D3" w:rsidP="0084679D">
            <w:pPr>
              <w:widowControl/>
              <w:autoSpaceDE/>
              <w:autoSpaceDN/>
              <w:adjustRightInd/>
              <w:rPr>
                <w:sz w:val="22"/>
                <w:szCs w:val="22"/>
              </w:rPr>
            </w:pPr>
            <w:r w:rsidRPr="00FE6C96">
              <w:rPr>
                <w:sz w:val="22"/>
                <w:szCs w:val="22"/>
              </w:rPr>
              <w:t xml:space="preserve">Dış Mekan Süs Bitkileri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C46456" w:rsidP="0027660C">
            <w:pP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16</w:t>
            </w:r>
          </w:p>
        </w:tc>
        <w:tc>
          <w:tcPr>
            <w:tcW w:w="3162" w:type="dxa"/>
            <w:shd w:val="clear" w:color="auto" w:fill="auto"/>
            <w:vAlign w:val="center"/>
          </w:tcPr>
          <w:p w:rsidR="008661D3" w:rsidRPr="00FE6C96" w:rsidRDefault="008661D3" w:rsidP="0084679D">
            <w:pPr>
              <w:widowControl/>
              <w:autoSpaceDE/>
              <w:autoSpaceDN/>
              <w:adjustRightInd/>
              <w:rPr>
                <w:bCs/>
                <w:sz w:val="22"/>
                <w:szCs w:val="22"/>
              </w:rPr>
            </w:pPr>
            <w:r w:rsidRPr="00FE6C96">
              <w:rPr>
                <w:bCs/>
                <w:sz w:val="22"/>
                <w:szCs w:val="22"/>
              </w:rPr>
              <w:t>İç Mekan Süs Bitkileri 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C46456" w:rsidP="0027660C">
            <w:pP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17</w:t>
            </w:r>
          </w:p>
        </w:tc>
        <w:tc>
          <w:tcPr>
            <w:tcW w:w="3162" w:type="dxa"/>
            <w:shd w:val="clear" w:color="auto" w:fill="auto"/>
            <w:vAlign w:val="center"/>
          </w:tcPr>
          <w:p w:rsidR="008661D3" w:rsidRPr="00FE6C96" w:rsidRDefault="008661D3" w:rsidP="0084679D">
            <w:pPr>
              <w:widowControl/>
              <w:autoSpaceDE/>
              <w:autoSpaceDN/>
              <w:adjustRightInd/>
              <w:rPr>
                <w:bCs/>
                <w:sz w:val="22"/>
                <w:szCs w:val="22"/>
              </w:rPr>
            </w:pPr>
            <w:r w:rsidRPr="00FE6C96">
              <w:rPr>
                <w:bCs/>
                <w:sz w:val="22"/>
                <w:szCs w:val="22"/>
              </w:rPr>
              <w:t>Peyzaj Uygulamaları</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C46456" w:rsidP="0027660C">
            <w:pP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18</w:t>
            </w:r>
          </w:p>
        </w:tc>
        <w:tc>
          <w:tcPr>
            <w:tcW w:w="3162" w:type="dxa"/>
            <w:shd w:val="clear" w:color="auto" w:fill="auto"/>
            <w:vAlign w:val="center"/>
          </w:tcPr>
          <w:p w:rsidR="008661D3" w:rsidRPr="00FE6C96" w:rsidRDefault="008661D3" w:rsidP="0084679D">
            <w:pPr>
              <w:widowControl/>
              <w:autoSpaceDE/>
              <w:autoSpaceDN/>
              <w:adjustRightInd/>
              <w:rPr>
                <w:bCs/>
                <w:sz w:val="22"/>
                <w:szCs w:val="22"/>
              </w:rPr>
            </w:pPr>
            <w:r w:rsidRPr="00FE6C96">
              <w:rPr>
                <w:bCs/>
                <w:sz w:val="22"/>
                <w:szCs w:val="22"/>
              </w:rPr>
              <w:t>Kendi Yürür Tarım Makineleri</w:t>
            </w: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19</w:t>
            </w:r>
          </w:p>
        </w:tc>
        <w:tc>
          <w:tcPr>
            <w:tcW w:w="3162" w:type="dxa"/>
            <w:shd w:val="clear" w:color="auto" w:fill="auto"/>
            <w:vAlign w:val="center"/>
          </w:tcPr>
          <w:p w:rsidR="008661D3" w:rsidRPr="00FE6C96" w:rsidRDefault="008661D3" w:rsidP="0084679D">
            <w:pPr>
              <w:widowControl/>
              <w:autoSpaceDE/>
              <w:autoSpaceDN/>
              <w:adjustRightInd/>
              <w:rPr>
                <w:sz w:val="22"/>
                <w:szCs w:val="22"/>
              </w:rPr>
            </w:pPr>
            <w:r w:rsidRPr="00FE6C96">
              <w:rPr>
                <w:sz w:val="22"/>
                <w:szCs w:val="22"/>
              </w:rPr>
              <w:t>Bitki Bakım Makineleri</w:t>
            </w: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20</w:t>
            </w:r>
          </w:p>
        </w:tc>
        <w:tc>
          <w:tcPr>
            <w:tcW w:w="3162" w:type="dxa"/>
            <w:shd w:val="clear" w:color="auto" w:fill="auto"/>
            <w:vAlign w:val="center"/>
          </w:tcPr>
          <w:p w:rsidR="008661D3" w:rsidRPr="00FE6C96" w:rsidRDefault="008661D3" w:rsidP="0084679D">
            <w:pPr>
              <w:widowControl/>
              <w:autoSpaceDE/>
              <w:autoSpaceDN/>
              <w:adjustRightInd/>
              <w:rPr>
                <w:sz w:val="22"/>
                <w:szCs w:val="22"/>
              </w:rPr>
            </w:pPr>
            <w:r w:rsidRPr="00FE6C96">
              <w:rPr>
                <w:sz w:val="22"/>
                <w:szCs w:val="22"/>
              </w:rPr>
              <w:t>Traktöre Bağlanan Alet ve Makineleri</w:t>
            </w: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21</w:t>
            </w:r>
          </w:p>
        </w:tc>
        <w:tc>
          <w:tcPr>
            <w:tcW w:w="3162" w:type="dxa"/>
            <w:shd w:val="clear" w:color="auto" w:fill="auto"/>
            <w:vAlign w:val="center"/>
          </w:tcPr>
          <w:p w:rsidR="008661D3" w:rsidRPr="00FE6C96" w:rsidRDefault="005B1001" w:rsidP="0084679D">
            <w:pPr>
              <w:widowControl/>
              <w:autoSpaceDE/>
              <w:autoSpaceDN/>
              <w:adjustRightInd/>
              <w:rPr>
                <w:bCs/>
                <w:sz w:val="22"/>
                <w:szCs w:val="22"/>
              </w:rPr>
            </w:pPr>
            <w:r w:rsidRPr="00FE6C96">
              <w:rPr>
                <w:bCs/>
                <w:sz w:val="22"/>
                <w:szCs w:val="22"/>
              </w:rPr>
              <w:t>Çay 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22</w:t>
            </w:r>
          </w:p>
        </w:tc>
        <w:tc>
          <w:tcPr>
            <w:tcW w:w="3162" w:type="dxa"/>
            <w:shd w:val="clear" w:color="auto" w:fill="auto"/>
            <w:vAlign w:val="center"/>
          </w:tcPr>
          <w:p w:rsidR="008661D3" w:rsidRPr="00FE6C96" w:rsidRDefault="005B1001" w:rsidP="0084679D">
            <w:pPr>
              <w:widowControl/>
              <w:autoSpaceDE/>
              <w:autoSpaceDN/>
              <w:adjustRightInd/>
              <w:rPr>
                <w:sz w:val="22"/>
                <w:szCs w:val="22"/>
              </w:rPr>
            </w:pPr>
            <w:r w:rsidRPr="00FE6C96">
              <w:rPr>
                <w:sz w:val="22"/>
                <w:szCs w:val="22"/>
              </w:rPr>
              <w:t xml:space="preserve">Kültür Mantarı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C46456" w:rsidP="0027660C">
            <w:pPr>
              <w:rPr>
                <w:sz w:val="22"/>
                <w:szCs w:val="22"/>
              </w:rPr>
            </w:pPr>
            <w:r w:rsidRPr="00FE6C96">
              <w:rPr>
                <w:sz w:val="22"/>
                <w:szCs w:val="22"/>
              </w:rPr>
              <w:t>X</w:t>
            </w: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23</w:t>
            </w:r>
          </w:p>
        </w:tc>
        <w:tc>
          <w:tcPr>
            <w:tcW w:w="3162" w:type="dxa"/>
            <w:shd w:val="clear" w:color="auto" w:fill="auto"/>
            <w:vAlign w:val="center"/>
          </w:tcPr>
          <w:p w:rsidR="008661D3" w:rsidRPr="00FE6C96" w:rsidRDefault="005B1001" w:rsidP="0084679D">
            <w:pPr>
              <w:widowControl/>
              <w:autoSpaceDE/>
              <w:autoSpaceDN/>
              <w:adjustRightInd/>
              <w:rPr>
                <w:sz w:val="22"/>
                <w:szCs w:val="22"/>
              </w:rPr>
            </w:pPr>
            <w:r w:rsidRPr="00FE6C96">
              <w:rPr>
                <w:sz w:val="22"/>
                <w:szCs w:val="22"/>
              </w:rPr>
              <w:t xml:space="preserve">Tıbbi ve Aromatik Bitki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24</w:t>
            </w:r>
          </w:p>
        </w:tc>
        <w:tc>
          <w:tcPr>
            <w:tcW w:w="3162" w:type="dxa"/>
            <w:tcBorders>
              <w:bottom w:val="single" w:sz="4" w:space="0" w:color="auto"/>
            </w:tcBorders>
            <w:shd w:val="clear" w:color="auto" w:fill="auto"/>
            <w:vAlign w:val="center"/>
          </w:tcPr>
          <w:p w:rsidR="008661D3" w:rsidRPr="00FE6C96" w:rsidRDefault="005B1001" w:rsidP="0084679D">
            <w:pPr>
              <w:widowControl/>
              <w:autoSpaceDE/>
              <w:autoSpaceDN/>
              <w:adjustRightInd/>
              <w:rPr>
                <w:sz w:val="22"/>
                <w:szCs w:val="22"/>
              </w:rPr>
            </w:pPr>
            <w:r w:rsidRPr="00FE6C96">
              <w:rPr>
                <w:sz w:val="22"/>
                <w:szCs w:val="22"/>
              </w:rPr>
              <w:t xml:space="preserve">Çayır Mera Yem Bitkileri </w:t>
            </w:r>
            <w:r w:rsidRPr="00FE6C96">
              <w:rPr>
                <w:bCs/>
                <w:sz w:val="22"/>
                <w:szCs w:val="22"/>
              </w:rPr>
              <w:t>Yetiştiriciliği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5" w:type="dxa"/>
            <w:shd w:val="clear" w:color="auto" w:fill="auto"/>
          </w:tcPr>
          <w:p w:rsidR="008661D3" w:rsidRPr="00FE6C96" w:rsidRDefault="008661D3" w:rsidP="0027660C">
            <w:pP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lastRenderedPageBreak/>
              <w:t>25</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5B1001" w:rsidP="0084679D">
            <w:pPr>
              <w:widowControl/>
              <w:autoSpaceDE/>
              <w:autoSpaceDN/>
              <w:adjustRightInd/>
              <w:rPr>
                <w:sz w:val="22"/>
                <w:szCs w:val="22"/>
              </w:rPr>
            </w:pPr>
            <w:r w:rsidRPr="00FE6C96">
              <w:rPr>
                <w:sz w:val="22"/>
                <w:szCs w:val="22"/>
              </w:rPr>
              <w:t>Fidan Üretimi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C46456" w:rsidP="0084679D">
            <w:pPr>
              <w:jc w:val="cente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00793B" w:rsidP="0027660C">
            <w:pP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26</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5B1001" w:rsidP="0084679D">
            <w:pPr>
              <w:widowControl/>
              <w:autoSpaceDE/>
              <w:autoSpaceDN/>
              <w:adjustRightInd/>
              <w:rPr>
                <w:sz w:val="22"/>
                <w:szCs w:val="22"/>
              </w:rPr>
            </w:pPr>
            <w:r w:rsidRPr="00FE6C96">
              <w:rPr>
                <w:sz w:val="22"/>
                <w:szCs w:val="22"/>
              </w:rPr>
              <w:t>Çim Tesisi</w:t>
            </w:r>
          </w:p>
        </w:tc>
        <w:tc>
          <w:tcPr>
            <w:tcW w:w="425" w:type="dxa"/>
            <w:shd w:val="clear" w:color="auto" w:fill="auto"/>
            <w:vAlign w:val="center"/>
          </w:tcPr>
          <w:p w:rsidR="008661D3" w:rsidRPr="00FE6C96" w:rsidRDefault="006E4FA8" w:rsidP="0027660C">
            <w:pPr>
              <w:rPr>
                <w:sz w:val="22"/>
                <w:szCs w:val="22"/>
              </w:rPr>
            </w:pPr>
            <w:r w:rsidRPr="00FE6C96">
              <w:rPr>
                <w:sz w:val="22"/>
                <w:szCs w:val="22"/>
              </w:rPr>
              <w:t>X</w:t>
            </w:r>
          </w:p>
        </w:tc>
        <w:tc>
          <w:tcPr>
            <w:tcW w:w="426" w:type="dxa"/>
            <w:shd w:val="clear" w:color="auto" w:fill="auto"/>
          </w:tcPr>
          <w:p w:rsidR="008661D3" w:rsidRPr="00FE6C96" w:rsidRDefault="008661D3" w:rsidP="0084679D">
            <w:pPr>
              <w:jc w:val="center"/>
              <w:rPr>
                <w:sz w:val="22"/>
                <w:szCs w:val="22"/>
              </w:rPr>
            </w:pPr>
          </w:p>
        </w:tc>
        <w:tc>
          <w:tcPr>
            <w:tcW w:w="425" w:type="dxa"/>
            <w:shd w:val="clear" w:color="auto" w:fill="auto"/>
            <w:vAlign w:val="center"/>
          </w:tcPr>
          <w:p w:rsidR="008661D3" w:rsidRPr="00FE6C96" w:rsidRDefault="008661D3" w:rsidP="0027660C">
            <w:pPr>
              <w:rPr>
                <w:sz w:val="22"/>
                <w:szCs w:val="22"/>
              </w:rPr>
            </w:pPr>
          </w:p>
        </w:tc>
        <w:tc>
          <w:tcPr>
            <w:tcW w:w="425" w:type="dxa"/>
            <w:shd w:val="clear" w:color="auto" w:fill="auto"/>
          </w:tcPr>
          <w:p w:rsidR="008661D3" w:rsidRPr="00FE6C96" w:rsidRDefault="00C46456" w:rsidP="0027660C">
            <w:pPr>
              <w:rPr>
                <w:sz w:val="22"/>
                <w:szCs w:val="22"/>
              </w:rPr>
            </w:pPr>
            <w:r w:rsidRPr="00FE6C96">
              <w:rPr>
                <w:sz w:val="22"/>
                <w:szCs w:val="22"/>
              </w:rPr>
              <w:t>X</w:t>
            </w:r>
          </w:p>
        </w:tc>
        <w:tc>
          <w:tcPr>
            <w:tcW w:w="425" w:type="dxa"/>
            <w:shd w:val="clear" w:color="auto" w:fill="auto"/>
            <w:vAlign w:val="center"/>
          </w:tcPr>
          <w:p w:rsidR="008661D3" w:rsidRPr="00FE6C96" w:rsidRDefault="008661D3" w:rsidP="0027660C">
            <w:pPr>
              <w:rPr>
                <w:sz w:val="22"/>
                <w:szCs w:val="22"/>
              </w:rPr>
            </w:pPr>
          </w:p>
        </w:tc>
        <w:tc>
          <w:tcPr>
            <w:tcW w:w="426" w:type="dxa"/>
            <w:shd w:val="clear" w:color="auto" w:fill="auto"/>
            <w:vAlign w:val="center"/>
          </w:tcPr>
          <w:p w:rsidR="008661D3" w:rsidRPr="00FE6C96" w:rsidRDefault="008661D3" w:rsidP="0027660C">
            <w:pPr>
              <w:rPr>
                <w:sz w:val="22"/>
                <w:szCs w:val="22"/>
              </w:rPr>
            </w:pPr>
          </w:p>
        </w:tc>
      </w:tr>
      <w:tr w:rsidR="008661D3" w:rsidRPr="00FE6C96" w:rsidTr="008661D3">
        <w:trPr>
          <w:trHeight w:val="340"/>
          <w:jc w:val="center"/>
        </w:trPr>
        <w:tc>
          <w:tcPr>
            <w:tcW w:w="944" w:type="dxa"/>
            <w:shd w:val="clear" w:color="auto" w:fill="auto"/>
            <w:vAlign w:val="center"/>
          </w:tcPr>
          <w:p w:rsidR="008661D3" w:rsidRPr="00163B69" w:rsidRDefault="008661D3" w:rsidP="0084679D">
            <w:pPr>
              <w:jc w:val="center"/>
              <w:rPr>
                <w:b/>
                <w:sz w:val="22"/>
                <w:szCs w:val="22"/>
              </w:rPr>
            </w:pPr>
            <w:r w:rsidRPr="00163B69">
              <w:rPr>
                <w:b/>
                <w:sz w:val="22"/>
                <w:szCs w:val="22"/>
              </w:rPr>
              <w:t>27</w:t>
            </w:r>
          </w:p>
        </w:tc>
        <w:tc>
          <w:tcPr>
            <w:tcW w:w="3162" w:type="dxa"/>
            <w:tcBorders>
              <w:top w:val="single" w:sz="4" w:space="0" w:color="auto"/>
              <w:left w:val="nil"/>
              <w:bottom w:val="single" w:sz="4" w:space="0" w:color="auto"/>
              <w:right w:val="nil"/>
            </w:tcBorders>
            <w:shd w:val="clear" w:color="auto" w:fill="auto"/>
            <w:vAlign w:val="bottom"/>
          </w:tcPr>
          <w:p w:rsidR="008661D3" w:rsidRPr="00FE6C96" w:rsidRDefault="005B1001" w:rsidP="0084679D">
            <w:pPr>
              <w:widowControl/>
              <w:autoSpaceDE/>
              <w:autoSpaceDN/>
              <w:adjustRightInd/>
              <w:rPr>
                <w:sz w:val="22"/>
                <w:szCs w:val="22"/>
              </w:rPr>
            </w:pPr>
            <w:r w:rsidRPr="00FE6C96">
              <w:rPr>
                <w:sz w:val="22"/>
                <w:szCs w:val="22"/>
              </w:rPr>
              <w:t>Bitki Sağlığı</w:t>
            </w:r>
          </w:p>
        </w:tc>
        <w:tc>
          <w:tcPr>
            <w:tcW w:w="425" w:type="dxa"/>
            <w:shd w:val="clear" w:color="auto" w:fill="auto"/>
            <w:vAlign w:val="center"/>
          </w:tcPr>
          <w:p w:rsidR="008661D3" w:rsidRPr="00FE6C96" w:rsidRDefault="00C46456" w:rsidP="0027660C">
            <w:pPr>
              <w:rPr>
                <w:sz w:val="22"/>
                <w:szCs w:val="22"/>
              </w:rPr>
            </w:pPr>
            <w:r w:rsidRPr="00FE6C96">
              <w:rPr>
                <w:sz w:val="22"/>
                <w:szCs w:val="22"/>
              </w:rPr>
              <w:t>X</w:t>
            </w:r>
          </w:p>
        </w:tc>
        <w:tc>
          <w:tcPr>
            <w:tcW w:w="426" w:type="dxa"/>
            <w:shd w:val="clear" w:color="auto" w:fill="auto"/>
          </w:tcPr>
          <w:p w:rsidR="008661D3" w:rsidRPr="00FE6C96" w:rsidRDefault="0000793B" w:rsidP="0084679D">
            <w:pPr>
              <w:jc w:val="center"/>
              <w:rPr>
                <w:sz w:val="22"/>
                <w:szCs w:val="22"/>
              </w:rPr>
            </w:pPr>
            <w:r w:rsidRPr="00FE6C96">
              <w:rPr>
                <w:sz w:val="22"/>
                <w:szCs w:val="22"/>
              </w:rPr>
              <w:t>X</w:t>
            </w:r>
          </w:p>
        </w:tc>
        <w:tc>
          <w:tcPr>
            <w:tcW w:w="425" w:type="dxa"/>
            <w:shd w:val="clear" w:color="auto" w:fill="auto"/>
            <w:vAlign w:val="center"/>
          </w:tcPr>
          <w:p w:rsidR="008661D3" w:rsidRPr="00FE6C96" w:rsidRDefault="0000793B" w:rsidP="0027660C">
            <w:pPr>
              <w:rPr>
                <w:sz w:val="22"/>
                <w:szCs w:val="22"/>
              </w:rPr>
            </w:pPr>
            <w:r w:rsidRPr="00FE6C96">
              <w:rPr>
                <w:sz w:val="22"/>
                <w:szCs w:val="22"/>
              </w:rPr>
              <w:t>X</w:t>
            </w:r>
          </w:p>
        </w:tc>
        <w:tc>
          <w:tcPr>
            <w:tcW w:w="425" w:type="dxa"/>
            <w:shd w:val="clear" w:color="auto" w:fill="auto"/>
          </w:tcPr>
          <w:p w:rsidR="008661D3" w:rsidRPr="00FE6C96" w:rsidRDefault="0000793B" w:rsidP="0027660C">
            <w:pPr>
              <w:rPr>
                <w:sz w:val="22"/>
                <w:szCs w:val="22"/>
              </w:rPr>
            </w:pPr>
            <w:r w:rsidRPr="00FE6C96">
              <w:rPr>
                <w:sz w:val="22"/>
                <w:szCs w:val="22"/>
              </w:rPr>
              <w:t>X</w:t>
            </w:r>
          </w:p>
        </w:tc>
        <w:tc>
          <w:tcPr>
            <w:tcW w:w="425" w:type="dxa"/>
            <w:shd w:val="clear" w:color="auto" w:fill="auto"/>
            <w:vAlign w:val="center"/>
          </w:tcPr>
          <w:p w:rsidR="008661D3" w:rsidRPr="00FE6C96" w:rsidRDefault="0000793B" w:rsidP="0027660C">
            <w:pPr>
              <w:rPr>
                <w:sz w:val="22"/>
                <w:szCs w:val="22"/>
              </w:rPr>
            </w:pPr>
            <w:r w:rsidRPr="00FE6C96">
              <w:rPr>
                <w:sz w:val="22"/>
                <w:szCs w:val="22"/>
              </w:rPr>
              <w:t>X</w:t>
            </w:r>
          </w:p>
        </w:tc>
        <w:tc>
          <w:tcPr>
            <w:tcW w:w="426" w:type="dxa"/>
            <w:shd w:val="clear" w:color="auto" w:fill="auto"/>
            <w:vAlign w:val="center"/>
          </w:tcPr>
          <w:p w:rsidR="008661D3" w:rsidRPr="00FE6C96" w:rsidRDefault="0000793B" w:rsidP="0027660C">
            <w:pPr>
              <w:rPr>
                <w:sz w:val="22"/>
                <w:szCs w:val="22"/>
              </w:rPr>
            </w:pPr>
            <w:r w:rsidRPr="00FE6C96">
              <w:rPr>
                <w:sz w:val="22"/>
                <w:szCs w:val="22"/>
              </w:rPr>
              <w:t>X</w:t>
            </w:r>
          </w:p>
        </w:tc>
      </w:tr>
      <w:tr w:rsidR="00077FA2" w:rsidRPr="00FE6C96" w:rsidTr="008661D3">
        <w:trPr>
          <w:trHeight w:val="340"/>
          <w:jc w:val="center"/>
        </w:trPr>
        <w:tc>
          <w:tcPr>
            <w:tcW w:w="944" w:type="dxa"/>
            <w:shd w:val="clear" w:color="auto" w:fill="auto"/>
            <w:vAlign w:val="center"/>
          </w:tcPr>
          <w:p w:rsidR="00077FA2" w:rsidRPr="00163B69" w:rsidRDefault="00077FA2" w:rsidP="0084679D">
            <w:pPr>
              <w:jc w:val="center"/>
              <w:rPr>
                <w:b/>
                <w:sz w:val="22"/>
                <w:szCs w:val="22"/>
              </w:rPr>
            </w:pPr>
            <w:r w:rsidRPr="00163B69">
              <w:rPr>
                <w:b/>
                <w:sz w:val="22"/>
                <w:szCs w:val="22"/>
              </w:rPr>
              <w:t>28</w:t>
            </w:r>
          </w:p>
        </w:tc>
        <w:tc>
          <w:tcPr>
            <w:tcW w:w="3162" w:type="dxa"/>
            <w:tcBorders>
              <w:top w:val="single" w:sz="4" w:space="0" w:color="auto"/>
              <w:left w:val="nil"/>
              <w:bottom w:val="single" w:sz="4" w:space="0" w:color="auto"/>
              <w:right w:val="nil"/>
            </w:tcBorders>
            <w:shd w:val="clear" w:color="auto" w:fill="auto"/>
            <w:vAlign w:val="bottom"/>
          </w:tcPr>
          <w:p w:rsidR="00077FA2" w:rsidRPr="00FE6C96" w:rsidRDefault="00077FA2" w:rsidP="0084679D">
            <w:pPr>
              <w:widowControl/>
              <w:autoSpaceDE/>
              <w:autoSpaceDN/>
              <w:adjustRightInd/>
              <w:rPr>
                <w:sz w:val="22"/>
                <w:szCs w:val="22"/>
              </w:rPr>
            </w:pPr>
            <w:r w:rsidRPr="00FE6C96">
              <w:rPr>
                <w:sz w:val="22"/>
                <w:szCs w:val="22"/>
              </w:rPr>
              <w:t>Hassas Tarım</w:t>
            </w:r>
          </w:p>
        </w:tc>
        <w:tc>
          <w:tcPr>
            <w:tcW w:w="425" w:type="dxa"/>
            <w:shd w:val="clear" w:color="auto" w:fill="auto"/>
            <w:vAlign w:val="center"/>
          </w:tcPr>
          <w:p w:rsidR="00077FA2" w:rsidRPr="00FE6C96" w:rsidRDefault="00077FA2" w:rsidP="0027660C">
            <w:pPr>
              <w:rPr>
                <w:sz w:val="22"/>
                <w:szCs w:val="22"/>
              </w:rPr>
            </w:pPr>
            <w:r w:rsidRPr="00FE6C96">
              <w:rPr>
                <w:sz w:val="22"/>
                <w:szCs w:val="22"/>
              </w:rPr>
              <w:t>X</w:t>
            </w:r>
          </w:p>
        </w:tc>
        <w:tc>
          <w:tcPr>
            <w:tcW w:w="426" w:type="dxa"/>
            <w:shd w:val="clear" w:color="auto" w:fill="auto"/>
          </w:tcPr>
          <w:p w:rsidR="00077FA2" w:rsidRPr="00FE6C96" w:rsidRDefault="00077FA2" w:rsidP="0084679D">
            <w:pPr>
              <w:jc w:val="center"/>
              <w:rPr>
                <w:sz w:val="22"/>
                <w:szCs w:val="22"/>
              </w:rPr>
            </w:pPr>
          </w:p>
        </w:tc>
        <w:tc>
          <w:tcPr>
            <w:tcW w:w="425" w:type="dxa"/>
            <w:shd w:val="clear" w:color="auto" w:fill="auto"/>
            <w:vAlign w:val="center"/>
          </w:tcPr>
          <w:p w:rsidR="00077FA2" w:rsidRPr="00FE6C96" w:rsidRDefault="00077FA2" w:rsidP="0027660C">
            <w:pPr>
              <w:rPr>
                <w:sz w:val="22"/>
                <w:szCs w:val="22"/>
              </w:rPr>
            </w:pPr>
          </w:p>
        </w:tc>
        <w:tc>
          <w:tcPr>
            <w:tcW w:w="425" w:type="dxa"/>
            <w:shd w:val="clear" w:color="auto" w:fill="auto"/>
          </w:tcPr>
          <w:p w:rsidR="00077FA2" w:rsidRPr="00FE6C96" w:rsidRDefault="00077FA2" w:rsidP="0027660C">
            <w:pPr>
              <w:rPr>
                <w:sz w:val="22"/>
                <w:szCs w:val="22"/>
              </w:rPr>
            </w:pPr>
          </w:p>
        </w:tc>
        <w:tc>
          <w:tcPr>
            <w:tcW w:w="425" w:type="dxa"/>
            <w:shd w:val="clear" w:color="auto" w:fill="auto"/>
            <w:vAlign w:val="center"/>
          </w:tcPr>
          <w:p w:rsidR="00077FA2" w:rsidRPr="00FE6C96" w:rsidRDefault="00077FA2" w:rsidP="0027660C">
            <w:pPr>
              <w:rPr>
                <w:sz w:val="22"/>
                <w:szCs w:val="22"/>
              </w:rPr>
            </w:pPr>
          </w:p>
        </w:tc>
        <w:tc>
          <w:tcPr>
            <w:tcW w:w="426" w:type="dxa"/>
            <w:shd w:val="clear" w:color="auto" w:fill="auto"/>
            <w:vAlign w:val="center"/>
          </w:tcPr>
          <w:p w:rsidR="00077FA2" w:rsidRPr="00FE6C96" w:rsidRDefault="00077FA2" w:rsidP="0027660C">
            <w:pPr>
              <w:rPr>
                <w:sz w:val="22"/>
                <w:szCs w:val="22"/>
              </w:rPr>
            </w:pPr>
          </w:p>
        </w:tc>
      </w:tr>
      <w:tr w:rsidR="00077FA2" w:rsidRPr="00FE6C96" w:rsidTr="008661D3">
        <w:trPr>
          <w:trHeight w:val="340"/>
          <w:jc w:val="center"/>
        </w:trPr>
        <w:tc>
          <w:tcPr>
            <w:tcW w:w="944" w:type="dxa"/>
            <w:shd w:val="clear" w:color="auto" w:fill="auto"/>
            <w:vAlign w:val="center"/>
          </w:tcPr>
          <w:p w:rsidR="00077FA2" w:rsidRPr="00163B69" w:rsidRDefault="00077FA2" w:rsidP="0084679D">
            <w:pPr>
              <w:jc w:val="center"/>
              <w:rPr>
                <w:b/>
                <w:sz w:val="22"/>
                <w:szCs w:val="22"/>
              </w:rPr>
            </w:pPr>
            <w:r w:rsidRPr="00163B69">
              <w:rPr>
                <w:b/>
                <w:sz w:val="22"/>
                <w:szCs w:val="22"/>
              </w:rPr>
              <w:t>29</w:t>
            </w:r>
          </w:p>
        </w:tc>
        <w:tc>
          <w:tcPr>
            <w:tcW w:w="3162" w:type="dxa"/>
            <w:tcBorders>
              <w:top w:val="single" w:sz="4" w:space="0" w:color="auto"/>
              <w:left w:val="nil"/>
              <w:bottom w:val="single" w:sz="4" w:space="0" w:color="auto"/>
              <w:right w:val="nil"/>
            </w:tcBorders>
            <w:shd w:val="clear" w:color="auto" w:fill="auto"/>
            <w:vAlign w:val="bottom"/>
          </w:tcPr>
          <w:p w:rsidR="00077FA2" w:rsidRPr="00FE6C96" w:rsidRDefault="00077FA2" w:rsidP="0084679D">
            <w:pPr>
              <w:widowControl/>
              <w:autoSpaceDE/>
              <w:autoSpaceDN/>
              <w:adjustRightInd/>
              <w:rPr>
                <w:sz w:val="22"/>
                <w:szCs w:val="22"/>
              </w:rPr>
            </w:pPr>
            <w:r w:rsidRPr="00FE6C96">
              <w:rPr>
                <w:sz w:val="22"/>
                <w:szCs w:val="22"/>
              </w:rPr>
              <w:t>Orman Gençleştirme ve Bakım</w:t>
            </w:r>
          </w:p>
        </w:tc>
        <w:tc>
          <w:tcPr>
            <w:tcW w:w="425" w:type="dxa"/>
            <w:shd w:val="clear" w:color="auto" w:fill="auto"/>
            <w:vAlign w:val="center"/>
          </w:tcPr>
          <w:p w:rsidR="00077FA2" w:rsidRPr="00FE6C96" w:rsidRDefault="00077FA2" w:rsidP="0027660C">
            <w:pPr>
              <w:rPr>
                <w:sz w:val="22"/>
                <w:szCs w:val="22"/>
              </w:rPr>
            </w:pPr>
            <w:r w:rsidRPr="00FE6C96">
              <w:rPr>
                <w:sz w:val="22"/>
                <w:szCs w:val="22"/>
              </w:rPr>
              <w:t>X</w:t>
            </w:r>
          </w:p>
        </w:tc>
        <w:tc>
          <w:tcPr>
            <w:tcW w:w="426" w:type="dxa"/>
            <w:shd w:val="clear" w:color="auto" w:fill="auto"/>
          </w:tcPr>
          <w:p w:rsidR="00077FA2" w:rsidRPr="00FE6C96" w:rsidRDefault="00077FA2" w:rsidP="0084679D">
            <w:pPr>
              <w:jc w:val="center"/>
              <w:rPr>
                <w:sz w:val="22"/>
                <w:szCs w:val="22"/>
              </w:rPr>
            </w:pPr>
          </w:p>
        </w:tc>
        <w:tc>
          <w:tcPr>
            <w:tcW w:w="425" w:type="dxa"/>
            <w:shd w:val="clear" w:color="auto" w:fill="auto"/>
            <w:vAlign w:val="center"/>
          </w:tcPr>
          <w:p w:rsidR="00077FA2" w:rsidRPr="00FE6C96" w:rsidRDefault="00077FA2" w:rsidP="0027660C">
            <w:pPr>
              <w:rPr>
                <w:sz w:val="22"/>
                <w:szCs w:val="22"/>
              </w:rPr>
            </w:pPr>
          </w:p>
        </w:tc>
        <w:tc>
          <w:tcPr>
            <w:tcW w:w="425" w:type="dxa"/>
            <w:shd w:val="clear" w:color="auto" w:fill="auto"/>
          </w:tcPr>
          <w:p w:rsidR="00077FA2" w:rsidRPr="00FE6C96" w:rsidRDefault="00077FA2" w:rsidP="0027660C">
            <w:pPr>
              <w:rPr>
                <w:sz w:val="22"/>
                <w:szCs w:val="22"/>
              </w:rPr>
            </w:pPr>
          </w:p>
        </w:tc>
        <w:tc>
          <w:tcPr>
            <w:tcW w:w="425" w:type="dxa"/>
            <w:shd w:val="clear" w:color="auto" w:fill="auto"/>
            <w:vAlign w:val="center"/>
          </w:tcPr>
          <w:p w:rsidR="00077FA2" w:rsidRPr="00FE6C96" w:rsidRDefault="00077FA2" w:rsidP="0027660C">
            <w:pPr>
              <w:rPr>
                <w:sz w:val="22"/>
                <w:szCs w:val="22"/>
              </w:rPr>
            </w:pPr>
          </w:p>
        </w:tc>
        <w:tc>
          <w:tcPr>
            <w:tcW w:w="426" w:type="dxa"/>
            <w:shd w:val="clear" w:color="auto" w:fill="auto"/>
            <w:vAlign w:val="center"/>
          </w:tcPr>
          <w:p w:rsidR="00077FA2" w:rsidRPr="00FE6C96" w:rsidRDefault="00077FA2" w:rsidP="0027660C">
            <w:pPr>
              <w:rPr>
                <w:sz w:val="22"/>
                <w:szCs w:val="22"/>
              </w:rPr>
            </w:pPr>
          </w:p>
        </w:tc>
      </w:tr>
    </w:tbl>
    <w:p w:rsidR="00743ED0" w:rsidRPr="00170E0B" w:rsidRDefault="00743ED0" w:rsidP="00743ED0">
      <w:pPr>
        <w:rPr>
          <w:sz w:val="22"/>
          <w:szCs w:val="22"/>
        </w:rPr>
      </w:pPr>
    </w:p>
    <w:p w:rsidR="00743ED0" w:rsidRPr="00170E0B" w:rsidRDefault="00743ED0" w:rsidP="00743ED0">
      <w:pPr>
        <w:rPr>
          <w:sz w:val="22"/>
          <w:szCs w:val="22"/>
        </w:rPr>
      </w:pPr>
    </w:p>
    <w:p w:rsidR="00CA189A" w:rsidRDefault="00CA189A" w:rsidP="00D509A5">
      <w:pPr>
        <w:jc w:val="center"/>
        <w:rPr>
          <w:b/>
          <w:sz w:val="22"/>
          <w:szCs w:val="22"/>
        </w:rPr>
        <w:sectPr w:rsidR="00CA189A" w:rsidSect="005C4EDF">
          <w:footerReference w:type="default" r:id="rId12"/>
          <w:pgSz w:w="11909" w:h="16834"/>
          <w:pgMar w:top="992" w:right="709" w:bottom="142" w:left="1134" w:header="567" w:footer="567" w:gutter="0"/>
          <w:cols w:space="60"/>
          <w:noEndnote/>
          <w:docGrid w:linePitch="299"/>
        </w:sectPr>
      </w:pPr>
    </w:p>
    <w:p w:rsidR="00743ED0" w:rsidRPr="00170E0B" w:rsidRDefault="00743ED0" w:rsidP="00D509A5">
      <w:pPr>
        <w:jc w:val="center"/>
        <w:rPr>
          <w:sz w:val="22"/>
          <w:szCs w:val="22"/>
        </w:rPr>
      </w:pPr>
      <w:r w:rsidRPr="00170E0B">
        <w:rPr>
          <w:b/>
          <w:sz w:val="22"/>
          <w:szCs w:val="22"/>
        </w:rPr>
        <w:lastRenderedPageBreak/>
        <w:t xml:space="preserve">Ek 2.  </w:t>
      </w:r>
      <w:r w:rsidR="00AF4624">
        <w:rPr>
          <w:b/>
          <w:sz w:val="22"/>
          <w:szCs w:val="22"/>
        </w:rPr>
        <w:t>TARIM</w:t>
      </w:r>
      <w:r w:rsidRPr="00170E0B">
        <w:rPr>
          <w:b/>
          <w:sz w:val="22"/>
          <w:szCs w:val="22"/>
        </w:rPr>
        <w:t xml:space="preserve"> ALANINDAKİ </w:t>
      </w:r>
      <w:r w:rsidR="00E276CD" w:rsidRPr="00FC5E6F">
        <w:rPr>
          <w:b/>
        </w:rPr>
        <w:t>ATÖLYE</w:t>
      </w:r>
      <w:r w:rsidR="00E276CD">
        <w:rPr>
          <w:b/>
        </w:rPr>
        <w:t>, LABORATUVAR, TEKNİK SERVİS VE YARDIMCI MEKANLARIN ALAN-DAL YAPISINA AİT ÖZET TABLO</w:t>
      </w:r>
    </w:p>
    <w:tbl>
      <w:tblPr>
        <w:tblpPr w:leftFromText="141" w:rightFromText="141" w:vertAnchor="text" w:horzAnchor="margin" w:tblpXSpec="center" w:tblpY="205"/>
        <w:tblOverlap w:val="never"/>
        <w:tblW w:w="15663" w:type="dxa"/>
        <w:tblLayout w:type="fixed"/>
        <w:tblCellMar>
          <w:left w:w="70" w:type="dxa"/>
          <w:right w:w="70" w:type="dxa"/>
        </w:tblCellMar>
        <w:tblLook w:val="04A0" w:firstRow="1" w:lastRow="0" w:firstColumn="1" w:lastColumn="0" w:noHBand="0" w:noVBand="1"/>
      </w:tblPr>
      <w:tblGrid>
        <w:gridCol w:w="779"/>
        <w:gridCol w:w="1559"/>
        <w:gridCol w:w="1843"/>
        <w:gridCol w:w="1418"/>
        <w:gridCol w:w="992"/>
        <w:gridCol w:w="1417"/>
        <w:gridCol w:w="567"/>
        <w:gridCol w:w="709"/>
        <w:gridCol w:w="425"/>
        <w:gridCol w:w="709"/>
        <w:gridCol w:w="567"/>
        <w:gridCol w:w="567"/>
        <w:gridCol w:w="567"/>
        <w:gridCol w:w="567"/>
        <w:gridCol w:w="567"/>
        <w:gridCol w:w="709"/>
        <w:gridCol w:w="709"/>
        <w:gridCol w:w="567"/>
        <w:gridCol w:w="425"/>
      </w:tblGrid>
      <w:tr w:rsidR="00550D53" w:rsidRPr="00C22C10" w:rsidTr="00550D53">
        <w:trPr>
          <w:trHeight w:val="558"/>
        </w:trPr>
        <w:tc>
          <w:tcPr>
            <w:tcW w:w="77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SIRA NO</w:t>
            </w:r>
          </w:p>
        </w:tc>
        <w:tc>
          <w:tcPr>
            <w:tcW w:w="155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ATÖLYE ADI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LABORATUVAR ADI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YARDIMCI MEKAN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ALAN</w:t>
            </w:r>
            <w:r w:rsidRPr="00C22C10">
              <w:rPr>
                <w:b/>
                <w:bCs/>
                <w:color w:val="000000"/>
              </w:rPr>
              <w:br/>
              <w:t xml:space="preserve"> (M</w:t>
            </w:r>
            <w:r w:rsidRPr="00C22C10">
              <w:rPr>
                <w:b/>
                <w:bCs/>
                <w:color w:val="000000"/>
                <w:vertAlign w:val="superscript"/>
              </w:rPr>
              <w:t>2</w:t>
            </w:r>
            <w:r w:rsidRPr="00C22C10">
              <w:rPr>
                <w:b/>
                <w:bCs/>
                <w:color w:val="000000"/>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D53" w:rsidRPr="00C22C10" w:rsidRDefault="00550D53" w:rsidP="00550D53">
            <w:pPr>
              <w:jc w:val="center"/>
              <w:rPr>
                <w:b/>
                <w:bCs/>
                <w:color w:val="000000"/>
              </w:rPr>
            </w:pPr>
            <w:r w:rsidRPr="00C22C10">
              <w:rPr>
                <w:b/>
                <w:bCs/>
                <w:color w:val="000000"/>
              </w:rPr>
              <w:t xml:space="preserve">YÜKSEKLİK </w:t>
            </w:r>
            <w:r w:rsidRPr="00C22C10">
              <w:rPr>
                <w:b/>
                <w:bCs/>
                <w:color w:val="000000"/>
              </w:rPr>
              <w:br/>
              <w:t>(M)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50D53" w:rsidRPr="00C22C10" w:rsidRDefault="00550D53" w:rsidP="00550D53">
            <w:pPr>
              <w:jc w:val="center"/>
              <w:rPr>
                <w:b/>
                <w:bCs/>
                <w:color w:val="000000"/>
              </w:rPr>
            </w:pPr>
            <w:r w:rsidRPr="00C22C10">
              <w:rPr>
                <w:b/>
                <w:bCs/>
              </w:rPr>
              <w:t>ALAN ORTAK</w:t>
            </w:r>
          </w:p>
        </w:tc>
        <w:tc>
          <w:tcPr>
            <w:tcW w:w="7088" w:type="dxa"/>
            <w:gridSpan w:val="12"/>
            <w:tcBorders>
              <w:top w:val="single" w:sz="4" w:space="0" w:color="auto"/>
              <w:left w:val="single" w:sz="4" w:space="0" w:color="auto"/>
              <w:bottom w:val="single" w:sz="4" w:space="0" w:color="auto"/>
              <w:right w:val="single" w:sz="4" w:space="0" w:color="auto"/>
            </w:tcBorders>
            <w:vAlign w:val="center"/>
          </w:tcPr>
          <w:p w:rsidR="00550D53" w:rsidRPr="00C22C10" w:rsidRDefault="00550D53" w:rsidP="00550D53">
            <w:pPr>
              <w:jc w:val="center"/>
              <w:rPr>
                <w:b/>
                <w:bCs/>
                <w:color w:val="000000"/>
              </w:rPr>
            </w:pPr>
            <w:r w:rsidRPr="00C22C10">
              <w:rPr>
                <w:b/>
                <w:bCs/>
                <w:color w:val="000000"/>
              </w:rPr>
              <w:t>SERTİFİKA</w:t>
            </w:r>
          </w:p>
        </w:tc>
      </w:tr>
      <w:tr w:rsidR="00550D53" w:rsidRPr="00C22C10" w:rsidTr="00550D53">
        <w:trPr>
          <w:cantSplit/>
          <w:trHeight w:val="3387"/>
        </w:trPr>
        <w:tc>
          <w:tcPr>
            <w:tcW w:w="779" w:type="dxa"/>
            <w:vMerge/>
            <w:tcBorders>
              <w:top w:val="nil"/>
              <w:left w:val="single" w:sz="8"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1559" w:type="dxa"/>
            <w:vMerge/>
            <w:tcBorders>
              <w:top w:val="nil"/>
              <w:left w:val="single" w:sz="8"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550D53" w:rsidRPr="00C22C10" w:rsidRDefault="00550D53" w:rsidP="00550D53">
            <w:pPr>
              <w:jc w:val="center"/>
              <w:rPr>
                <w:b/>
                <w:bCs/>
                <w:color w:val="000000"/>
              </w:rPr>
            </w:pPr>
          </w:p>
        </w:tc>
        <w:tc>
          <w:tcPr>
            <w:tcW w:w="709"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bCs/>
                <w:color w:val="000000"/>
              </w:rPr>
              <w:t>KÜLTÜR MANTARI YETİŞTİRİCİLİĞİ</w:t>
            </w:r>
          </w:p>
        </w:tc>
        <w:tc>
          <w:tcPr>
            <w:tcW w:w="425"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rPr>
              <w:t>BAHÇE BİTKİLERİ</w:t>
            </w:r>
          </w:p>
        </w:tc>
        <w:tc>
          <w:tcPr>
            <w:tcW w:w="709"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rPr>
              <w:t>TARLA BİTKİLERİ</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rPr>
              <w:t>SÜS BİTKİLERİ</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rPr>
              <w:t>PEYZAJ</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color w:val="000000"/>
              </w:rPr>
              <w:t>TARIM ALET VE MAKİNELERİ</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bCs/>
                <w:color w:val="000000"/>
              </w:rPr>
            </w:pPr>
            <w:r w:rsidRPr="00C22C10">
              <w:rPr>
                <w:b/>
                <w:color w:val="000000"/>
              </w:rPr>
              <w:t>ÇAY YETİŞTİRİCİLİĞİ</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color w:val="000000"/>
              </w:rPr>
            </w:pPr>
            <w:r w:rsidRPr="00C22C10">
              <w:rPr>
                <w:b/>
                <w:color w:val="000000"/>
              </w:rPr>
              <w:t>TIBBİ VE AROMATİK BİTKİ YETİŞTİRİCİLİĞİ</w:t>
            </w:r>
          </w:p>
        </w:tc>
        <w:tc>
          <w:tcPr>
            <w:tcW w:w="709"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color w:val="000000"/>
              </w:rPr>
            </w:pPr>
            <w:r w:rsidRPr="00C22C10">
              <w:rPr>
                <w:b/>
                <w:color w:val="000000"/>
              </w:rPr>
              <w:t>ÇAYIR MERA YEM BİTKİLERİ YETİŞTİRİCİLİĞİ</w:t>
            </w:r>
          </w:p>
        </w:tc>
        <w:tc>
          <w:tcPr>
            <w:tcW w:w="709"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color w:val="000000"/>
              </w:rPr>
            </w:pPr>
            <w:r w:rsidRPr="00C22C10">
              <w:rPr>
                <w:b/>
                <w:color w:val="000000"/>
              </w:rPr>
              <w:t>FİDAN ÜRETİMİ</w:t>
            </w:r>
          </w:p>
        </w:tc>
        <w:tc>
          <w:tcPr>
            <w:tcW w:w="567"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color w:val="000000"/>
              </w:rPr>
            </w:pPr>
            <w:r w:rsidRPr="00C22C10">
              <w:rPr>
                <w:b/>
                <w:color w:val="000000"/>
                <w:sz w:val="22"/>
                <w:szCs w:val="22"/>
              </w:rPr>
              <w:t>ÇİM TESİSİ</w:t>
            </w:r>
          </w:p>
        </w:tc>
        <w:tc>
          <w:tcPr>
            <w:tcW w:w="425" w:type="dxa"/>
            <w:tcBorders>
              <w:top w:val="nil"/>
              <w:left w:val="single" w:sz="4" w:space="0" w:color="auto"/>
              <w:bottom w:val="single" w:sz="4" w:space="0" w:color="auto"/>
              <w:right w:val="single" w:sz="4" w:space="0" w:color="auto"/>
            </w:tcBorders>
            <w:textDirection w:val="btLr"/>
            <w:vAlign w:val="center"/>
          </w:tcPr>
          <w:p w:rsidR="00550D53" w:rsidRPr="00C22C10" w:rsidRDefault="00550D53" w:rsidP="00550D53">
            <w:pPr>
              <w:ind w:left="113" w:right="113"/>
              <w:jc w:val="center"/>
              <w:rPr>
                <w:b/>
                <w:color w:val="000000"/>
              </w:rPr>
            </w:pPr>
            <w:r w:rsidRPr="00C22C10">
              <w:rPr>
                <w:b/>
                <w:color w:val="000000"/>
                <w:sz w:val="22"/>
                <w:szCs w:val="22"/>
              </w:rPr>
              <w:t>BİTKİ SAĞLIĞI</w:t>
            </w: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550D53" w:rsidRPr="00C22C10" w:rsidRDefault="00550D53" w:rsidP="00550D53">
            <w:pPr>
              <w:jc w:val="center"/>
              <w:rPr>
                <w:b/>
                <w:color w:val="000000"/>
              </w:rPr>
            </w:pPr>
            <w:r w:rsidRPr="00C22C10">
              <w:rPr>
                <w:b/>
                <w:color w:val="000000"/>
              </w:rPr>
              <w:t>1</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Tarım uygulama atölyesi (Alan Ortak)</w:t>
            </w:r>
          </w:p>
        </w:tc>
        <w:tc>
          <w:tcPr>
            <w:tcW w:w="1843" w:type="dxa"/>
            <w:tcBorders>
              <w:top w:val="nil"/>
              <w:left w:val="nil"/>
              <w:bottom w:val="single" w:sz="4" w:space="0" w:color="auto"/>
              <w:right w:val="single" w:sz="4" w:space="0" w:color="auto"/>
            </w:tcBorders>
            <w:shd w:val="clear" w:color="auto" w:fill="auto"/>
            <w:noWrap/>
            <w:vAlign w:val="bottom"/>
          </w:tcPr>
          <w:p w:rsidR="00550D53" w:rsidRPr="00C22C10" w:rsidRDefault="00550D53" w:rsidP="00550D53">
            <w:pPr>
              <w:rPr>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550D53" w:rsidRPr="00C22C10" w:rsidRDefault="00550D53" w:rsidP="00550D53">
            <w:pPr>
              <w:rPr>
                <w:color w:val="000000"/>
              </w:rPr>
            </w:pPr>
            <w:r w:rsidRPr="00C22C10">
              <w:rPr>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550D53" w:rsidRPr="00C22C10" w:rsidRDefault="00550D53" w:rsidP="00550D53">
            <w:pP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550D53" w:rsidRPr="00C22C10" w:rsidRDefault="00550D53" w:rsidP="00550D53">
            <w:pPr>
              <w:jc w:val="center"/>
              <w:rPr>
                <w:color w:val="000000"/>
              </w:rPr>
            </w:pPr>
            <w:r w:rsidRPr="00C22C10">
              <w:rPr>
                <w:color w:val="000000"/>
              </w:rPr>
              <w:t>4 m</w:t>
            </w: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r w:rsidRPr="00C22C10">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550D53" w:rsidRPr="00C22C10" w:rsidRDefault="00550D53" w:rsidP="00550D53">
            <w:pPr>
              <w:jc w:val="center"/>
              <w:rPr>
                <w:b/>
                <w:color w:val="000000"/>
              </w:rPr>
            </w:pPr>
            <w:r w:rsidRPr="00C22C10">
              <w:rPr>
                <w:b/>
                <w:color w:val="000000"/>
              </w:rPr>
              <w:t>2</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Kültür Mantarı Yetiştiriciliği Uygulama Atölyesi</w:t>
            </w:r>
          </w:p>
        </w:tc>
        <w:tc>
          <w:tcPr>
            <w:tcW w:w="1843"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418"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992"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41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pPr>
            <w:r w:rsidRPr="00C22C10">
              <w:t>4 m</w:t>
            </w: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sidRPr="00C22C10">
              <w:rPr>
                <w:color w:val="000000"/>
              </w:rPr>
              <w:t>X</w:t>
            </w: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tcPr>
          <w:p w:rsidR="00550D53" w:rsidRPr="00C22C10" w:rsidRDefault="00550D53" w:rsidP="00550D53">
            <w:pPr>
              <w:jc w:val="center"/>
              <w:rPr>
                <w:b/>
                <w:color w:val="000000"/>
              </w:rPr>
            </w:pPr>
            <w:r w:rsidRPr="00C22C10">
              <w:rPr>
                <w:b/>
                <w:color w:val="000000"/>
              </w:rPr>
              <w:t>3</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843" w:type="dxa"/>
            <w:tcBorders>
              <w:top w:val="nil"/>
              <w:left w:val="nil"/>
              <w:bottom w:val="single" w:sz="4" w:space="0" w:color="auto"/>
              <w:right w:val="single" w:sz="4" w:space="0" w:color="auto"/>
            </w:tcBorders>
            <w:shd w:val="clear" w:color="auto" w:fill="auto"/>
          </w:tcPr>
          <w:p w:rsidR="00550D53" w:rsidRPr="00C22C10" w:rsidRDefault="00550D53" w:rsidP="00550D53"/>
        </w:tc>
        <w:tc>
          <w:tcPr>
            <w:tcW w:w="1418"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Bahçe Bitkileri Uygulama Atölyesi</w:t>
            </w:r>
          </w:p>
        </w:tc>
        <w:tc>
          <w:tcPr>
            <w:tcW w:w="992" w:type="dxa"/>
            <w:tcBorders>
              <w:top w:val="nil"/>
              <w:left w:val="nil"/>
              <w:bottom w:val="single" w:sz="4" w:space="0" w:color="auto"/>
              <w:right w:val="single" w:sz="4" w:space="0" w:color="auto"/>
            </w:tcBorders>
            <w:shd w:val="clear" w:color="auto" w:fill="auto"/>
            <w:noWrap/>
          </w:tcPr>
          <w:p w:rsidR="00550D53" w:rsidRPr="00C22C10" w:rsidRDefault="00550D53" w:rsidP="00550D53">
            <w:pPr>
              <w:rPr>
                <w:color w:val="FF0000"/>
              </w:rPr>
            </w:pPr>
          </w:p>
        </w:tc>
        <w:tc>
          <w:tcPr>
            <w:tcW w:w="1417" w:type="dxa"/>
            <w:tcBorders>
              <w:top w:val="nil"/>
              <w:left w:val="nil"/>
              <w:bottom w:val="single" w:sz="4" w:space="0" w:color="auto"/>
              <w:right w:val="single" w:sz="4" w:space="0" w:color="auto"/>
            </w:tcBorders>
            <w:shd w:val="clear" w:color="auto" w:fill="auto"/>
            <w:noWrap/>
          </w:tcPr>
          <w:p w:rsidR="00550D53" w:rsidRPr="00C22C10" w:rsidRDefault="00550D53" w:rsidP="00550D53">
            <w:pPr>
              <w:jc w:val="center"/>
              <w:rPr>
                <w:color w:val="FF0000"/>
              </w:rPr>
            </w:pP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r w:rsidRPr="00C22C10">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tcPr>
          <w:p w:rsidR="00550D53" w:rsidRPr="00C22C10" w:rsidRDefault="00550D53" w:rsidP="00550D53">
            <w:pPr>
              <w:jc w:val="center"/>
              <w:rPr>
                <w:b/>
                <w:color w:val="000000"/>
              </w:rPr>
            </w:pPr>
            <w:r w:rsidRPr="00C22C10">
              <w:rPr>
                <w:b/>
                <w:color w:val="000000"/>
              </w:rPr>
              <w:t>4</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843" w:type="dxa"/>
            <w:tcBorders>
              <w:top w:val="nil"/>
              <w:left w:val="nil"/>
              <w:bottom w:val="single" w:sz="4" w:space="0" w:color="auto"/>
              <w:right w:val="single" w:sz="4" w:space="0" w:color="auto"/>
            </w:tcBorders>
            <w:shd w:val="clear" w:color="auto" w:fill="auto"/>
          </w:tcPr>
          <w:p w:rsidR="00550D53" w:rsidRPr="00C22C10" w:rsidRDefault="00550D53" w:rsidP="00550D53"/>
        </w:tc>
        <w:tc>
          <w:tcPr>
            <w:tcW w:w="1418"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Tarla Bitkileri Uygulama Atölyesi</w:t>
            </w:r>
          </w:p>
        </w:tc>
        <w:tc>
          <w:tcPr>
            <w:tcW w:w="992" w:type="dxa"/>
            <w:tcBorders>
              <w:top w:val="nil"/>
              <w:left w:val="nil"/>
              <w:bottom w:val="single" w:sz="4" w:space="0" w:color="auto"/>
              <w:right w:val="single" w:sz="4" w:space="0" w:color="auto"/>
            </w:tcBorders>
            <w:shd w:val="clear" w:color="auto" w:fill="auto"/>
            <w:noWrap/>
          </w:tcPr>
          <w:p w:rsidR="00550D53" w:rsidRPr="00C22C10" w:rsidRDefault="00550D53" w:rsidP="00550D53">
            <w:pPr>
              <w:rPr>
                <w:color w:val="FF0000"/>
              </w:rPr>
            </w:pPr>
          </w:p>
        </w:tc>
        <w:tc>
          <w:tcPr>
            <w:tcW w:w="1417" w:type="dxa"/>
            <w:tcBorders>
              <w:top w:val="nil"/>
              <w:left w:val="nil"/>
              <w:bottom w:val="single" w:sz="4" w:space="0" w:color="auto"/>
              <w:right w:val="single" w:sz="4" w:space="0" w:color="auto"/>
            </w:tcBorders>
            <w:shd w:val="clear" w:color="auto" w:fill="auto"/>
            <w:noWrap/>
          </w:tcPr>
          <w:p w:rsidR="00550D53" w:rsidRPr="00C22C10" w:rsidRDefault="00550D53" w:rsidP="00550D53">
            <w:pPr>
              <w:jc w:val="center"/>
              <w:rPr>
                <w:color w:val="FF0000"/>
              </w:rPr>
            </w:pP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r w:rsidRPr="00C22C10">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tcPr>
          <w:p w:rsidR="00550D53" w:rsidRPr="00C22C10" w:rsidRDefault="00550D53" w:rsidP="00550D53">
            <w:pPr>
              <w:jc w:val="center"/>
              <w:rPr>
                <w:b/>
                <w:color w:val="000000"/>
              </w:rPr>
            </w:pPr>
            <w:r w:rsidRPr="00C22C10">
              <w:rPr>
                <w:b/>
                <w:color w:val="000000"/>
              </w:rPr>
              <w:t>5</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843" w:type="dxa"/>
            <w:tcBorders>
              <w:top w:val="nil"/>
              <w:left w:val="nil"/>
              <w:bottom w:val="single" w:sz="4" w:space="0" w:color="auto"/>
              <w:right w:val="single" w:sz="4" w:space="0" w:color="auto"/>
            </w:tcBorders>
            <w:shd w:val="clear" w:color="auto" w:fill="auto"/>
          </w:tcPr>
          <w:p w:rsidR="00550D53" w:rsidRPr="00C22C10" w:rsidRDefault="00550D53" w:rsidP="00550D53"/>
        </w:tc>
        <w:tc>
          <w:tcPr>
            <w:tcW w:w="1418"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Süs Bitkileri Uygulama Atölyesi</w:t>
            </w:r>
          </w:p>
        </w:tc>
        <w:tc>
          <w:tcPr>
            <w:tcW w:w="992" w:type="dxa"/>
            <w:tcBorders>
              <w:top w:val="nil"/>
              <w:left w:val="nil"/>
              <w:bottom w:val="single" w:sz="4" w:space="0" w:color="auto"/>
              <w:right w:val="single" w:sz="4" w:space="0" w:color="auto"/>
            </w:tcBorders>
            <w:shd w:val="clear" w:color="auto" w:fill="auto"/>
            <w:noWrap/>
          </w:tcPr>
          <w:p w:rsidR="00550D53" w:rsidRPr="00C22C10" w:rsidRDefault="00550D53" w:rsidP="00550D53">
            <w:pPr>
              <w:rPr>
                <w:color w:val="FF0000"/>
              </w:rPr>
            </w:pPr>
          </w:p>
        </w:tc>
        <w:tc>
          <w:tcPr>
            <w:tcW w:w="1417" w:type="dxa"/>
            <w:tcBorders>
              <w:top w:val="nil"/>
              <w:left w:val="nil"/>
              <w:bottom w:val="single" w:sz="4" w:space="0" w:color="auto"/>
              <w:right w:val="single" w:sz="4" w:space="0" w:color="auto"/>
            </w:tcBorders>
            <w:shd w:val="clear" w:color="auto" w:fill="auto"/>
            <w:noWrap/>
          </w:tcPr>
          <w:p w:rsidR="00550D53" w:rsidRPr="00C22C10" w:rsidRDefault="00550D53" w:rsidP="00550D53">
            <w:pPr>
              <w:jc w:val="center"/>
              <w:rPr>
                <w:color w:val="FF0000"/>
              </w:rPr>
            </w:pP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r w:rsidRPr="00C22C10">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r>
      <w:tr w:rsidR="00550D53" w:rsidRPr="00C22C10" w:rsidTr="00550D53">
        <w:trPr>
          <w:trHeight w:val="378"/>
        </w:trPr>
        <w:tc>
          <w:tcPr>
            <w:tcW w:w="779" w:type="dxa"/>
            <w:tcBorders>
              <w:top w:val="nil"/>
              <w:left w:val="single" w:sz="8" w:space="0" w:color="auto"/>
              <w:bottom w:val="single" w:sz="4" w:space="0" w:color="auto"/>
              <w:right w:val="single" w:sz="4" w:space="0" w:color="auto"/>
            </w:tcBorders>
            <w:shd w:val="clear" w:color="auto" w:fill="auto"/>
            <w:noWrap/>
            <w:vAlign w:val="center"/>
          </w:tcPr>
          <w:p w:rsidR="00550D53" w:rsidRPr="00C22C10" w:rsidRDefault="00550D53" w:rsidP="00550D53">
            <w:pPr>
              <w:jc w:val="center"/>
              <w:rPr>
                <w:b/>
                <w:color w:val="000000"/>
              </w:rPr>
            </w:pPr>
            <w:r w:rsidRPr="00C22C10">
              <w:rPr>
                <w:b/>
                <w:color w:val="000000"/>
              </w:rPr>
              <w:t>6</w:t>
            </w:r>
          </w:p>
        </w:tc>
        <w:tc>
          <w:tcPr>
            <w:tcW w:w="1559" w:type="dxa"/>
            <w:tcBorders>
              <w:top w:val="nil"/>
              <w:left w:val="nil"/>
              <w:bottom w:val="single" w:sz="4" w:space="0" w:color="auto"/>
              <w:right w:val="single" w:sz="4" w:space="0" w:color="auto"/>
            </w:tcBorders>
            <w:shd w:val="clear" w:color="auto" w:fill="auto"/>
            <w:noWrap/>
          </w:tcPr>
          <w:p w:rsidR="00550D53" w:rsidRPr="00C22C10" w:rsidRDefault="00550D53" w:rsidP="00550D53"/>
        </w:tc>
        <w:tc>
          <w:tcPr>
            <w:tcW w:w="1843" w:type="dxa"/>
            <w:tcBorders>
              <w:top w:val="nil"/>
              <w:left w:val="nil"/>
              <w:bottom w:val="single" w:sz="4" w:space="0" w:color="auto"/>
              <w:right w:val="single" w:sz="4" w:space="0" w:color="auto"/>
            </w:tcBorders>
            <w:shd w:val="clear" w:color="auto" w:fill="auto"/>
          </w:tcPr>
          <w:p w:rsidR="00550D53" w:rsidRPr="00C22C10" w:rsidRDefault="00550D53" w:rsidP="00550D53"/>
        </w:tc>
        <w:tc>
          <w:tcPr>
            <w:tcW w:w="1418" w:type="dxa"/>
            <w:tcBorders>
              <w:top w:val="nil"/>
              <w:left w:val="nil"/>
              <w:bottom w:val="single" w:sz="4" w:space="0" w:color="auto"/>
              <w:right w:val="single" w:sz="4" w:space="0" w:color="auto"/>
            </w:tcBorders>
            <w:shd w:val="clear" w:color="auto" w:fill="auto"/>
            <w:noWrap/>
          </w:tcPr>
          <w:p w:rsidR="00550D53" w:rsidRPr="00C22C10" w:rsidRDefault="00550D53" w:rsidP="00550D53">
            <w:r w:rsidRPr="00C22C10">
              <w:t>Çay Yetiştiriciliği Uygulama Atölyesi</w:t>
            </w:r>
          </w:p>
        </w:tc>
        <w:tc>
          <w:tcPr>
            <w:tcW w:w="992" w:type="dxa"/>
            <w:tcBorders>
              <w:top w:val="nil"/>
              <w:left w:val="nil"/>
              <w:bottom w:val="single" w:sz="4" w:space="0" w:color="auto"/>
              <w:right w:val="single" w:sz="4" w:space="0" w:color="auto"/>
            </w:tcBorders>
            <w:shd w:val="clear" w:color="auto" w:fill="auto"/>
            <w:noWrap/>
          </w:tcPr>
          <w:p w:rsidR="00550D53" w:rsidRPr="00C22C10" w:rsidRDefault="00550D53" w:rsidP="00550D53">
            <w:pPr>
              <w:rPr>
                <w:color w:val="FF0000"/>
              </w:rPr>
            </w:pPr>
          </w:p>
        </w:tc>
        <w:tc>
          <w:tcPr>
            <w:tcW w:w="1417" w:type="dxa"/>
            <w:tcBorders>
              <w:top w:val="nil"/>
              <w:left w:val="nil"/>
              <w:bottom w:val="single" w:sz="4" w:space="0" w:color="auto"/>
              <w:right w:val="single" w:sz="4" w:space="0" w:color="auto"/>
            </w:tcBorders>
            <w:shd w:val="clear" w:color="auto" w:fill="auto"/>
            <w:noWrap/>
          </w:tcPr>
          <w:p w:rsidR="00550D53" w:rsidRPr="00C22C10" w:rsidRDefault="00550D53" w:rsidP="00550D53">
            <w:pPr>
              <w:jc w:val="center"/>
              <w:rPr>
                <w:color w:val="FF0000"/>
              </w:rPr>
            </w:pPr>
          </w:p>
        </w:tc>
        <w:tc>
          <w:tcPr>
            <w:tcW w:w="567" w:type="dxa"/>
            <w:tcBorders>
              <w:top w:val="nil"/>
              <w:left w:val="nil"/>
              <w:bottom w:val="single" w:sz="4" w:space="0" w:color="auto"/>
              <w:right w:val="single" w:sz="4" w:space="0" w:color="auto"/>
            </w:tcBorders>
            <w:shd w:val="clear" w:color="auto" w:fill="auto"/>
            <w:noWrap/>
            <w:vAlign w:val="center"/>
          </w:tcPr>
          <w:p w:rsidR="00550D53" w:rsidRPr="00C22C10" w:rsidRDefault="00550D53" w:rsidP="00550D53">
            <w:pPr>
              <w:jc w:val="center"/>
              <w:rPr>
                <w:color w:val="000000"/>
              </w:rPr>
            </w:pPr>
            <w:r w:rsidRPr="00C22C10">
              <w:rPr>
                <w:color w:val="000000"/>
              </w:rPr>
              <w:t>X</w:t>
            </w: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709"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567"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p>
        </w:tc>
        <w:tc>
          <w:tcPr>
            <w:tcW w:w="425" w:type="dxa"/>
            <w:tcBorders>
              <w:top w:val="nil"/>
              <w:left w:val="nil"/>
              <w:bottom w:val="single" w:sz="4" w:space="0" w:color="auto"/>
              <w:right w:val="single" w:sz="4" w:space="0" w:color="auto"/>
            </w:tcBorders>
            <w:vAlign w:val="center"/>
          </w:tcPr>
          <w:p w:rsidR="00550D53" w:rsidRPr="00C22C10" w:rsidRDefault="00550D53" w:rsidP="00550D53">
            <w:pPr>
              <w:jc w:val="center"/>
              <w:rPr>
                <w:color w:val="000000"/>
              </w:rPr>
            </w:pPr>
            <w:r>
              <w:rPr>
                <w:color w:val="000000"/>
              </w:rPr>
              <w:t>X</w:t>
            </w:r>
          </w:p>
        </w:tc>
      </w:tr>
    </w:tbl>
    <w:p w:rsidR="00743ED0" w:rsidRPr="00170E0B" w:rsidRDefault="00743ED0" w:rsidP="00743ED0">
      <w:pPr>
        <w:rPr>
          <w:sz w:val="22"/>
          <w:szCs w:val="22"/>
        </w:rPr>
      </w:pPr>
    </w:p>
    <w:p w:rsidR="009C54FE" w:rsidRPr="00C22C10" w:rsidRDefault="009C54FE" w:rsidP="00683F8C">
      <w:pPr>
        <w:widowControl/>
      </w:pPr>
    </w:p>
    <w:sectPr w:rsidR="009C54FE" w:rsidRPr="00C22C10" w:rsidSect="00CA189A">
      <w:pgSz w:w="16834" w:h="11909" w:orient="landscape"/>
      <w:pgMar w:top="1134" w:right="992" w:bottom="709" w:left="142" w:header="567" w:footer="567"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C3" w:rsidRDefault="00855EC3" w:rsidP="003D221F">
      <w:r>
        <w:separator/>
      </w:r>
    </w:p>
  </w:endnote>
  <w:endnote w:type="continuationSeparator" w:id="0">
    <w:p w:rsidR="00855EC3" w:rsidRDefault="00855EC3" w:rsidP="003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D3" w:rsidRDefault="008661D3">
    <w:pPr>
      <w:pStyle w:val="Altbilgi"/>
      <w:jc w:val="center"/>
    </w:pPr>
    <w:r>
      <w:fldChar w:fldCharType="begin"/>
    </w:r>
    <w:r>
      <w:instrText xml:space="preserve"> PAGE   \* MERGEFORMAT </w:instrText>
    </w:r>
    <w:r>
      <w:fldChar w:fldCharType="separate"/>
    </w:r>
    <w:r w:rsidR="00201BAE">
      <w:rPr>
        <w:noProof/>
      </w:rPr>
      <w:t>2</w:t>
    </w:r>
    <w:r>
      <w:rPr>
        <w:noProof/>
      </w:rPr>
      <w:fldChar w:fldCharType="end"/>
    </w:r>
  </w:p>
  <w:p w:rsidR="008661D3" w:rsidRDefault="008661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D3" w:rsidRDefault="008661D3">
    <w:pPr>
      <w:pStyle w:val="Altbilgi"/>
      <w:jc w:val="center"/>
    </w:pPr>
    <w:r>
      <w:fldChar w:fldCharType="begin"/>
    </w:r>
    <w:r>
      <w:instrText xml:space="preserve"> PAGE   \* MERGEFORMAT </w:instrText>
    </w:r>
    <w:r>
      <w:fldChar w:fldCharType="separate"/>
    </w:r>
    <w:r w:rsidR="00201BAE">
      <w:rPr>
        <w:noProof/>
      </w:rPr>
      <w:t>18</w:t>
    </w:r>
    <w:r>
      <w:rPr>
        <w:noProof/>
      </w:rPr>
      <w:fldChar w:fldCharType="end"/>
    </w:r>
  </w:p>
  <w:p w:rsidR="008661D3" w:rsidRDefault="008661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C3" w:rsidRDefault="00855EC3" w:rsidP="003D221F">
      <w:r>
        <w:separator/>
      </w:r>
    </w:p>
  </w:footnote>
  <w:footnote w:type="continuationSeparator" w:id="0">
    <w:p w:rsidR="00855EC3" w:rsidRDefault="00855EC3" w:rsidP="003D2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5F94"/>
    <w:multiLevelType w:val="hybridMultilevel"/>
    <w:tmpl w:val="1B88A8BA"/>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A3826A6"/>
    <w:multiLevelType w:val="hybridMultilevel"/>
    <w:tmpl w:val="16A65DF4"/>
    <w:lvl w:ilvl="0" w:tplc="F51A8AD8">
      <w:start w:val="1"/>
      <w:numFmt w:val="bullet"/>
      <w:lvlText w:val=""/>
      <w:lvlJc w:val="left"/>
      <w:pPr>
        <w:ind w:left="744" w:hanging="360"/>
      </w:pPr>
      <w:rPr>
        <w:rFonts w:ascii="Symbol" w:hAnsi="Symbol" w:hint="default"/>
        <w:color w:val="auto"/>
      </w:rPr>
    </w:lvl>
    <w:lvl w:ilvl="1" w:tplc="041F0003">
      <w:start w:val="1"/>
      <w:numFmt w:val="bullet"/>
      <w:lvlText w:val="o"/>
      <w:lvlJc w:val="left"/>
      <w:pPr>
        <w:ind w:left="1464" w:hanging="360"/>
      </w:pPr>
      <w:rPr>
        <w:rFonts w:ascii="Courier New" w:hAnsi="Courier New" w:cs="Courier New" w:hint="default"/>
      </w:rPr>
    </w:lvl>
    <w:lvl w:ilvl="2" w:tplc="041F0005">
      <w:start w:val="1"/>
      <w:numFmt w:val="bullet"/>
      <w:lvlText w:val=""/>
      <w:lvlJc w:val="left"/>
      <w:pPr>
        <w:ind w:left="2184" w:hanging="360"/>
      </w:pPr>
      <w:rPr>
        <w:rFonts w:ascii="Wingdings" w:hAnsi="Wingdings" w:cs="Wingdings" w:hint="default"/>
      </w:rPr>
    </w:lvl>
    <w:lvl w:ilvl="3" w:tplc="041F0001">
      <w:start w:val="1"/>
      <w:numFmt w:val="bullet"/>
      <w:lvlText w:val=""/>
      <w:lvlJc w:val="left"/>
      <w:pPr>
        <w:ind w:left="2904" w:hanging="360"/>
      </w:pPr>
      <w:rPr>
        <w:rFonts w:ascii="Symbol" w:hAnsi="Symbol" w:cs="Symbol" w:hint="default"/>
      </w:rPr>
    </w:lvl>
    <w:lvl w:ilvl="4" w:tplc="041F0003">
      <w:start w:val="1"/>
      <w:numFmt w:val="bullet"/>
      <w:lvlText w:val="o"/>
      <w:lvlJc w:val="left"/>
      <w:pPr>
        <w:ind w:left="3624" w:hanging="360"/>
      </w:pPr>
      <w:rPr>
        <w:rFonts w:ascii="Courier New" w:hAnsi="Courier New" w:cs="Courier New" w:hint="default"/>
      </w:rPr>
    </w:lvl>
    <w:lvl w:ilvl="5" w:tplc="041F0005">
      <w:start w:val="1"/>
      <w:numFmt w:val="bullet"/>
      <w:lvlText w:val=""/>
      <w:lvlJc w:val="left"/>
      <w:pPr>
        <w:ind w:left="4344" w:hanging="360"/>
      </w:pPr>
      <w:rPr>
        <w:rFonts w:ascii="Wingdings" w:hAnsi="Wingdings" w:cs="Wingdings" w:hint="default"/>
      </w:rPr>
    </w:lvl>
    <w:lvl w:ilvl="6" w:tplc="041F0001">
      <w:start w:val="1"/>
      <w:numFmt w:val="bullet"/>
      <w:lvlText w:val=""/>
      <w:lvlJc w:val="left"/>
      <w:pPr>
        <w:ind w:left="5064" w:hanging="360"/>
      </w:pPr>
      <w:rPr>
        <w:rFonts w:ascii="Symbol" w:hAnsi="Symbol" w:cs="Symbol" w:hint="default"/>
      </w:rPr>
    </w:lvl>
    <w:lvl w:ilvl="7" w:tplc="041F0003">
      <w:start w:val="1"/>
      <w:numFmt w:val="bullet"/>
      <w:lvlText w:val="o"/>
      <w:lvlJc w:val="left"/>
      <w:pPr>
        <w:ind w:left="5784" w:hanging="360"/>
      </w:pPr>
      <w:rPr>
        <w:rFonts w:ascii="Courier New" w:hAnsi="Courier New" w:cs="Courier New" w:hint="default"/>
      </w:rPr>
    </w:lvl>
    <w:lvl w:ilvl="8" w:tplc="041F0005">
      <w:start w:val="1"/>
      <w:numFmt w:val="bullet"/>
      <w:lvlText w:val=""/>
      <w:lvlJc w:val="left"/>
      <w:pPr>
        <w:ind w:left="6504" w:hanging="360"/>
      </w:pPr>
      <w:rPr>
        <w:rFonts w:ascii="Wingdings" w:hAnsi="Wingdings" w:cs="Wingdings" w:hint="default"/>
      </w:rPr>
    </w:lvl>
  </w:abstractNum>
  <w:abstractNum w:abstractNumId="2" w15:restartNumberingAfterBreak="0">
    <w:nsid w:val="0B8054AF"/>
    <w:multiLevelType w:val="hybridMultilevel"/>
    <w:tmpl w:val="035EB074"/>
    <w:lvl w:ilvl="0" w:tplc="EBA0095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C217540"/>
    <w:multiLevelType w:val="hybridMultilevel"/>
    <w:tmpl w:val="727C7D86"/>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4" w15:restartNumberingAfterBreak="0">
    <w:nsid w:val="0DD30874"/>
    <w:multiLevelType w:val="hybridMultilevel"/>
    <w:tmpl w:val="F7BC7D5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0E7424BE"/>
    <w:multiLevelType w:val="hybridMultilevel"/>
    <w:tmpl w:val="DE701FFA"/>
    <w:lvl w:ilvl="0" w:tplc="05F007C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6" w15:restartNumberingAfterBreak="0">
    <w:nsid w:val="16A30E97"/>
    <w:multiLevelType w:val="hybridMultilevel"/>
    <w:tmpl w:val="3D92996E"/>
    <w:lvl w:ilvl="0" w:tplc="041F0001">
      <w:start w:val="1"/>
      <w:numFmt w:val="bullet"/>
      <w:lvlText w:val=""/>
      <w:lvlJc w:val="left"/>
      <w:pPr>
        <w:ind w:left="744" w:hanging="360"/>
      </w:pPr>
      <w:rPr>
        <w:rFonts w:ascii="Symbol" w:hAnsi="Symbol" w:cs="Symbol" w:hint="default"/>
      </w:rPr>
    </w:lvl>
    <w:lvl w:ilvl="1" w:tplc="041F0003">
      <w:start w:val="1"/>
      <w:numFmt w:val="bullet"/>
      <w:lvlText w:val="o"/>
      <w:lvlJc w:val="left"/>
      <w:pPr>
        <w:ind w:left="1464" w:hanging="360"/>
      </w:pPr>
      <w:rPr>
        <w:rFonts w:ascii="Courier New" w:hAnsi="Courier New" w:cs="Courier New" w:hint="default"/>
      </w:rPr>
    </w:lvl>
    <w:lvl w:ilvl="2" w:tplc="041F0005">
      <w:start w:val="1"/>
      <w:numFmt w:val="bullet"/>
      <w:lvlText w:val=""/>
      <w:lvlJc w:val="left"/>
      <w:pPr>
        <w:ind w:left="2184" w:hanging="360"/>
      </w:pPr>
      <w:rPr>
        <w:rFonts w:ascii="Wingdings" w:hAnsi="Wingdings" w:cs="Wingdings" w:hint="default"/>
      </w:rPr>
    </w:lvl>
    <w:lvl w:ilvl="3" w:tplc="041F0001">
      <w:start w:val="1"/>
      <w:numFmt w:val="bullet"/>
      <w:lvlText w:val=""/>
      <w:lvlJc w:val="left"/>
      <w:pPr>
        <w:ind w:left="2904" w:hanging="360"/>
      </w:pPr>
      <w:rPr>
        <w:rFonts w:ascii="Symbol" w:hAnsi="Symbol" w:cs="Symbol" w:hint="default"/>
      </w:rPr>
    </w:lvl>
    <w:lvl w:ilvl="4" w:tplc="041F0003">
      <w:start w:val="1"/>
      <w:numFmt w:val="bullet"/>
      <w:lvlText w:val="o"/>
      <w:lvlJc w:val="left"/>
      <w:pPr>
        <w:ind w:left="3624" w:hanging="360"/>
      </w:pPr>
      <w:rPr>
        <w:rFonts w:ascii="Courier New" w:hAnsi="Courier New" w:cs="Courier New" w:hint="default"/>
      </w:rPr>
    </w:lvl>
    <w:lvl w:ilvl="5" w:tplc="041F0005">
      <w:start w:val="1"/>
      <w:numFmt w:val="bullet"/>
      <w:lvlText w:val=""/>
      <w:lvlJc w:val="left"/>
      <w:pPr>
        <w:ind w:left="4344" w:hanging="360"/>
      </w:pPr>
      <w:rPr>
        <w:rFonts w:ascii="Wingdings" w:hAnsi="Wingdings" w:cs="Wingdings" w:hint="default"/>
      </w:rPr>
    </w:lvl>
    <w:lvl w:ilvl="6" w:tplc="041F0001">
      <w:start w:val="1"/>
      <w:numFmt w:val="bullet"/>
      <w:lvlText w:val=""/>
      <w:lvlJc w:val="left"/>
      <w:pPr>
        <w:ind w:left="5064" w:hanging="360"/>
      </w:pPr>
      <w:rPr>
        <w:rFonts w:ascii="Symbol" w:hAnsi="Symbol" w:cs="Symbol" w:hint="default"/>
      </w:rPr>
    </w:lvl>
    <w:lvl w:ilvl="7" w:tplc="041F0003">
      <w:start w:val="1"/>
      <w:numFmt w:val="bullet"/>
      <w:lvlText w:val="o"/>
      <w:lvlJc w:val="left"/>
      <w:pPr>
        <w:ind w:left="5784" w:hanging="360"/>
      </w:pPr>
      <w:rPr>
        <w:rFonts w:ascii="Courier New" w:hAnsi="Courier New" w:cs="Courier New" w:hint="default"/>
      </w:rPr>
    </w:lvl>
    <w:lvl w:ilvl="8" w:tplc="041F0005">
      <w:start w:val="1"/>
      <w:numFmt w:val="bullet"/>
      <w:lvlText w:val=""/>
      <w:lvlJc w:val="left"/>
      <w:pPr>
        <w:ind w:left="6504" w:hanging="360"/>
      </w:pPr>
      <w:rPr>
        <w:rFonts w:ascii="Wingdings" w:hAnsi="Wingdings" w:cs="Wingdings" w:hint="default"/>
      </w:rPr>
    </w:lvl>
  </w:abstractNum>
  <w:abstractNum w:abstractNumId="7" w15:restartNumberingAfterBreak="0">
    <w:nsid w:val="1B391178"/>
    <w:multiLevelType w:val="hybridMultilevel"/>
    <w:tmpl w:val="D94CB7C6"/>
    <w:lvl w:ilvl="0" w:tplc="041F000B">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8" w15:restartNumberingAfterBreak="0">
    <w:nsid w:val="1C7019F1"/>
    <w:multiLevelType w:val="multilevel"/>
    <w:tmpl w:val="0C5C8B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8A1B14"/>
    <w:multiLevelType w:val="hybridMultilevel"/>
    <w:tmpl w:val="5644ED3E"/>
    <w:lvl w:ilvl="0" w:tplc="21562A02">
      <w:start w:val="1"/>
      <w:numFmt w:val="lowerLetter"/>
      <w:lvlText w:val="%1)"/>
      <w:lvlJc w:val="left"/>
      <w:pPr>
        <w:ind w:left="100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0" w15:restartNumberingAfterBreak="0">
    <w:nsid w:val="1F8C6E93"/>
    <w:multiLevelType w:val="hybridMultilevel"/>
    <w:tmpl w:val="402C5DB4"/>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64" w:hanging="360"/>
      </w:pPr>
      <w:rPr>
        <w:rFonts w:ascii="Courier New" w:hAnsi="Courier New" w:cs="Courier New" w:hint="default"/>
      </w:rPr>
    </w:lvl>
    <w:lvl w:ilvl="2" w:tplc="041F0005">
      <w:start w:val="1"/>
      <w:numFmt w:val="bullet"/>
      <w:lvlText w:val=""/>
      <w:lvlJc w:val="left"/>
      <w:pPr>
        <w:ind w:left="2184" w:hanging="360"/>
      </w:pPr>
      <w:rPr>
        <w:rFonts w:ascii="Wingdings" w:hAnsi="Wingdings" w:cs="Wingdings" w:hint="default"/>
      </w:rPr>
    </w:lvl>
    <w:lvl w:ilvl="3" w:tplc="041F0001">
      <w:start w:val="1"/>
      <w:numFmt w:val="bullet"/>
      <w:lvlText w:val=""/>
      <w:lvlJc w:val="left"/>
      <w:pPr>
        <w:ind w:left="2904" w:hanging="360"/>
      </w:pPr>
      <w:rPr>
        <w:rFonts w:ascii="Symbol" w:hAnsi="Symbol" w:cs="Symbol" w:hint="default"/>
      </w:rPr>
    </w:lvl>
    <w:lvl w:ilvl="4" w:tplc="041F0003">
      <w:start w:val="1"/>
      <w:numFmt w:val="bullet"/>
      <w:lvlText w:val="o"/>
      <w:lvlJc w:val="left"/>
      <w:pPr>
        <w:ind w:left="3624" w:hanging="360"/>
      </w:pPr>
      <w:rPr>
        <w:rFonts w:ascii="Courier New" w:hAnsi="Courier New" w:cs="Courier New" w:hint="default"/>
      </w:rPr>
    </w:lvl>
    <w:lvl w:ilvl="5" w:tplc="041F0005">
      <w:start w:val="1"/>
      <w:numFmt w:val="bullet"/>
      <w:lvlText w:val=""/>
      <w:lvlJc w:val="left"/>
      <w:pPr>
        <w:ind w:left="4344" w:hanging="360"/>
      </w:pPr>
      <w:rPr>
        <w:rFonts w:ascii="Wingdings" w:hAnsi="Wingdings" w:cs="Wingdings" w:hint="default"/>
      </w:rPr>
    </w:lvl>
    <w:lvl w:ilvl="6" w:tplc="041F0001">
      <w:start w:val="1"/>
      <w:numFmt w:val="bullet"/>
      <w:lvlText w:val=""/>
      <w:lvlJc w:val="left"/>
      <w:pPr>
        <w:ind w:left="5064" w:hanging="360"/>
      </w:pPr>
      <w:rPr>
        <w:rFonts w:ascii="Symbol" w:hAnsi="Symbol" w:cs="Symbol" w:hint="default"/>
      </w:rPr>
    </w:lvl>
    <w:lvl w:ilvl="7" w:tplc="041F0003">
      <w:start w:val="1"/>
      <w:numFmt w:val="bullet"/>
      <w:lvlText w:val="o"/>
      <w:lvlJc w:val="left"/>
      <w:pPr>
        <w:ind w:left="5784" w:hanging="360"/>
      </w:pPr>
      <w:rPr>
        <w:rFonts w:ascii="Courier New" w:hAnsi="Courier New" w:cs="Courier New" w:hint="default"/>
      </w:rPr>
    </w:lvl>
    <w:lvl w:ilvl="8" w:tplc="041F0005">
      <w:start w:val="1"/>
      <w:numFmt w:val="bullet"/>
      <w:lvlText w:val=""/>
      <w:lvlJc w:val="left"/>
      <w:pPr>
        <w:ind w:left="6504" w:hanging="360"/>
      </w:pPr>
      <w:rPr>
        <w:rFonts w:ascii="Wingdings" w:hAnsi="Wingdings" w:cs="Wingdings" w:hint="default"/>
      </w:rPr>
    </w:lvl>
  </w:abstractNum>
  <w:abstractNum w:abstractNumId="11" w15:restartNumberingAfterBreak="0">
    <w:nsid w:val="21CD6BE2"/>
    <w:multiLevelType w:val="hybridMultilevel"/>
    <w:tmpl w:val="267CE2A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8742C6C"/>
    <w:multiLevelType w:val="hybridMultilevel"/>
    <w:tmpl w:val="127C5D90"/>
    <w:lvl w:ilvl="0" w:tplc="AA6A4B24">
      <w:start w:val="1"/>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2BB04989"/>
    <w:multiLevelType w:val="hybridMultilevel"/>
    <w:tmpl w:val="49DCF5AA"/>
    <w:lvl w:ilvl="0" w:tplc="041F0001">
      <w:start w:val="1"/>
      <w:numFmt w:val="bullet"/>
      <w:lvlText w:val=""/>
      <w:lvlJc w:val="left"/>
      <w:pPr>
        <w:ind w:left="830" w:hanging="360"/>
      </w:pPr>
      <w:rPr>
        <w:rFonts w:ascii="Symbol" w:hAnsi="Symbol" w:hint="default"/>
      </w:rPr>
    </w:lvl>
    <w:lvl w:ilvl="1" w:tplc="041F0003">
      <w:start w:val="1"/>
      <w:numFmt w:val="bullet"/>
      <w:lvlText w:val="o"/>
      <w:lvlJc w:val="left"/>
      <w:pPr>
        <w:ind w:left="1550" w:hanging="360"/>
      </w:pPr>
      <w:rPr>
        <w:rFonts w:ascii="Courier New" w:hAnsi="Courier New" w:cs="Courier New" w:hint="default"/>
      </w:rPr>
    </w:lvl>
    <w:lvl w:ilvl="2" w:tplc="041F0005">
      <w:start w:val="1"/>
      <w:numFmt w:val="bullet"/>
      <w:lvlText w:val=""/>
      <w:lvlJc w:val="left"/>
      <w:pPr>
        <w:ind w:left="2270" w:hanging="360"/>
      </w:pPr>
      <w:rPr>
        <w:rFonts w:ascii="Wingdings" w:hAnsi="Wingdings" w:cs="Wingdings" w:hint="default"/>
      </w:rPr>
    </w:lvl>
    <w:lvl w:ilvl="3" w:tplc="041F0001">
      <w:start w:val="1"/>
      <w:numFmt w:val="bullet"/>
      <w:lvlText w:val=""/>
      <w:lvlJc w:val="left"/>
      <w:pPr>
        <w:ind w:left="2990" w:hanging="360"/>
      </w:pPr>
      <w:rPr>
        <w:rFonts w:ascii="Symbol" w:hAnsi="Symbol" w:cs="Symbol" w:hint="default"/>
      </w:rPr>
    </w:lvl>
    <w:lvl w:ilvl="4" w:tplc="041F0003">
      <w:start w:val="1"/>
      <w:numFmt w:val="bullet"/>
      <w:lvlText w:val="o"/>
      <w:lvlJc w:val="left"/>
      <w:pPr>
        <w:ind w:left="3710" w:hanging="360"/>
      </w:pPr>
      <w:rPr>
        <w:rFonts w:ascii="Courier New" w:hAnsi="Courier New" w:cs="Courier New" w:hint="default"/>
      </w:rPr>
    </w:lvl>
    <w:lvl w:ilvl="5" w:tplc="041F0005">
      <w:start w:val="1"/>
      <w:numFmt w:val="bullet"/>
      <w:lvlText w:val=""/>
      <w:lvlJc w:val="left"/>
      <w:pPr>
        <w:ind w:left="4430" w:hanging="360"/>
      </w:pPr>
      <w:rPr>
        <w:rFonts w:ascii="Wingdings" w:hAnsi="Wingdings" w:cs="Wingdings" w:hint="default"/>
      </w:rPr>
    </w:lvl>
    <w:lvl w:ilvl="6" w:tplc="041F0001">
      <w:start w:val="1"/>
      <w:numFmt w:val="bullet"/>
      <w:lvlText w:val=""/>
      <w:lvlJc w:val="left"/>
      <w:pPr>
        <w:ind w:left="5150" w:hanging="360"/>
      </w:pPr>
      <w:rPr>
        <w:rFonts w:ascii="Symbol" w:hAnsi="Symbol" w:cs="Symbol" w:hint="default"/>
      </w:rPr>
    </w:lvl>
    <w:lvl w:ilvl="7" w:tplc="041F0003">
      <w:start w:val="1"/>
      <w:numFmt w:val="bullet"/>
      <w:lvlText w:val="o"/>
      <w:lvlJc w:val="left"/>
      <w:pPr>
        <w:ind w:left="5870" w:hanging="360"/>
      </w:pPr>
      <w:rPr>
        <w:rFonts w:ascii="Courier New" w:hAnsi="Courier New" w:cs="Courier New" w:hint="default"/>
      </w:rPr>
    </w:lvl>
    <w:lvl w:ilvl="8" w:tplc="041F0005">
      <w:start w:val="1"/>
      <w:numFmt w:val="bullet"/>
      <w:lvlText w:val=""/>
      <w:lvlJc w:val="left"/>
      <w:pPr>
        <w:ind w:left="6590" w:hanging="360"/>
      </w:pPr>
      <w:rPr>
        <w:rFonts w:ascii="Wingdings" w:hAnsi="Wingdings" w:cs="Wingdings" w:hint="default"/>
      </w:rPr>
    </w:lvl>
  </w:abstractNum>
  <w:abstractNum w:abstractNumId="14" w15:restartNumberingAfterBreak="0">
    <w:nsid w:val="2E786BC0"/>
    <w:multiLevelType w:val="hybridMultilevel"/>
    <w:tmpl w:val="0868E8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546113"/>
    <w:multiLevelType w:val="hybridMultilevel"/>
    <w:tmpl w:val="BFF49F8E"/>
    <w:lvl w:ilvl="0" w:tplc="041F0001">
      <w:start w:val="1"/>
      <w:numFmt w:val="bullet"/>
      <w:lvlText w:val=""/>
      <w:lvlJc w:val="left"/>
      <w:pPr>
        <w:ind w:left="786"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15:restartNumberingAfterBreak="0">
    <w:nsid w:val="42963DE9"/>
    <w:multiLevelType w:val="hybridMultilevel"/>
    <w:tmpl w:val="8A2C5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ED12C5"/>
    <w:multiLevelType w:val="hybridMultilevel"/>
    <w:tmpl w:val="A134F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6068C9"/>
    <w:multiLevelType w:val="hybridMultilevel"/>
    <w:tmpl w:val="9FC6E136"/>
    <w:lvl w:ilvl="0" w:tplc="5B9CC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5B0ECA"/>
    <w:multiLevelType w:val="hybridMultilevel"/>
    <w:tmpl w:val="0F7EA1BE"/>
    <w:lvl w:ilvl="0" w:tplc="8BBADF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FE66EA"/>
    <w:multiLevelType w:val="hybridMultilevel"/>
    <w:tmpl w:val="3BA814B4"/>
    <w:lvl w:ilvl="0" w:tplc="A552AD2C">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6B305251"/>
    <w:multiLevelType w:val="multilevel"/>
    <w:tmpl w:val="7D94F538"/>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6CFD7836"/>
    <w:multiLevelType w:val="hybridMultilevel"/>
    <w:tmpl w:val="01161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674B23"/>
    <w:multiLevelType w:val="hybridMultilevel"/>
    <w:tmpl w:val="FC446728"/>
    <w:lvl w:ilvl="0" w:tplc="041F0001">
      <w:start w:val="1"/>
      <w:numFmt w:val="bullet"/>
      <w:lvlText w:val=""/>
      <w:lvlJc w:val="left"/>
      <w:pPr>
        <w:ind w:left="749" w:hanging="360"/>
      </w:pPr>
      <w:rPr>
        <w:rFonts w:ascii="Symbol" w:hAnsi="Symbol" w:cs="Symbol" w:hint="default"/>
      </w:rPr>
    </w:lvl>
    <w:lvl w:ilvl="1" w:tplc="041F0003">
      <w:start w:val="1"/>
      <w:numFmt w:val="bullet"/>
      <w:lvlText w:val="o"/>
      <w:lvlJc w:val="left"/>
      <w:pPr>
        <w:ind w:left="1469" w:hanging="360"/>
      </w:pPr>
      <w:rPr>
        <w:rFonts w:ascii="Courier New" w:hAnsi="Courier New" w:cs="Courier New" w:hint="default"/>
      </w:rPr>
    </w:lvl>
    <w:lvl w:ilvl="2" w:tplc="041F0005">
      <w:start w:val="1"/>
      <w:numFmt w:val="bullet"/>
      <w:lvlText w:val=""/>
      <w:lvlJc w:val="left"/>
      <w:pPr>
        <w:ind w:left="2189" w:hanging="360"/>
      </w:pPr>
      <w:rPr>
        <w:rFonts w:ascii="Wingdings" w:hAnsi="Wingdings" w:cs="Wingdings" w:hint="default"/>
      </w:rPr>
    </w:lvl>
    <w:lvl w:ilvl="3" w:tplc="041F0001">
      <w:start w:val="1"/>
      <w:numFmt w:val="bullet"/>
      <w:lvlText w:val=""/>
      <w:lvlJc w:val="left"/>
      <w:pPr>
        <w:ind w:left="2909" w:hanging="360"/>
      </w:pPr>
      <w:rPr>
        <w:rFonts w:ascii="Symbol" w:hAnsi="Symbol" w:cs="Symbol" w:hint="default"/>
      </w:rPr>
    </w:lvl>
    <w:lvl w:ilvl="4" w:tplc="041F0003">
      <w:start w:val="1"/>
      <w:numFmt w:val="bullet"/>
      <w:lvlText w:val="o"/>
      <w:lvlJc w:val="left"/>
      <w:pPr>
        <w:ind w:left="3629" w:hanging="360"/>
      </w:pPr>
      <w:rPr>
        <w:rFonts w:ascii="Courier New" w:hAnsi="Courier New" w:cs="Courier New" w:hint="default"/>
      </w:rPr>
    </w:lvl>
    <w:lvl w:ilvl="5" w:tplc="041F0005">
      <w:start w:val="1"/>
      <w:numFmt w:val="bullet"/>
      <w:lvlText w:val=""/>
      <w:lvlJc w:val="left"/>
      <w:pPr>
        <w:ind w:left="4349" w:hanging="360"/>
      </w:pPr>
      <w:rPr>
        <w:rFonts w:ascii="Wingdings" w:hAnsi="Wingdings" w:cs="Wingdings" w:hint="default"/>
      </w:rPr>
    </w:lvl>
    <w:lvl w:ilvl="6" w:tplc="041F0001">
      <w:start w:val="1"/>
      <w:numFmt w:val="bullet"/>
      <w:lvlText w:val=""/>
      <w:lvlJc w:val="left"/>
      <w:pPr>
        <w:ind w:left="5069" w:hanging="360"/>
      </w:pPr>
      <w:rPr>
        <w:rFonts w:ascii="Symbol" w:hAnsi="Symbol" w:cs="Symbol" w:hint="default"/>
      </w:rPr>
    </w:lvl>
    <w:lvl w:ilvl="7" w:tplc="041F0003">
      <w:start w:val="1"/>
      <w:numFmt w:val="bullet"/>
      <w:lvlText w:val="o"/>
      <w:lvlJc w:val="left"/>
      <w:pPr>
        <w:ind w:left="5789" w:hanging="360"/>
      </w:pPr>
      <w:rPr>
        <w:rFonts w:ascii="Courier New" w:hAnsi="Courier New" w:cs="Courier New" w:hint="default"/>
      </w:rPr>
    </w:lvl>
    <w:lvl w:ilvl="8" w:tplc="041F0005">
      <w:start w:val="1"/>
      <w:numFmt w:val="bullet"/>
      <w:lvlText w:val=""/>
      <w:lvlJc w:val="left"/>
      <w:pPr>
        <w:ind w:left="6509" w:hanging="360"/>
      </w:pPr>
      <w:rPr>
        <w:rFonts w:ascii="Wingdings" w:hAnsi="Wingdings" w:cs="Wingdings" w:hint="default"/>
      </w:rPr>
    </w:lvl>
  </w:abstractNum>
  <w:abstractNum w:abstractNumId="24" w15:restartNumberingAfterBreak="0">
    <w:nsid w:val="73C10C09"/>
    <w:multiLevelType w:val="multilevel"/>
    <w:tmpl w:val="0C5C8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B636B5"/>
    <w:multiLevelType w:val="hybridMultilevel"/>
    <w:tmpl w:val="1D4C7106"/>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D696DCA"/>
    <w:multiLevelType w:val="hybridMultilevel"/>
    <w:tmpl w:val="48EC1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4"/>
  </w:num>
  <w:num w:numId="5">
    <w:abstractNumId w:val="15"/>
  </w:num>
  <w:num w:numId="6">
    <w:abstractNumId w:val="8"/>
  </w:num>
  <w:num w:numId="7">
    <w:abstractNumId w:val="23"/>
  </w:num>
  <w:num w:numId="8">
    <w:abstractNumId w:val="6"/>
  </w:num>
  <w:num w:numId="9">
    <w:abstractNumId w:val="21"/>
  </w:num>
  <w:num w:numId="10">
    <w:abstractNumId w:val="22"/>
  </w:num>
  <w:num w:numId="11">
    <w:abstractNumId w:val="2"/>
  </w:num>
  <w:num w:numId="12">
    <w:abstractNumId w:val="12"/>
  </w:num>
  <w:num w:numId="13">
    <w:abstractNumId w:val="14"/>
  </w:num>
  <w:num w:numId="14">
    <w:abstractNumId w:val="17"/>
  </w:num>
  <w:num w:numId="15">
    <w:abstractNumId w:val="16"/>
  </w:num>
  <w:num w:numId="16">
    <w:abstractNumId w:val="9"/>
  </w:num>
  <w:num w:numId="17">
    <w:abstractNumId w:val="24"/>
  </w:num>
  <w:num w:numId="18">
    <w:abstractNumId w:val="26"/>
  </w:num>
  <w:num w:numId="19">
    <w:abstractNumId w:val="9"/>
  </w:num>
  <w:num w:numId="20">
    <w:abstractNumId w:val="7"/>
  </w:num>
  <w:num w:numId="21">
    <w:abstractNumId w:val="5"/>
  </w:num>
  <w:num w:numId="22">
    <w:abstractNumId w:val="18"/>
  </w:num>
  <w:num w:numId="23">
    <w:abstractNumId w:val="20"/>
  </w:num>
  <w:num w:numId="24">
    <w:abstractNumId w:val="11"/>
  </w:num>
  <w:num w:numId="25">
    <w:abstractNumId w:val="25"/>
  </w:num>
  <w:num w:numId="26">
    <w:abstractNumId w:val="0"/>
  </w:num>
  <w:num w:numId="27">
    <w:abstractNumId w:val="19"/>
  </w:num>
  <w:num w:numId="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DF8"/>
    <w:rsid w:val="0000033E"/>
    <w:rsid w:val="00004542"/>
    <w:rsid w:val="000047EB"/>
    <w:rsid w:val="0000590C"/>
    <w:rsid w:val="0000793B"/>
    <w:rsid w:val="00007D0D"/>
    <w:rsid w:val="000131D3"/>
    <w:rsid w:val="00014C03"/>
    <w:rsid w:val="000155CF"/>
    <w:rsid w:val="000165E2"/>
    <w:rsid w:val="00022B47"/>
    <w:rsid w:val="00023E40"/>
    <w:rsid w:val="00024220"/>
    <w:rsid w:val="00025DE0"/>
    <w:rsid w:val="00026A82"/>
    <w:rsid w:val="00030236"/>
    <w:rsid w:val="000309E7"/>
    <w:rsid w:val="00032629"/>
    <w:rsid w:val="0003449F"/>
    <w:rsid w:val="000349BE"/>
    <w:rsid w:val="00036867"/>
    <w:rsid w:val="00040167"/>
    <w:rsid w:val="000444A4"/>
    <w:rsid w:val="000449DB"/>
    <w:rsid w:val="00044D48"/>
    <w:rsid w:val="000465ED"/>
    <w:rsid w:val="00052422"/>
    <w:rsid w:val="00053918"/>
    <w:rsid w:val="00054966"/>
    <w:rsid w:val="00055D0D"/>
    <w:rsid w:val="00055DA3"/>
    <w:rsid w:val="00056B24"/>
    <w:rsid w:val="00056CD4"/>
    <w:rsid w:val="00061361"/>
    <w:rsid w:val="000623A7"/>
    <w:rsid w:val="00064667"/>
    <w:rsid w:val="000654C9"/>
    <w:rsid w:val="000659B6"/>
    <w:rsid w:val="0007324E"/>
    <w:rsid w:val="000749DE"/>
    <w:rsid w:val="00075382"/>
    <w:rsid w:val="0007704E"/>
    <w:rsid w:val="00077FA2"/>
    <w:rsid w:val="000816B0"/>
    <w:rsid w:val="00083081"/>
    <w:rsid w:val="00083DF8"/>
    <w:rsid w:val="0008522A"/>
    <w:rsid w:val="00086535"/>
    <w:rsid w:val="00086FC1"/>
    <w:rsid w:val="00090294"/>
    <w:rsid w:val="00093AE1"/>
    <w:rsid w:val="00095F7F"/>
    <w:rsid w:val="00096DEC"/>
    <w:rsid w:val="000A069C"/>
    <w:rsid w:val="000A40E1"/>
    <w:rsid w:val="000A502C"/>
    <w:rsid w:val="000A7884"/>
    <w:rsid w:val="000B0B5A"/>
    <w:rsid w:val="000B32E6"/>
    <w:rsid w:val="000B42BD"/>
    <w:rsid w:val="000B4803"/>
    <w:rsid w:val="000C100A"/>
    <w:rsid w:val="000C124B"/>
    <w:rsid w:val="000C14F4"/>
    <w:rsid w:val="000C5DE7"/>
    <w:rsid w:val="000C7F3B"/>
    <w:rsid w:val="000D006E"/>
    <w:rsid w:val="000D185C"/>
    <w:rsid w:val="000D6DED"/>
    <w:rsid w:val="000D7D50"/>
    <w:rsid w:val="000E3859"/>
    <w:rsid w:val="000E3892"/>
    <w:rsid w:val="000E5A73"/>
    <w:rsid w:val="000F0650"/>
    <w:rsid w:val="000F0857"/>
    <w:rsid w:val="000F2C9B"/>
    <w:rsid w:val="000F3500"/>
    <w:rsid w:val="000F3D66"/>
    <w:rsid w:val="000F42F3"/>
    <w:rsid w:val="000F4D13"/>
    <w:rsid w:val="00101215"/>
    <w:rsid w:val="00101EDC"/>
    <w:rsid w:val="00106F2B"/>
    <w:rsid w:val="00107664"/>
    <w:rsid w:val="001132B5"/>
    <w:rsid w:val="001142A7"/>
    <w:rsid w:val="00114B0D"/>
    <w:rsid w:val="00115A1C"/>
    <w:rsid w:val="00117166"/>
    <w:rsid w:val="001176C0"/>
    <w:rsid w:val="00122759"/>
    <w:rsid w:val="001248F4"/>
    <w:rsid w:val="00130568"/>
    <w:rsid w:val="001370B6"/>
    <w:rsid w:val="00141A08"/>
    <w:rsid w:val="00141A6C"/>
    <w:rsid w:val="00141AC3"/>
    <w:rsid w:val="001449C7"/>
    <w:rsid w:val="001458D5"/>
    <w:rsid w:val="00147BB3"/>
    <w:rsid w:val="00152426"/>
    <w:rsid w:val="00154B52"/>
    <w:rsid w:val="00156984"/>
    <w:rsid w:val="00160AE4"/>
    <w:rsid w:val="00162A03"/>
    <w:rsid w:val="0016318A"/>
    <w:rsid w:val="00163B69"/>
    <w:rsid w:val="00165F9F"/>
    <w:rsid w:val="00170E0B"/>
    <w:rsid w:val="00171CBA"/>
    <w:rsid w:val="00172757"/>
    <w:rsid w:val="001749CF"/>
    <w:rsid w:val="0017521C"/>
    <w:rsid w:val="00175A48"/>
    <w:rsid w:val="001767ED"/>
    <w:rsid w:val="00181A1A"/>
    <w:rsid w:val="001907A2"/>
    <w:rsid w:val="00192501"/>
    <w:rsid w:val="00194ADB"/>
    <w:rsid w:val="001979A0"/>
    <w:rsid w:val="001B784D"/>
    <w:rsid w:val="001C3C8A"/>
    <w:rsid w:val="001C3DD3"/>
    <w:rsid w:val="001C677B"/>
    <w:rsid w:val="001D041F"/>
    <w:rsid w:val="001D107F"/>
    <w:rsid w:val="001D1E21"/>
    <w:rsid w:val="001D2009"/>
    <w:rsid w:val="001D3B43"/>
    <w:rsid w:val="001D73D9"/>
    <w:rsid w:val="001E03E5"/>
    <w:rsid w:val="001E39B2"/>
    <w:rsid w:val="001E3F24"/>
    <w:rsid w:val="001E426F"/>
    <w:rsid w:val="001E52A9"/>
    <w:rsid w:val="001E74E3"/>
    <w:rsid w:val="001F241B"/>
    <w:rsid w:val="001F5C72"/>
    <w:rsid w:val="00201BAE"/>
    <w:rsid w:val="00202A9A"/>
    <w:rsid w:val="002033D9"/>
    <w:rsid w:val="0020363D"/>
    <w:rsid w:val="0020369E"/>
    <w:rsid w:val="002061F3"/>
    <w:rsid w:val="00206D87"/>
    <w:rsid w:val="002136B5"/>
    <w:rsid w:val="00214515"/>
    <w:rsid w:val="00215A99"/>
    <w:rsid w:val="00216A9D"/>
    <w:rsid w:val="00217B2A"/>
    <w:rsid w:val="00220B77"/>
    <w:rsid w:val="00220BA8"/>
    <w:rsid w:val="00223BA3"/>
    <w:rsid w:val="00223E49"/>
    <w:rsid w:val="00225661"/>
    <w:rsid w:val="0022685F"/>
    <w:rsid w:val="0023163A"/>
    <w:rsid w:val="00234E93"/>
    <w:rsid w:val="0023711F"/>
    <w:rsid w:val="002417A8"/>
    <w:rsid w:val="00241DD0"/>
    <w:rsid w:val="00246386"/>
    <w:rsid w:val="002470EB"/>
    <w:rsid w:val="00251C38"/>
    <w:rsid w:val="0025226A"/>
    <w:rsid w:val="00254114"/>
    <w:rsid w:val="00254D59"/>
    <w:rsid w:val="00255E37"/>
    <w:rsid w:val="00261591"/>
    <w:rsid w:val="002638AF"/>
    <w:rsid w:val="0026453E"/>
    <w:rsid w:val="002708D0"/>
    <w:rsid w:val="00273B8C"/>
    <w:rsid w:val="0027660C"/>
    <w:rsid w:val="002812A0"/>
    <w:rsid w:val="0028157B"/>
    <w:rsid w:val="0028467B"/>
    <w:rsid w:val="00286A6C"/>
    <w:rsid w:val="00291625"/>
    <w:rsid w:val="00296232"/>
    <w:rsid w:val="00296DB4"/>
    <w:rsid w:val="002A0B06"/>
    <w:rsid w:val="002A0CD5"/>
    <w:rsid w:val="002B02A4"/>
    <w:rsid w:val="002B3F51"/>
    <w:rsid w:val="002B4290"/>
    <w:rsid w:val="002B4387"/>
    <w:rsid w:val="002B60C7"/>
    <w:rsid w:val="002B66E7"/>
    <w:rsid w:val="002B7FE2"/>
    <w:rsid w:val="002C2BC6"/>
    <w:rsid w:val="002C5DDC"/>
    <w:rsid w:val="002D0ACD"/>
    <w:rsid w:val="002D0F3E"/>
    <w:rsid w:val="002D13B4"/>
    <w:rsid w:val="002D56AE"/>
    <w:rsid w:val="002D5B0B"/>
    <w:rsid w:val="002D5D86"/>
    <w:rsid w:val="002D7948"/>
    <w:rsid w:val="002E0E11"/>
    <w:rsid w:val="002E1D13"/>
    <w:rsid w:val="002E6DDB"/>
    <w:rsid w:val="002F0124"/>
    <w:rsid w:val="002F2619"/>
    <w:rsid w:val="002F3F8C"/>
    <w:rsid w:val="002F4A27"/>
    <w:rsid w:val="002F5380"/>
    <w:rsid w:val="002F5712"/>
    <w:rsid w:val="002F58DF"/>
    <w:rsid w:val="002F602F"/>
    <w:rsid w:val="0030485C"/>
    <w:rsid w:val="00311674"/>
    <w:rsid w:val="00313C5A"/>
    <w:rsid w:val="00314DE1"/>
    <w:rsid w:val="00322588"/>
    <w:rsid w:val="0032421E"/>
    <w:rsid w:val="003309BF"/>
    <w:rsid w:val="003323F3"/>
    <w:rsid w:val="00332ED9"/>
    <w:rsid w:val="00333BDE"/>
    <w:rsid w:val="00335324"/>
    <w:rsid w:val="0033695C"/>
    <w:rsid w:val="00341722"/>
    <w:rsid w:val="00341C8B"/>
    <w:rsid w:val="00342418"/>
    <w:rsid w:val="00342425"/>
    <w:rsid w:val="00346959"/>
    <w:rsid w:val="00350447"/>
    <w:rsid w:val="00350656"/>
    <w:rsid w:val="003519F7"/>
    <w:rsid w:val="00351F37"/>
    <w:rsid w:val="0035360B"/>
    <w:rsid w:val="0035491D"/>
    <w:rsid w:val="00355E3F"/>
    <w:rsid w:val="0036065F"/>
    <w:rsid w:val="0036211E"/>
    <w:rsid w:val="0036225C"/>
    <w:rsid w:val="00362B76"/>
    <w:rsid w:val="003641F7"/>
    <w:rsid w:val="00371729"/>
    <w:rsid w:val="0037344D"/>
    <w:rsid w:val="00374681"/>
    <w:rsid w:val="00375F41"/>
    <w:rsid w:val="003766C2"/>
    <w:rsid w:val="00377601"/>
    <w:rsid w:val="0038015D"/>
    <w:rsid w:val="0038084B"/>
    <w:rsid w:val="00380AB6"/>
    <w:rsid w:val="00382C3A"/>
    <w:rsid w:val="0038398B"/>
    <w:rsid w:val="00384557"/>
    <w:rsid w:val="003857A5"/>
    <w:rsid w:val="00387D9A"/>
    <w:rsid w:val="003952CE"/>
    <w:rsid w:val="0039560D"/>
    <w:rsid w:val="0039731D"/>
    <w:rsid w:val="003A394C"/>
    <w:rsid w:val="003B10DB"/>
    <w:rsid w:val="003B1B0F"/>
    <w:rsid w:val="003B2D7C"/>
    <w:rsid w:val="003B3707"/>
    <w:rsid w:val="003B3E9B"/>
    <w:rsid w:val="003B3EE1"/>
    <w:rsid w:val="003B477A"/>
    <w:rsid w:val="003B4A14"/>
    <w:rsid w:val="003B4F46"/>
    <w:rsid w:val="003B5A9B"/>
    <w:rsid w:val="003B5CFC"/>
    <w:rsid w:val="003C3E44"/>
    <w:rsid w:val="003C48AD"/>
    <w:rsid w:val="003C7438"/>
    <w:rsid w:val="003D020E"/>
    <w:rsid w:val="003D0EB2"/>
    <w:rsid w:val="003D221F"/>
    <w:rsid w:val="003D7AC6"/>
    <w:rsid w:val="003E12B9"/>
    <w:rsid w:val="003E1F18"/>
    <w:rsid w:val="003E4A65"/>
    <w:rsid w:val="003F0A81"/>
    <w:rsid w:val="003F2758"/>
    <w:rsid w:val="003F37E2"/>
    <w:rsid w:val="003F3DF2"/>
    <w:rsid w:val="003F4A8D"/>
    <w:rsid w:val="003F5EDE"/>
    <w:rsid w:val="003F66C7"/>
    <w:rsid w:val="00402538"/>
    <w:rsid w:val="00403BCB"/>
    <w:rsid w:val="0040467D"/>
    <w:rsid w:val="004046F0"/>
    <w:rsid w:val="00404B8B"/>
    <w:rsid w:val="00407745"/>
    <w:rsid w:val="004078C0"/>
    <w:rsid w:val="00407CEA"/>
    <w:rsid w:val="00410A15"/>
    <w:rsid w:val="0041127D"/>
    <w:rsid w:val="004116BA"/>
    <w:rsid w:val="00413F18"/>
    <w:rsid w:val="00414813"/>
    <w:rsid w:val="00414957"/>
    <w:rsid w:val="00416448"/>
    <w:rsid w:val="004212DA"/>
    <w:rsid w:val="00423EA0"/>
    <w:rsid w:val="00425D6A"/>
    <w:rsid w:val="00431117"/>
    <w:rsid w:val="0043285D"/>
    <w:rsid w:val="00434904"/>
    <w:rsid w:val="00440252"/>
    <w:rsid w:val="0044291E"/>
    <w:rsid w:val="00442CAF"/>
    <w:rsid w:val="0044794F"/>
    <w:rsid w:val="00451B35"/>
    <w:rsid w:val="00456F73"/>
    <w:rsid w:val="00463153"/>
    <w:rsid w:val="00465226"/>
    <w:rsid w:val="00467560"/>
    <w:rsid w:val="00470177"/>
    <w:rsid w:val="00471BF8"/>
    <w:rsid w:val="004748FE"/>
    <w:rsid w:val="004817B3"/>
    <w:rsid w:val="0048369B"/>
    <w:rsid w:val="00483A93"/>
    <w:rsid w:val="0048618F"/>
    <w:rsid w:val="00492EF6"/>
    <w:rsid w:val="004931B2"/>
    <w:rsid w:val="00493692"/>
    <w:rsid w:val="0049401C"/>
    <w:rsid w:val="0049443A"/>
    <w:rsid w:val="0049557A"/>
    <w:rsid w:val="004A1373"/>
    <w:rsid w:val="004A14D4"/>
    <w:rsid w:val="004A2857"/>
    <w:rsid w:val="004A4DCD"/>
    <w:rsid w:val="004A5050"/>
    <w:rsid w:val="004B00DF"/>
    <w:rsid w:val="004B3F40"/>
    <w:rsid w:val="004C0013"/>
    <w:rsid w:val="004C1F8D"/>
    <w:rsid w:val="004C5A22"/>
    <w:rsid w:val="004C5C8D"/>
    <w:rsid w:val="004C63B0"/>
    <w:rsid w:val="004C72AF"/>
    <w:rsid w:val="004D6072"/>
    <w:rsid w:val="004E1DC6"/>
    <w:rsid w:val="004E525E"/>
    <w:rsid w:val="004E59A2"/>
    <w:rsid w:val="004E623F"/>
    <w:rsid w:val="004F35FB"/>
    <w:rsid w:val="004F41C2"/>
    <w:rsid w:val="004F4A2C"/>
    <w:rsid w:val="004F55AD"/>
    <w:rsid w:val="004F6551"/>
    <w:rsid w:val="0050171F"/>
    <w:rsid w:val="00502D8E"/>
    <w:rsid w:val="00503CE1"/>
    <w:rsid w:val="00504FD6"/>
    <w:rsid w:val="00506446"/>
    <w:rsid w:val="005064E1"/>
    <w:rsid w:val="0050789A"/>
    <w:rsid w:val="00514556"/>
    <w:rsid w:val="00514A9A"/>
    <w:rsid w:val="00516C15"/>
    <w:rsid w:val="00520BE6"/>
    <w:rsid w:val="00521699"/>
    <w:rsid w:val="00522F2E"/>
    <w:rsid w:val="005230A6"/>
    <w:rsid w:val="00524817"/>
    <w:rsid w:val="00530669"/>
    <w:rsid w:val="00530790"/>
    <w:rsid w:val="00531950"/>
    <w:rsid w:val="00534BE3"/>
    <w:rsid w:val="00535DEF"/>
    <w:rsid w:val="005360FF"/>
    <w:rsid w:val="00537926"/>
    <w:rsid w:val="005418F6"/>
    <w:rsid w:val="00545C11"/>
    <w:rsid w:val="0054711D"/>
    <w:rsid w:val="00550D53"/>
    <w:rsid w:val="00551F24"/>
    <w:rsid w:val="005553E0"/>
    <w:rsid w:val="00555612"/>
    <w:rsid w:val="005572BF"/>
    <w:rsid w:val="00561990"/>
    <w:rsid w:val="005625C3"/>
    <w:rsid w:val="00564245"/>
    <w:rsid w:val="00566219"/>
    <w:rsid w:val="00566BF9"/>
    <w:rsid w:val="00580FE9"/>
    <w:rsid w:val="005840B2"/>
    <w:rsid w:val="00585268"/>
    <w:rsid w:val="00585724"/>
    <w:rsid w:val="005900F4"/>
    <w:rsid w:val="005923E6"/>
    <w:rsid w:val="00592DF2"/>
    <w:rsid w:val="00593E51"/>
    <w:rsid w:val="0059486D"/>
    <w:rsid w:val="00595720"/>
    <w:rsid w:val="00596078"/>
    <w:rsid w:val="0059686E"/>
    <w:rsid w:val="005A1911"/>
    <w:rsid w:val="005A4661"/>
    <w:rsid w:val="005A69F5"/>
    <w:rsid w:val="005B1001"/>
    <w:rsid w:val="005B1B70"/>
    <w:rsid w:val="005B3E1F"/>
    <w:rsid w:val="005B4A86"/>
    <w:rsid w:val="005B4CB7"/>
    <w:rsid w:val="005B640D"/>
    <w:rsid w:val="005B6967"/>
    <w:rsid w:val="005B790A"/>
    <w:rsid w:val="005C1238"/>
    <w:rsid w:val="005C1941"/>
    <w:rsid w:val="005C4714"/>
    <w:rsid w:val="005C496D"/>
    <w:rsid w:val="005C4EDF"/>
    <w:rsid w:val="005C5478"/>
    <w:rsid w:val="005C68F4"/>
    <w:rsid w:val="005D3E45"/>
    <w:rsid w:val="005D6B9B"/>
    <w:rsid w:val="005E0517"/>
    <w:rsid w:val="005E2CDE"/>
    <w:rsid w:val="005E49D4"/>
    <w:rsid w:val="005E69CD"/>
    <w:rsid w:val="005E7BF7"/>
    <w:rsid w:val="005F01BE"/>
    <w:rsid w:val="005F14C7"/>
    <w:rsid w:val="00602DF1"/>
    <w:rsid w:val="006032F6"/>
    <w:rsid w:val="00605F6E"/>
    <w:rsid w:val="00614AA6"/>
    <w:rsid w:val="0061586E"/>
    <w:rsid w:val="00615887"/>
    <w:rsid w:val="00621ED7"/>
    <w:rsid w:val="006263AE"/>
    <w:rsid w:val="00626E5D"/>
    <w:rsid w:val="00640513"/>
    <w:rsid w:val="00641F1B"/>
    <w:rsid w:val="006448B7"/>
    <w:rsid w:val="0065303B"/>
    <w:rsid w:val="00654016"/>
    <w:rsid w:val="00654872"/>
    <w:rsid w:val="0065553F"/>
    <w:rsid w:val="00655879"/>
    <w:rsid w:val="00662281"/>
    <w:rsid w:val="00663154"/>
    <w:rsid w:val="006723B1"/>
    <w:rsid w:val="00674411"/>
    <w:rsid w:val="00681A8F"/>
    <w:rsid w:val="00683F8C"/>
    <w:rsid w:val="00683FC3"/>
    <w:rsid w:val="00686B3F"/>
    <w:rsid w:val="00687ADC"/>
    <w:rsid w:val="006929A4"/>
    <w:rsid w:val="00693CB2"/>
    <w:rsid w:val="00695D94"/>
    <w:rsid w:val="006A3ECE"/>
    <w:rsid w:val="006A5547"/>
    <w:rsid w:val="006A69F8"/>
    <w:rsid w:val="006B0391"/>
    <w:rsid w:val="006B28C6"/>
    <w:rsid w:val="006B494D"/>
    <w:rsid w:val="006B5DF4"/>
    <w:rsid w:val="006B6394"/>
    <w:rsid w:val="006B6584"/>
    <w:rsid w:val="006B6648"/>
    <w:rsid w:val="006C12DB"/>
    <w:rsid w:val="006C3B00"/>
    <w:rsid w:val="006C5BEF"/>
    <w:rsid w:val="006C7343"/>
    <w:rsid w:val="006C750C"/>
    <w:rsid w:val="006D2778"/>
    <w:rsid w:val="006D62D9"/>
    <w:rsid w:val="006D763E"/>
    <w:rsid w:val="006D7D00"/>
    <w:rsid w:val="006E006B"/>
    <w:rsid w:val="006E0F6C"/>
    <w:rsid w:val="006E1737"/>
    <w:rsid w:val="006E1992"/>
    <w:rsid w:val="006E1E4F"/>
    <w:rsid w:val="006E20FD"/>
    <w:rsid w:val="006E3D7E"/>
    <w:rsid w:val="006E4FA8"/>
    <w:rsid w:val="006E72EF"/>
    <w:rsid w:val="006F0459"/>
    <w:rsid w:val="006F18DA"/>
    <w:rsid w:val="006F3C5B"/>
    <w:rsid w:val="006F4440"/>
    <w:rsid w:val="006F6DD1"/>
    <w:rsid w:val="007002EF"/>
    <w:rsid w:val="00700390"/>
    <w:rsid w:val="007022BB"/>
    <w:rsid w:val="00705074"/>
    <w:rsid w:val="007062BE"/>
    <w:rsid w:val="007066DF"/>
    <w:rsid w:val="00707029"/>
    <w:rsid w:val="0071154F"/>
    <w:rsid w:val="00712D81"/>
    <w:rsid w:val="00722474"/>
    <w:rsid w:val="00722EA4"/>
    <w:rsid w:val="00726214"/>
    <w:rsid w:val="00727CF6"/>
    <w:rsid w:val="007319D5"/>
    <w:rsid w:val="007322EB"/>
    <w:rsid w:val="00740A95"/>
    <w:rsid w:val="00741869"/>
    <w:rsid w:val="00742500"/>
    <w:rsid w:val="00743390"/>
    <w:rsid w:val="0074397D"/>
    <w:rsid w:val="00743ED0"/>
    <w:rsid w:val="00746A03"/>
    <w:rsid w:val="00747937"/>
    <w:rsid w:val="007502DA"/>
    <w:rsid w:val="00750FF4"/>
    <w:rsid w:val="0075117D"/>
    <w:rsid w:val="00751B61"/>
    <w:rsid w:val="0075285A"/>
    <w:rsid w:val="00752ADF"/>
    <w:rsid w:val="00755D25"/>
    <w:rsid w:val="007566C4"/>
    <w:rsid w:val="00756A70"/>
    <w:rsid w:val="00757916"/>
    <w:rsid w:val="007660DC"/>
    <w:rsid w:val="00767B45"/>
    <w:rsid w:val="00770AF3"/>
    <w:rsid w:val="00770D49"/>
    <w:rsid w:val="00771D7C"/>
    <w:rsid w:val="00772BAB"/>
    <w:rsid w:val="00775411"/>
    <w:rsid w:val="00777D70"/>
    <w:rsid w:val="00780C8A"/>
    <w:rsid w:val="00781099"/>
    <w:rsid w:val="00784B3F"/>
    <w:rsid w:val="00785ACA"/>
    <w:rsid w:val="0079052A"/>
    <w:rsid w:val="00790BBB"/>
    <w:rsid w:val="007952F9"/>
    <w:rsid w:val="00795940"/>
    <w:rsid w:val="007A6180"/>
    <w:rsid w:val="007B24CA"/>
    <w:rsid w:val="007D11F4"/>
    <w:rsid w:val="007D3631"/>
    <w:rsid w:val="007E2A2B"/>
    <w:rsid w:val="007E2A85"/>
    <w:rsid w:val="007E393C"/>
    <w:rsid w:val="007E441D"/>
    <w:rsid w:val="007F0441"/>
    <w:rsid w:val="007F190E"/>
    <w:rsid w:val="007F2FA7"/>
    <w:rsid w:val="007F3D6A"/>
    <w:rsid w:val="007F5366"/>
    <w:rsid w:val="007F5BDE"/>
    <w:rsid w:val="007F75A4"/>
    <w:rsid w:val="008005C0"/>
    <w:rsid w:val="0080263F"/>
    <w:rsid w:val="00810447"/>
    <w:rsid w:val="008105D2"/>
    <w:rsid w:val="00811F59"/>
    <w:rsid w:val="00812A48"/>
    <w:rsid w:val="00813270"/>
    <w:rsid w:val="00817B69"/>
    <w:rsid w:val="008200AF"/>
    <w:rsid w:val="008228F0"/>
    <w:rsid w:val="00823A41"/>
    <w:rsid w:val="008244E6"/>
    <w:rsid w:val="008248FA"/>
    <w:rsid w:val="0082706C"/>
    <w:rsid w:val="008308BF"/>
    <w:rsid w:val="00830B54"/>
    <w:rsid w:val="00836A5E"/>
    <w:rsid w:val="00836C93"/>
    <w:rsid w:val="00837B03"/>
    <w:rsid w:val="008448D6"/>
    <w:rsid w:val="008449AE"/>
    <w:rsid w:val="00844D25"/>
    <w:rsid w:val="00845C38"/>
    <w:rsid w:val="0084679D"/>
    <w:rsid w:val="00850C1F"/>
    <w:rsid w:val="00852E1D"/>
    <w:rsid w:val="00854577"/>
    <w:rsid w:val="00854812"/>
    <w:rsid w:val="0085481D"/>
    <w:rsid w:val="00855EC3"/>
    <w:rsid w:val="008567A9"/>
    <w:rsid w:val="00856B0C"/>
    <w:rsid w:val="00857B6C"/>
    <w:rsid w:val="00863FBD"/>
    <w:rsid w:val="00865737"/>
    <w:rsid w:val="00865965"/>
    <w:rsid w:val="008661D3"/>
    <w:rsid w:val="00867071"/>
    <w:rsid w:val="0086798E"/>
    <w:rsid w:val="00867EB2"/>
    <w:rsid w:val="008713EE"/>
    <w:rsid w:val="00875319"/>
    <w:rsid w:val="008800DC"/>
    <w:rsid w:val="008803BF"/>
    <w:rsid w:val="008821B3"/>
    <w:rsid w:val="00883EDF"/>
    <w:rsid w:val="0088626C"/>
    <w:rsid w:val="00886A81"/>
    <w:rsid w:val="00891ADC"/>
    <w:rsid w:val="00892409"/>
    <w:rsid w:val="0089563C"/>
    <w:rsid w:val="008962F7"/>
    <w:rsid w:val="008A03EA"/>
    <w:rsid w:val="008A21AA"/>
    <w:rsid w:val="008B20E8"/>
    <w:rsid w:val="008B35E6"/>
    <w:rsid w:val="008B3BBC"/>
    <w:rsid w:val="008B646F"/>
    <w:rsid w:val="008B6983"/>
    <w:rsid w:val="008B7F23"/>
    <w:rsid w:val="008C0D29"/>
    <w:rsid w:val="008C2A26"/>
    <w:rsid w:val="008C3DB3"/>
    <w:rsid w:val="008C5BE5"/>
    <w:rsid w:val="008C7514"/>
    <w:rsid w:val="008C762D"/>
    <w:rsid w:val="008D0003"/>
    <w:rsid w:val="008D0248"/>
    <w:rsid w:val="008D26E3"/>
    <w:rsid w:val="008D5BDA"/>
    <w:rsid w:val="008D6D12"/>
    <w:rsid w:val="008E298C"/>
    <w:rsid w:val="008E45A1"/>
    <w:rsid w:val="008E554D"/>
    <w:rsid w:val="008E60AC"/>
    <w:rsid w:val="008E6425"/>
    <w:rsid w:val="008E6976"/>
    <w:rsid w:val="008E757A"/>
    <w:rsid w:val="008E79D5"/>
    <w:rsid w:val="008F3B51"/>
    <w:rsid w:val="008F460A"/>
    <w:rsid w:val="00903081"/>
    <w:rsid w:val="00904880"/>
    <w:rsid w:val="0090490F"/>
    <w:rsid w:val="009068F9"/>
    <w:rsid w:val="00906E16"/>
    <w:rsid w:val="0091178E"/>
    <w:rsid w:val="00911D48"/>
    <w:rsid w:val="00912B1C"/>
    <w:rsid w:val="00920F5A"/>
    <w:rsid w:val="009221EA"/>
    <w:rsid w:val="00923185"/>
    <w:rsid w:val="0092318D"/>
    <w:rsid w:val="00923969"/>
    <w:rsid w:val="00923976"/>
    <w:rsid w:val="00923EBC"/>
    <w:rsid w:val="00930A94"/>
    <w:rsid w:val="00930C15"/>
    <w:rsid w:val="0093236B"/>
    <w:rsid w:val="00935259"/>
    <w:rsid w:val="0093776A"/>
    <w:rsid w:val="0094108F"/>
    <w:rsid w:val="00941379"/>
    <w:rsid w:val="009464D6"/>
    <w:rsid w:val="00947F7C"/>
    <w:rsid w:val="009506F3"/>
    <w:rsid w:val="009524AB"/>
    <w:rsid w:val="009536A1"/>
    <w:rsid w:val="009548A5"/>
    <w:rsid w:val="00964DB7"/>
    <w:rsid w:val="0097051A"/>
    <w:rsid w:val="009713D8"/>
    <w:rsid w:val="00971C6E"/>
    <w:rsid w:val="00973E97"/>
    <w:rsid w:val="00982B32"/>
    <w:rsid w:val="009909E9"/>
    <w:rsid w:val="00992EA5"/>
    <w:rsid w:val="009932DB"/>
    <w:rsid w:val="00994BDD"/>
    <w:rsid w:val="00995329"/>
    <w:rsid w:val="009957BB"/>
    <w:rsid w:val="00997DD9"/>
    <w:rsid w:val="00997DEB"/>
    <w:rsid w:val="009A01D8"/>
    <w:rsid w:val="009A1A51"/>
    <w:rsid w:val="009A1DC3"/>
    <w:rsid w:val="009A25ED"/>
    <w:rsid w:val="009A3F65"/>
    <w:rsid w:val="009A45B2"/>
    <w:rsid w:val="009A5D31"/>
    <w:rsid w:val="009A6D37"/>
    <w:rsid w:val="009B328E"/>
    <w:rsid w:val="009B44F0"/>
    <w:rsid w:val="009B500B"/>
    <w:rsid w:val="009B5DD2"/>
    <w:rsid w:val="009B6A1B"/>
    <w:rsid w:val="009B6CD2"/>
    <w:rsid w:val="009C0897"/>
    <w:rsid w:val="009C3C35"/>
    <w:rsid w:val="009C4F3A"/>
    <w:rsid w:val="009C548D"/>
    <w:rsid w:val="009C54FE"/>
    <w:rsid w:val="009C6384"/>
    <w:rsid w:val="009D176B"/>
    <w:rsid w:val="009D276C"/>
    <w:rsid w:val="009D2FBB"/>
    <w:rsid w:val="009D464C"/>
    <w:rsid w:val="009D59B9"/>
    <w:rsid w:val="009F33B9"/>
    <w:rsid w:val="00A00311"/>
    <w:rsid w:val="00A062CE"/>
    <w:rsid w:val="00A07694"/>
    <w:rsid w:val="00A07B7D"/>
    <w:rsid w:val="00A104C7"/>
    <w:rsid w:val="00A114B5"/>
    <w:rsid w:val="00A12381"/>
    <w:rsid w:val="00A13184"/>
    <w:rsid w:val="00A13419"/>
    <w:rsid w:val="00A13EF7"/>
    <w:rsid w:val="00A1508B"/>
    <w:rsid w:val="00A1541A"/>
    <w:rsid w:val="00A157C1"/>
    <w:rsid w:val="00A1768D"/>
    <w:rsid w:val="00A22132"/>
    <w:rsid w:val="00A2275A"/>
    <w:rsid w:val="00A251E6"/>
    <w:rsid w:val="00A27C48"/>
    <w:rsid w:val="00A31F63"/>
    <w:rsid w:val="00A34112"/>
    <w:rsid w:val="00A35052"/>
    <w:rsid w:val="00A364BE"/>
    <w:rsid w:val="00A36B3A"/>
    <w:rsid w:val="00A42A29"/>
    <w:rsid w:val="00A42C21"/>
    <w:rsid w:val="00A438AF"/>
    <w:rsid w:val="00A45C4F"/>
    <w:rsid w:val="00A47369"/>
    <w:rsid w:val="00A473F9"/>
    <w:rsid w:val="00A47A71"/>
    <w:rsid w:val="00A505B4"/>
    <w:rsid w:val="00A50703"/>
    <w:rsid w:val="00A50FDF"/>
    <w:rsid w:val="00A532D6"/>
    <w:rsid w:val="00A60FA5"/>
    <w:rsid w:val="00A6256C"/>
    <w:rsid w:val="00A636F7"/>
    <w:rsid w:val="00A66F8A"/>
    <w:rsid w:val="00A6765B"/>
    <w:rsid w:val="00A67C30"/>
    <w:rsid w:val="00A7015C"/>
    <w:rsid w:val="00A71CA7"/>
    <w:rsid w:val="00A738CE"/>
    <w:rsid w:val="00A85DE3"/>
    <w:rsid w:val="00A900FE"/>
    <w:rsid w:val="00A903DE"/>
    <w:rsid w:val="00A918DE"/>
    <w:rsid w:val="00A91A38"/>
    <w:rsid w:val="00A92760"/>
    <w:rsid w:val="00A92F64"/>
    <w:rsid w:val="00A95425"/>
    <w:rsid w:val="00AA1A79"/>
    <w:rsid w:val="00AA21C5"/>
    <w:rsid w:val="00AA2695"/>
    <w:rsid w:val="00AA325A"/>
    <w:rsid w:val="00AA4640"/>
    <w:rsid w:val="00AA7945"/>
    <w:rsid w:val="00AB1994"/>
    <w:rsid w:val="00AB2873"/>
    <w:rsid w:val="00AB3955"/>
    <w:rsid w:val="00AB3C69"/>
    <w:rsid w:val="00AB5983"/>
    <w:rsid w:val="00AC0C32"/>
    <w:rsid w:val="00AC154B"/>
    <w:rsid w:val="00AD0B89"/>
    <w:rsid w:val="00AD1513"/>
    <w:rsid w:val="00AD55ED"/>
    <w:rsid w:val="00AD6A89"/>
    <w:rsid w:val="00AD6F12"/>
    <w:rsid w:val="00AD7CB9"/>
    <w:rsid w:val="00AE0146"/>
    <w:rsid w:val="00AE48EE"/>
    <w:rsid w:val="00AE54D5"/>
    <w:rsid w:val="00AE581C"/>
    <w:rsid w:val="00AE5AB3"/>
    <w:rsid w:val="00AE5E0B"/>
    <w:rsid w:val="00AE6F89"/>
    <w:rsid w:val="00AE7373"/>
    <w:rsid w:val="00AE75D0"/>
    <w:rsid w:val="00AF08BC"/>
    <w:rsid w:val="00AF1159"/>
    <w:rsid w:val="00AF115A"/>
    <w:rsid w:val="00AF4624"/>
    <w:rsid w:val="00AF70EB"/>
    <w:rsid w:val="00AF7BEE"/>
    <w:rsid w:val="00B007B4"/>
    <w:rsid w:val="00B1165F"/>
    <w:rsid w:val="00B21B94"/>
    <w:rsid w:val="00B23D2C"/>
    <w:rsid w:val="00B25707"/>
    <w:rsid w:val="00B25F51"/>
    <w:rsid w:val="00B2753A"/>
    <w:rsid w:val="00B32CD5"/>
    <w:rsid w:val="00B45A0C"/>
    <w:rsid w:val="00B45F5E"/>
    <w:rsid w:val="00B475F4"/>
    <w:rsid w:val="00B47B37"/>
    <w:rsid w:val="00B52219"/>
    <w:rsid w:val="00B54C2C"/>
    <w:rsid w:val="00B56256"/>
    <w:rsid w:val="00B575A6"/>
    <w:rsid w:val="00B619F5"/>
    <w:rsid w:val="00B63FA6"/>
    <w:rsid w:val="00B67305"/>
    <w:rsid w:val="00B71C1F"/>
    <w:rsid w:val="00B729AB"/>
    <w:rsid w:val="00B80597"/>
    <w:rsid w:val="00B83015"/>
    <w:rsid w:val="00B83604"/>
    <w:rsid w:val="00B83E96"/>
    <w:rsid w:val="00B842C7"/>
    <w:rsid w:val="00B8661D"/>
    <w:rsid w:val="00B86658"/>
    <w:rsid w:val="00B87253"/>
    <w:rsid w:val="00BA0ED9"/>
    <w:rsid w:val="00BA1129"/>
    <w:rsid w:val="00BA1E29"/>
    <w:rsid w:val="00BB2C4E"/>
    <w:rsid w:val="00BC1004"/>
    <w:rsid w:val="00BC2D34"/>
    <w:rsid w:val="00BC3FDA"/>
    <w:rsid w:val="00BC46C3"/>
    <w:rsid w:val="00BC4975"/>
    <w:rsid w:val="00BC4A32"/>
    <w:rsid w:val="00BC5983"/>
    <w:rsid w:val="00BC613E"/>
    <w:rsid w:val="00BC65BB"/>
    <w:rsid w:val="00BD086D"/>
    <w:rsid w:val="00BD3F5C"/>
    <w:rsid w:val="00BD4779"/>
    <w:rsid w:val="00BD5DAF"/>
    <w:rsid w:val="00BD6CBA"/>
    <w:rsid w:val="00BD6D16"/>
    <w:rsid w:val="00BE1D57"/>
    <w:rsid w:val="00BE268C"/>
    <w:rsid w:val="00BF020A"/>
    <w:rsid w:val="00BF3126"/>
    <w:rsid w:val="00C02E90"/>
    <w:rsid w:val="00C03D63"/>
    <w:rsid w:val="00C04F8C"/>
    <w:rsid w:val="00C06F4F"/>
    <w:rsid w:val="00C11979"/>
    <w:rsid w:val="00C12323"/>
    <w:rsid w:val="00C13057"/>
    <w:rsid w:val="00C13CB9"/>
    <w:rsid w:val="00C14208"/>
    <w:rsid w:val="00C156D6"/>
    <w:rsid w:val="00C22C10"/>
    <w:rsid w:val="00C22FEF"/>
    <w:rsid w:val="00C2342A"/>
    <w:rsid w:val="00C2560F"/>
    <w:rsid w:val="00C30015"/>
    <w:rsid w:val="00C300FB"/>
    <w:rsid w:val="00C32940"/>
    <w:rsid w:val="00C35117"/>
    <w:rsid w:val="00C35472"/>
    <w:rsid w:val="00C367F6"/>
    <w:rsid w:val="00C37832"/>
    <w:rsid w:val="00C4055D"/>
    <w:rsid w:val="00C44767"/>
    <w:rsid w:val="00C44956"/>
    <w:rsid w:val="00C46456"/>
    <w:rsid w:val="00C50C61"/>
    <w:rsid w:val="00C51368"/>
    <w:rsid w:val="00C52409"/>
    <w:rsid w:val="00C53899"/>
    <w:rsid w:val="00C53CF2"/>
    <w:rsid w:val="00C53E7E"/>
    <w:rsid w:val="00C54831"/>
    <w:rsid w:val="00C56384"/>
    <w:rsid w:val="00C573FD"/>
    <w:rsid w:val="00C6175B"/>
    <w:rsid w:val="00C61B3A"/>
    <w:rsid w:val="00C645D2"/>
    <w:rsid w:val="00C71CD8"/>
    <w:rsid w:val="00C73F19"/>
    <w:rsid w:val="00C740B2"/>
    <w:rsid w:val="00C77344"/>
    <w:rsid w:val="00C7775F"/>
    <w:rsid w:val="00C7785F"/>
    <w:rsid w:val="00C778DD"/>
    <w:rsid w:val="00C81D25"/>
    <w:rsid w:val="00C82C29"/>
    <w:rsid w:val="00C83C07"/>
    <w:rsid w:val="00C84B2E"/>
    <w:rsid w:val="00C878DE"/>
    <w:rsid w:val="00C90875"/>
    <w:rsid w:val="00C90AD4"/>
    <w:rsid w:val="00C92D90"/>
    <w:rsid w:val="00C93D71"/>
    <w:rsid w:val="00C95C68"/>
    <w:rsid w:val="00C96CB4"/>
    <w:rsid w:val="00C970C9"/>
    <w:rsid w:val="00C977F7"/>
    <w:rsid w:val="00C97B55"/>
    <w:rsid w:val="00CA0A72"/>
    <w:rsid w:val="00CA1092"/>
    <w:rsid w:val="00CA16F0"/>
    <w:rsid w:val="00CA189A"/>
    <w:rsid w:val="00CA2DA2"/>
    <w:rsid w:val="00CB3AC4"/>
    <w:rsid w:val="00CB4FDA"/>
    <w:rsid w:val="00CB618D"/>
    <w:rsid w:val="00CB74BD"/>
    <w:rsid w:val="00CC259E"/>
    <w:rsid w:val="00CC29A4"/>
    <w:rsid w:val="00CC5B41"/>
    <w:rsid w:val="00CC74EA"/>
    <w:rsid w:val="00CC76BF"/>
    <w:rsid w:val="00CC7A32"/>
    <w:rsid w:val="00CD3214"/>
    <w:rsid w:val="00CD41A9"/>
    <w:rsid w:val="00CD5259"/>
    <w:rsid w:val="00CE2C74"/>
    <w:rsid w:val="00CE3B63"/>
    <w:rsid w:val="00CE4AE8"/>
    <w:rsid w:val="00CE6E39"/>
    <w:rsid w:val="00CE714C"/>
    <w:rsid w:val="00CF4CBC"/>
    <w:rsid w:val="00D00CEB"/>
    <w:rsid w:val="00D02E58"/>
    <w:rsid w:val="00D10766"/>
    <w:rsid w:val="00D10BD5"/>
    <w:rsid w:val="00D10DB7"/>
    <w:rsid w:val="00D14CA4"/>
    <w:rsid w:val="00D21335"/>
    <w:rsid w:val="00D2619B"/>
    <w:rsid w:val="00D27971"/>
    <w:rsid w:val="00D27B51"/>
    <w:rsid w:val="00D27F67"/>
    <w:rsid w:val="00D315A8"/>
    <w:rsid w:val="00D32C40"/>
    <w:rsid w:val="00D32C61"/>
    <w:rsid w:val="00D359F3"/>
    <w:rsid w:val="00D37D1B"/>
    <w:rsid w:val="00D45AAE"/>
    <w:rsid w:val="00D509A5"/>
    <w:rsid w:val="00D5147D"/>
    <w:rsid w:val="00D5442A"/>
    <w:rsid w:val="00D561FD"/>
    <w:rsid w:val="00D569EB"/>
    <w:rsid w:val="00D607C7"/>
    <w:rsid w:val="00D61408"/>
    <w:rsid w:val="00D6290A"/>
    <w:rsid w:val="00D641F0"/>
    <w:rsid w:val="00D64DF1"/>
    <w:rsid w:val="00D670A4"/>
    <w:rsid w:val="00D70EDE"/>
    <w:rsid w:val="00D70EE6"/>
    <w:rsid w:val="00D713F7"/>
    <w:rsid w:val="00D71AF3"/>
    <w:rsid w:val="00D73327"/>
    <w:rsid w:val="00D73DF8"/>
    <w:rsid w:val="00D74142"/>
    <w:rsid w:val="00D7432F"/>
    <w:rsid w:val="00D75ADC"/>
    <w:rsid w:val="00D76A6B"/>
    <w:rsid w:val="00D778B3"/>
    <w:rsid w:val="00D8070F"/>
    <w:rsid w:val="00D80884"/>
    <w:rsid w:val="00D86425"/>
    <w:rsid w:val="00D870CF"/>
    <w:rsid w:val="00D877BB"/>
    <w:rsid w:val="00D9057F"/>
    <w:rsid w:val="00D9386C"/>
    <w:rsid w:val="00D938F5"/>
    <w:rsid w:val="00D94009"/>
    <w:rsid w:val="00D94925"/>
    <w:rsid w:val="00DA1254"/>
    <w:rsid w:val="00DA5130"/>
    <w:rsid w:val="00DA6C51"/>
    <w:rsid w:val="00DA71C9"/>
    <w:rsid w:val="00DA7503"/>
    <w:rsid w:val="00DB142C"/>
    <w:rsid w:val="00DB14EF"/>
    <w:rsid w:val="00DB2A54"/>
    <w:rsid w:val="00DB2C33"/>
    <w:rsid w:val="00DB7482"/>
    <w:rsid w:val="00DC2C8B"/>
    <w:rsid w:val="00DC2F73"/>
    <w:rsid w:val="00DC3098"/>
    <w:rsid w:val="00DC4558"/>
    <w:rsid w:val="00DC66A6"/>
    <w:rsid w:val="00DC6837"/>
    <w:rsid w:val="00DD1423"/>
    <w:rsid w:val="00DD261F"/>
    <w:rsid w:val="00DD2C03"/>
    <w:rsid w:val="00DD57F1"/>
    <w:rsid w:val="00DE10A5"/>
    <w:rsid w:val="00DE22DE"/>
    <w:rsid w:val="00DE47BC"/>
    <w:rsid w:val="00DE4F5F"/>
    <w:rsid w:val="00DE5E44"/>
    <w:rsid w:val="00DE7EDB"/>
    <w:rsid w:val="00DF18FC"/>
    <w:rsid w:val="00DF5AEB"/>
    <w:rsid w:val="00E01365"/>
    <w:rsid w:val="00E0138F"/>
    <w:rsid w:val="00E0405B"/>
    <w:rsid w:val="00E10504"/>
    <w:rsid w:val="00E11118"/>
    <w:rsid w:val="00E1143D"/>
    <w:rsid w:val="00E11BD5"/>
    <w:rsid w:val="00E157CF"/>
    <w:rsid w:val="00E157D3"/>
    <w:rsid w:val="00E1597D"/>
    <w:rsid w:val="00E15F80"/>
    <w:rsid w:val="00E22E14"/>
    <w:rsid w:val="00E22FE2"/>
    <w:rsid w:val="00E23BF9"/>
    <w:rsid w:val="00E25D82"/>
    <w:rsid w:val="00E264A1"/>
    <w:rsid w:val="00E276CD"/>
    <w:rsid w:val="00E34368"/>
    <w:rsid w:val="00E3512E"/>
    <w:rsid w:val="00E3515B"/>
    <w:rsid w:val="00E35A04"/>
    <w:rsid w:val="00E36310"/>
    <w:rsid w:val="00E37A28"/>
    <w:rsid w:val="00E41F97"/>
    <w:rsid w:val="00E42396"/>
    <w:rsid w:val="00E42DCF"/>
    <w:rsid w:val="00E44D57"/>
    <w:rsid w:val="00E45842"/>
    <w:rsid w:val="00E46792"/>
    <w:rsid w:val="00E53AF8"/>
    <w:rsid w:val="00E55AF7"/>
    <w:rsid w:val="00E568D7"/>
    <w:rsid w:val="00E57D83"/>
    <w:rsid w:val="00E60FBF"/>
    <w:rsid w:val="00E62FF5"/>
    <w:rsid w:val="00E6490D"/>
    <w:rsid w:val="00E71B8E"/>
    <w:rsid w:val="00E74372"/>
    <w:rsid w:val="00E74CD4"/>
    <w:rsid w:val="00E75591"/>
    <w:rsid w:val="00E75EA8"/>
    <w:rsid w:val="00E80D63"/>
    <w:rsid w:val="00E810CF"/>
    <w:rsid w:val="00E83760"/>
    <w:rsid w:val="00E8753B"/>
    <w:rsid w:val="00E90060"/>
    <w:rsid w:val="00E919B1"/>
    <w:rsid w:val="00E919D5"/>
    <w:rsid w:val="00E91B61"/>
    <w:rsid w:val="00E9384B"/>
    <w:rsid w:val="00E956DD"/>
    <w:rsid w:val="00E96A33"/>
    <w:rsid w:val="00E970D2"/>
    <w:rsid w:val="00EA0817"/>
    <w:rsid w:val="00EA0DAB"/>
    <w:rsid w:val="00EA0EF9"/>
    <w:rsid w:val="00EA18BA"/>
    <w:rsid w:val="00EA1994"/>
    <w:rsid w:val="00EA3356"/>
    <w:rsid w:val="00EA3D6D"/>
    <w:rsid w:val="00EB51B8"/>
    <w:rsid w:val="00EB5898"/>
    <w:rsid w:val="00EB5F3A"/>
    <w:rsid w:val="00EB6216"/>
    <w:rsid w:val="00EC053A"/>
    <w:rsid w:val="00EC3443"/>
    <w:rsid w:val="00EC5F9F"/>
    <w:rsid w:val="00EC6898"/>
    <w:rsid w:val="00ED0689"/>
    <w:rsid w:val="00ED46D0"/>
    <w:rsid w:val="00EE0972"/>
    <w:rsid w:val="00EE1D54"/>
    <w:rsid w:val="00EE294F"/>
    <w:rsid w:val="00EE51C9"/>
    <w:rsid w:val="00EE5F56"/>
    <w:rsid w:val="00EE6DC8"/>
    <w:rsid w:val="00EF1723"/>
    <w:rsid w:val="00EF51F0"/>
    <w:rsid w:val="00EF686B"/>
    <w:rsid w:val="00EF6EC1"/>
    <w:rsid w:val="00F00803"/>
    <w:rsid w:val="00F0090D"/>
    <w:rsid w:val="00F0118E"/>
    <w:rsid w:val="00F01487"/>
    <w:rsid w:val="00F02743"/>
    <w:rsid w:val="00F04CF2"/>
    <w:rsid w:val="00F05C26"/>
    <w:rsid w:val="00F065B1"/>
    <w:rsid w:val="00F069C0"/>
    <w:rsid w:val="00F07671"/>
    <w:rsid w:val="00F102C9"/>
    <w:rsid w:val="00F141BC"/>
    <w:rsid w:val="00F14A95"/>
    <w:rsid w:val="00F17A1D"/>
    <w:rsid w:val="00F20F81"/>
    <w:rsid w:val="00F212A4"/>
    <w:rsid w:val="00F21DAC"/>
    <w:rsid w:val="00F21F47"/>
    <w:rsid w:val="00F221A6"/>
    <w:rsid w:val="00F233CE"/>
    <w:rsid w:val="00F2621D"/>
    <w:rsid w:val="00F2752A"/>
    <w:rsid w:val="00F30417"/>
    <w:rsid w:val="00F331BF"/>
    <w:rsid w:val="00F44BEE"/>
    <w:rsid w:val="00F451F0"/>
    <w:rsid w:val="00F6147F"/>
    <w:rsid w:val="00F61D90"/>
    <w:rsid w:val="00F623AB"/>
    <w:rsid w:val="00F6664A"/>
    <w:rsid w:val="00F676D9"/>
    <w:rsid w:val="00F70679"/>
    <w:rsid w:val="00F70D3D"/>
    <w:rsid w:val="00F732FC"/>
    <w:rsid w:val="00F76489"/>
    <w:rsid w:val="00F83638"/>
    <w:rsid w:val="00F8477C"/>
    <w:rsid w:val="00F85BA7"/>
    <w:rsid w:val="00F90348"/>
    <w:rsid w:val="00F91F45"/>
    <w:rsid w:val="00F92171"/>
    <w:rsid w:val="00F9364B"/>
    <w:rsid w:val="00F94A24"/>
    <w:rsid w:val="00FA1CCC"/>
    <w:rsid w:val="00FA4694"/>
    <w:rsid w:val="00FA6D66"/>
    <w:rsid w:val="00FB0D78"/>
    <w:rsid w:val="00FB4288"/>
    <w:rsid w:val="00FB4C5F"/>
    <w:rsid w:val="00FC27FF"/>
    <w:rsid w:val="00FC610C"/>
    <w:rsid w:val="00FD6287"/>
    <w:rsid w:val="00FD7E87"/>
    <w:rsid w:val="00FE126E"/>
    <w:rsid w:val="00FE1798"/>
    <w:rsid w:val="00FE5A73"/>
    <w:rsid w:val="00FE5BA3"/>
    <w:rsid w:val="00FE5BE4"/>
    <w:rsid w:val="00FE6714"/>
    <w:rsid w:val="00FE6C96"/>
    <w:rsid w:val="00FE727E"/>
    <w:rsid w:val="00FF39A9"/>
    <w:rsid w:val="00FF71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9C5D1D5-9BB0-4F7B-BEED-9A9B8914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ED"/>
    <w:pPr>
      <w:widowControl w:val="0"/>
      <w:autoSpaceDE w:val="0"/>
      <w:autoSpaceDN w:val="0"/>
      <w:adjustRightInd w:val="0"/>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99"/>
    <w:qFormat/>
    <w:rsid w:val="00086FC1"/>
    <w:pPr>
      <w:ind w:left="720"/>
    </w:pPr>
  </w:style>
  <w:style w:type="character" w:styleId="YerTutucuMetni">
    <w:name w:val="Placeholder Text"/>
    <w:uiPriority w:val="99"/>
    <w:semiHidden/>
    <w:rsid w:val="00911D48"/>
    <w:rPr>
      <w:color w:val="808080"/>
    </w:rPr>
  </w:style>
  <w:style w:type="paragraph" w:styleId="BalonMetni">
    <w:name w:val="Balloon Text"/>
    <w:basedOn w:val="Normal"/>
    <w:link w:val="BalonMetniChar"/>
    <w:uiPriority w:val="99"/>
    <w:semiHidden/>
    <w:rsid w:val="00911D48"/>
    <w:rPr>
      <w:rFonts w:ascii="Tahoma" w:hAnsi="Tahoma" w:cs="Tahoma"/>
      <w:sz w:val="16"/>
      <w:szCs w:val="16"/>
    </w:rPr>
  </w:style>
  <w:style w:type="character" w:customStyle="1" w:styleId="BalonMetniChar">
    <w:name w:val="Balon Metni Char"/>
    <w:link w:val="BalonMetni"/>
    <w:uiPriority w:val="99"/>
    <w:semiHidden/>
    <w:locked/>
    <w:rsid w:val="00911D48"/>
    <w:rPr>
      <w:rFonts w:ascii="Tahoma" w:hAnsi="Tahoma" w:cs="Tahoma"/>
      <w:sz w:val="16"/>
      <w:szCs w:val="16"/>
    </w:rPr>
  </w:style>
  <w:style w:type="table" w:styleId="TabloKlavuzu">
    <w:name w:val="Table Grid"/>
    <w:basedOn w:val="NormalTablo"/>
    <w:uiPriority w:val="39"/>
    <w:rsid w:val="000A40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7F75A4"/>
    <w:pPr>
      <w:widowControl w:val="0"/>
      <w:suppressAutoHyphens/>
      <w:autoSpaceDN w:val="0"/>
      <w:textAlignment w:val="baseline"/>
    </w:pPr>
    <w:rPr>
      <w:rFonts w:ascii="Times New Roman" w:eastAsia="SimSun" w:hAnsi="Times New Roman"/>
      <w:kern w:val="3"/>
      <w:sz w:val="24"/>
      <w:szCs w:val="24"/>
      <w:lang w:eastAsia="zh-CN"/>
    </w:rPr>
  </w:style>
  <w:style w:type="paragraph" w:styleId="stbilgi">
    <w:name w:val="header"/>
    <w:basedOn w:val="Normal"/>
    <w:link w:val="stbilgiChar"/>
    <w:uiPriority w:val="99"/>
    <w:rsid w:val="003D221F"/>
    <w:pPr>
      <w:tabs>
        <w:tab w:val="center" w:pos="4536"/>
        <w:tab w:val="right" w:pos="9072"/>
      </w:tabs>
    </w:pPr>
  </w:style>
  <w:style w:type="character" w:customStyle="1" w:styleId="stbilgiChar">
    <w:name w:val="Üstbilgi Char"/>
    <w:link w:val="stbilgi"/>
    <w:uiPriority w:val="99"/>
    <w:locked/>
    <w:rsid w:val="003D221F"/>
    <w:rPr>
      <w:rFonts w:ascii="Times New Roman" w:hAnsi="Times New Roman" w:cs="Times New Roman"/>
      <w:sz w:val="20"/>
      <w:szCs w:val="20"/>
    </w:rPr>
  </w:style>
  <w:style w:type="paragraph" w:styleId="Altbilgi">
    <w:name w:val="footer"/>
    <w:basedOn w:val="Normal"/>
    <w:link w:val="AltbilgiChar"/>
    <w:uiPriority w:val="99"/>
    <w:rsid w:val="003D221F"/>
    <w:pPr>
      <w:tabs>
        <w:tab w:val="center" w:pos="4536"/>
        <w:tab w:val="right" w:pos="9072"/>
      </w:tabs>
    </w:pPr>
  </w:style>
  <w:style w:type="character" w:customStyle="1" w:styleId="AltbilgiChar">
    <w:name w:val="Altbilgi Char"/>
    <w:link w:val="Altbilgi"/>
    <w:uiPriority w:val="99"/>
    <w:locked/>
    <w:rsid w:val="003D221F"/>
    <w:rPr>
      <w:rFonts w:ascii="Times New Roman" w:hAnsi="Times New Roman" w:cs="Times New Roman"/>
      <w:sz w:val="20"/>
      <w:szCs w:val="20"/>
    </w:rPr>
  </w:style>
  <w:style w:type="numbering" w:customStyle="1" w:styleId="WW8Num2">
    <w:name w:val="WW8Num2"/>
    <w:rsid w:val="00B22B59"/>
    <w:pPr>
      <w:numPr>
        <w:numId w:val="9"/>
      </w:numPr>
    </w:pPr>
  </w:style>
  <w:style w:type="paragraph" w:styleId="DipnotMetni">
    <w:name w:val="footnote text"/>
    <w:basedOn w:val="Normal"/>
    <w:link w:val="DipnotMetniChar"/>
    <w:uiPriority w:val="99"/>
    <w:semiHidden/>
    <w:unhideWhenUsed/>
    <w:rsid w:val="00D71AF3"/>
  </w:style>
  <w:style w:type="character" w:customStyle="1" w:styleId="DipnotMetniChar">
    <w:name w:val="Dipnot Metni Char"/>
    <w:link w:val="DipnotMetni"/>
    <w:uiPriority w:val="99"/>
    <w:semiHidden/>
    <w:rsid w:val="00D71AF3"/>
    <w:rPr>
      <w:rFonts w:ascii="Times New Roman" w:hAnsi="Times New Roman"/>
      <w:sz w:val="20"/>
      <w:szCs w:val="20"/>
    </w:rPr>
  </w:style>
  <w:style w:type="character" w:styleId="DipnotBavurusu">
    <w:name w:val="footnote reference"/>
    <w:uiPriority w:val="99"/>
    <w:semiHidden/>
    <w:unhideWhenUsed/>
    <w:rsid w:val="00D71AF3"/>
    <w:rPr>
      <w:vertAlign w:val="superscript"/>
    </w:rPr>
  </w:style>
  <w:style w:type="paragraph" w:styleId="AralkYok">
    <w:name w:val="No Spacing"/>
    <w:link w:val="AralkYokChar"/>
    <w:uiPriority w:val="1"/>
    <w:qFormat/>
    <w:rsid w:val="00B45F5E"/>
    <w:rPr>
      <w:sz w:val="22"/>
      <w:szCs w:val="22"/>
    </w:rPr>
  </w:style>
  <w:style w:type="character" w:customStyle="1" w:styleId="AralkYokChar">
    <w:name w:val="Aralık Yok Char"/>
    <w:link w:val="AralkYok"/>
    <w:uiPriority w:val="1"/>
    <w:rsid w:val="00B45F5E"/>
    <w:rPr>
      <w:rFonts w:ascii="Calibri" w:eastAsia="Times New Roman" w:hAnsi="Calibri" w:cs="Times New Roman"/>
    </w:rPr>
  </w:style>
  <w:style w:type="table" w:customStyle="1" w:styleId="TableNormal">
    <w:name w:val="Table Normal"/>
    <w:uiPriority w:val="2"/>
    <w:semiHidden/>
    <w:unhideWhenUsed/>
    <w:qFormat/>
    <w:rsid w:val="00A92F6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2F64"/>
    <w:pPr>
      <w:adjustRightInd/>
      <w:ind w:left="525"/>
    </w:pPr>
    <w:rPr>
      <w:rFonts w:ascii="Arial" w:eastAsia="Arial" w:hAnsi="Arial" w:cs="Arial"/>
      <w:sz w:val="22"/>
      <w:szCs w:val="22"/>
      <w:lang w:eastAsia="en-US"/>
    </w:rPr>
  </w:style>
  <w:style w:type="paragraph" w:customStyle="1" w:styleId="Default">
    <w:name w:val="Default"/>
    <w:rsid w:val="005D3E45"/>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39"/>
    <w:rsid w:val="007319D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85D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6B494D"/>
    <w:pPr>
      <w:widowControl/>
      <w:autoSpaceDE/>
      <w:autoSpaceDN/>
      <w:adjustRightInd/>
      <w:jc w:val="center"/>
    </w:pPr>
    <w:rPr>
      <w:b/>
      <w:bCs/>
      <w:noProof/>
      <w:sz w:val="36"/>
      <w:szCs w:val="24"/>
    </w:rPr>
  </w:style>
  <w:style w:type="character" w:customStyle="1" w:styleId="GvdeMetniChar">
    <w:name w:val="Gövde Metni Char"/>
    <w:link w:val="GvdeMetni"/>
    <w:semiHidden/>
    <w:rsid w:val="006B494D"/>
    <w:rPr>
      <w:rFonts w:ascii="Times New Roman" w:hAnsi="Times New Roman"/>
      <w:b/>
      <w:bCs/>
      <w:noProof/>
      <w:sz w:val="36"/>
      <w:szCs w:val="24"/>
    </w:rPr>
  </w:style>
  <w:style w:type="character" w:customStyle="1" w:styleId="ListeParagrafChar">
    <w:name w:val="Liste Paragraf Char"/>
    <w:link w:val="ListeParagraf"/>
    <w:uiPriority w:val="99"/>
    <w:rsid w:val="004748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067">
      <w:bodyDiv w:val="1"/>
      <w:marLeft w:val="0"/>
      <w:marRight w:val="0"/>
      <w:marTop w:val="0"/>
      <w:marBottom w:val="0"/>
      <w:divBdr>
        <w:top w:val="none" w:sz="0" w:space="0" w:color="auto"/>
        <w:left w:val="none" w:sz="0" w:space="0" w:color="auto"/>
        <w:bottom w:val="none" w:sz="0" w:space="0" w:color="auto"/>
        <w:right w:val="none" w:sz="0" w:space="0" w:color="auto"/>
      </w:divBdr>
    </w:div>
    <w:div w:id="6175076">
      <w:bodyDiv w:val="1"/>
      <w:marLeft w:val="0"/>
      <w:marRight w:val="0"/>
      <w:marTop w:val="0"/>
      <w:marBottom w:val="0"/>
      <w:divBdr>
        <w:top w:val="none" w:sz="0" w:space="0" w:color="auto"/>
        <w:left w:val="none" w:sz="0" w:space="0" w:color="auto"/>
        <w:bottom w:val="none" w:sz="0" w:space="0" w:color="auto"/>
        <w:right w:val="none" w:sz="0" w:space="0" w:color="auto"/>
      </w:divBdr>
    </w:div>
    <w:div w:id="27027519">
      <w:bodyDiv w:val="1"/>
      <w:marLeft w:val="0"/>
      <w:marRight w:val="0"/>
      <w:marTop w:val="0"/>
      <w:marBottom w:val="0"/>
      <w:divBdr>
        <w:top w:val="none" w:sz="0" w:space="0" w:color="auto"/>
        <w:left w:val="none" w:sz="0" w:space="0" w:color="auto"/>
        <w:bottom w:val="none" w:sz="0" w:space="0" w:color="auto"/>
        <w:right w:val="none" w:sz="0" w:space="0" w:color="auto"/>
      </w:divBdr>
    </w:div>
    <w:div w:id="27804201">
      <w:bodyDiv w:val="1"/>
      <w:marLeft w:val="0"/>
      <w:marRight w:val="0"/>
      <w:marTop w:val="0"/>
      <w:marBottom w:val="0"/>
      <w:divBdr>
        <w:top w:val="none" w:sz="0" w:space="0" w:color="auto"/>
        <w:left w:val="none" w:sz="0" w:space="0" w:color="auto"/>
        <w:bottom w:val="none" w:sz="0" w:space="0" w:color="auto"/>
        <w:right w:val="none" w:sz="0" w:space="0" w:color="auto"/>
      </w:divBdr>
    </w:div>
    <w:div w:id="28720909">
      <w:bodyDiv w:val="1"/>
      <w:marLeft w:val="0"/>
      <w:marRight w:val="0"/>
      <w:marTop w:val="0"/>
      <w:marBottom w:val="0"/>
      <w:divBdr>
        <w:top w:val="none" w:sz="0" w:space="0" w:color="auto"/>
        <w:left w:val="none" w:sz="0" w:space="0" w:color="auto"/>
        <w:bottom w:val="none" w:sz="0" w:space="0" w:color="auto"/>
        <w:right w:val="none" w:sz="0" w:space="0" w:color="auto"/>
      </w:divBdr>
    </w:div>
    <w:div w:id="36050868">
      <w:bodyDiv w:val="1"/>
      <w:marLeft w:val="0"/>
      <w:marRight w:val="0"/>
      <w:marTop w:val="0"/>
      <w:marBottom w:val="0"/>
      <w:divBdr>
        <w:top w:val="none" w:sz="0" w:space="0" w:color="auto"/>
        <w:left w:val="none" w:sz="0" w:space="0" w:color="auto"/>
        <w:bottom w:val="none" w:sz="0" w:space="0" w:color="auto"/>
        <w:right w:val="none" w:sz="0" w:space="0" w:color="auto"/>
      </w:divBdr>
    </w:div>
    <w:div w:id="37822194">
      <w:bodyDiv w:val="1"/>
      <w:marLeft w:val="0"/>
      <w:marRight w:val="0"/>
      <w:marTop w:val="0"/>
      <w:marBottom w:val="0"/>
      <w:divBdr>
        <w:top w:val="none" w:sz="0" w:space="0" w:color="auto"/>
        <w:left w:val="none" w:sz="0" w:space="0" w:color="auto"/>
        <w:bottom w:val="none" w:sz="0" w:space="0" w:color="auto"/>
        <w:right w:val="none" w:sz="0" w:space="0" w:color="auto"/>
      </w:divBdr>
    </w:div>
    <w:div w:id="50006697">
      <w:bodyDiv w:val="1"/>
      <w:marLeft w:val="0"/>
      <w:marRight w:val="0"/>
      <w:marTop w:val="0"/>
      <w:marBottom w:val="0"/>
      <w:divBdr>
        <w:top w:val="none" w:sz="0" w:space="0" w:color="auto"/>
        <w:left w:val="none" w:sz="0" w:space="0" w:color="auto"/>
        <w:bottom w:val="none" w:sz="0" w:space="0" w:color="auto"/>
        <w:right w:val="none" w:sz="0" w:space="0" w:color="auto"/>
      </w:divBdr>
    </w:div>
    <w:div w:id="53160911">
      <w:bodyDiv w:val="1"/>
      <w:marLeft w:val="0"/>
      <w:marRight w:val="0"/>
      <w:marTop w:val="0"/>
      <w:marBottom w:val="0"/>
      <w:divBdr>
        <w:top w:val="none" w:sz="0" w:space="0" w:color="auto"/>
        <w:left w:val="none" w:sz="0" w:space="0" w:color="auto"/>
        <w:bottom w:val="none" w:sz="0" w:space="0" w:color="auto"/>
        <w:right w:val="none" w:sz="0" w:space="0" w:color="auto"/>
      </w:divBdr>
    </w:div>
    <w:div w:id="53621471">
      <w:bodyDiv w:val="1"/>
      <w:marLeft w:val="0"/>
      <w:marRight w:val="0"/>
      <w:marTop w:val="0"/>
      <w:marBottom w:val="0"/>
      <w:divBdr>
        <w:top w:val="none" w:sz="0" w:space="0" w:color="auto"/>
        <w:left w:val="none" w:sz="0" w:space="0" w:color="auto"/>
        <w:bottom w:val="none" w:sz="0" w:space="0" w:color="auto"/>
        <w:right w:val="none" w:sz="0" w:space="0" w:color="auto"/>
      </w:divBdr>
    </w:div>
    <w:div w:id="61567160">
      <w:bodyDiv w:val="1"/>
      <w:marLeft w:val="0"/>
      <w:marRight w:val="0"/>
      <w:marTop w:val="0"/>
      <w:marBottom w:val="0"/>
      <w:divBdr>
        <w:top w:val="none" w:sz="0" w:space="0" w:color="auto"/>
        <w:left w:val="none" w:sz="0" w:space="0" w:color="auto"/>
        <w:bottom w:val="none" w:sz="0" w:space="0" w:color="auto"/>
        <w:right w:val="none" w:sz="0" w:space="0" w:color="auto"/>
      </w:divBdr>
    </w:div>
    <w:div w:id="63841332">
      <w:bodyDiv w:val="1"/>
      <w:marLeft w:val="0"/>
      <w:marRight w:val="0"/>
      <w:marTop w:val="0"/>
      <w:marBottom w:val="0"/>
      <w:divBdr>
        <w:top w:val="none" w:sz="0" w:space="0" w:color="auto"/>
        <w:left w:val="none" w:sz="0" w:space="0" w:color="auto"/>
        <w:bottom w:val="none" w:sz="0" w:space="0" w:color="auto"/>
        <w:right w:val="none" w:sz="0" w:space="0" w:color="auto"/>
      </w:divBdr>
    </w:div>
    <w:div w:id="81806018">
      <w:bodyDiv w:val="1"/>
      <w:marLeft w:val="0"/>
      <w:marRight w:val="0"/>
      <w:marTop w:val="0"/>
      <w:marBottom w:val="0"/>
      <w:divBdr>
        <w:top w:val="none" w:sz="0" w:space="0" w:color="auto"/>
        <w:left w:val="none" w:sz="0" w:space="0" w:color="auto"/>
        <w:bottom w:val="none" w:sz="0" w:space="0" w:color="auto"/>
        <w:right w:val="none" w:sz="0" w:space="0" w:color="auto"/>
      </w:divBdr>
    </w:div>
    <w:div w:id="95298202">
      <w:bodyDiv w:val="1"/>
      <w:marLeft w:val="0"/>
      <w:marRight w:val="0"/>
      <w:marTop w:val="0"/>
      <w:marBottom w:val="0"/>
      <w:divBdr>
        <w:top w:val="none" w:sz="0" w:space="0" w:color="auto"/>
        <w:left w:val="none" w:sz="0" w:space="0" w:color="auto"/>
        <w:bottom w:val="none" w:sz="0" w:space="0" w:color="auto"/>
        <w:right w:val="none" w:sz="0" w:space="0" w:color="auto"/>
      </w:divBdr>
    </w:div>
    <w:div w:id="100611300">
      <w:bodyDiv w:val="1"/>
      <w:marLeft w:val="0"/>
      <w:marRight w:val="0"/>
      <w:marTop w:val="0"/>
      <w:marBottom w:val="0"/>
      <w:divBdr>
        <w:top w:val="none" w:sz="0" w:space="0" w:color="auto"/>
        <w:left w:val="none" w:sz="0" w:space="0" w:color="auto"/>
        <w:bottom w:val="none" w:sz="0" w:space="0" w:color="auto"/>
        <w:right w:val="none" w:sz="0" w:space="0" w:color="auto"/>
      </w:divBdr>
    </w:div>
    <w:div w:id="114494715">
      <w:bodyDiv w:val="1"/>
      <w:marLeft w:val="0"/>
      <w:marRight w:val="0"/>
      <w:marTop w:val="0"/>
      <w:marBottom w:val="0"/>
      <w:divBdr>
        <w:top w:val="none" w:sz="0" w:space="0" w:color="auto"/>
        <w:left w:val="none" w:sz="0" w:space="0" w:color="auto"/>
        <w:bottom w:val="none" w:sz="0" w:space="0" w:color="auto"/>
        <w:right w:val="none" w:sz="0" w:space="0" w:color="auto"/>
      </w:divBdr>
    </w:div>
    <w:div w:id="125049672">
      <w:bodyDiv w:val="1"/>
      <w:marLeft w:val="0"/>
      <w:marRight w:val="0"/>
      <w:marTop w:val="0"/>
      <w:marBottom w:val="0"/>
      <w:divBdr>
        <w:top w:val="none" w:sz="0" w:space="0" w:color="auto"/>
        <w:left w:val="none" w:sz="0" w:space="0" w:color="auto"/>
        <w:bottom w:val="none" w:sz="0" w:space="0" w:color="auto"/>
        <w:right w:val="none" w:sz="0" w:space="0" w:color="auto"/>
      </w:divBdr>
    </w:div>
    <w:div w:id="157695382">
      <w:bodyDiv w:val="1"/>
      <w:marLeft w:val="0"/>
      <w:marRight w:val="0"/>
      <w:marTop w:val="0"/>
      <w:marBottom w:val="0"/>
      <w:divBdr>
        <w:top w:val="none" w:sz="0" w:space="0" w:color="auto"/>
        <w:left w:val="none" w:sz="0" w:space="0" w:color="auto"/>
        <w:bottom w:val="none" w:sz="0" w:space="0" w:color="auto"/>
        <w:right w:val="none" w:sz="0" w:space="0" w:color="auto"/>
      </w:divBdr>
    </w:div>
    <w:div w:id="169412183">
      <w:bodyDiv w:val="1"/>
      <w:marLeft w:val="0"/>
      <w:marRight w:val="0"/>
      <w:marTop w:val="0"/>
      <w:marBottom w:val="0"/>
      <w:divBdr>
        <w:top w:val="none" w:sz="0" w:space="0" w:color="auto"/>
        <w:left w:val="none" w:sz="0" w:space="0" w:color="auto"/>
        <w:bottom w:val="none" w:sz="0" w:space="0" w:color="auto"/>
        <w:right w:val="none" w:sz="0" w:space="0" w:color="auto"/>
      </w:divBdr>
    </w:div>
    <w:div w:id="174654193">
      <w:bodyDiv w:val="1"/>
      <w:marLeft w:val="0"/>
      <w:marRight w:val="0"/>
      <w:marTop w:val="0"/>
      <w:marBottom w:val="0"/>
      <w:divBdr>
        <w:top w:val="none" w:sz="0" w:space="0" w:color="auto"/>
        <w:left w:val="none" w:sz="0" w:space="0" w:color="auto"/>
        <w:bottom w:val="none" w:sz="0" w:space="0" w:color="auto"/>
        <w:right w:val="none" w:sz="0" w:space="0" w:color="auto"/>
      </w:divBdr>
    </w:div>
    <w:div w:id="176963571">
      <w:bodyDiv w:val="1"/>
      <w:marLeft w:val="0"/>
      <w:marRight w:val="0"/>
      <w:marTop w:val="0"/>
      <w:marBottom w:val="0"/>
      <w:divBdr>
        <w:top w:val="none" w:sz="0" w:space="0" w:color="auto"/>
        <w:left w:val="none" w:sz="0" w:space="0" w:color="auto"/>
        <w:bottom w:val="none" w:sz="0" w:space="0" w:color="auto"/>
        <w:right w:val="none" w:sz="0" w:space="0" w:color="auto"/>
      </w:divBdr>
    </w:div>
    <w:div w:id="194192988">
      <w:bodyDiv w:val="1"/>
      <w:marLeft w:val="0"/>
      <w:marRight w:val="0"/>
      <w:marTop w:val="0"/>
      <w:marBottom w:val="0"/>
      <w:divBdr>
        <w:top w:val="none" w:sz="0" w:space="0" w:color="auto"/>
        <w:left w:val="none" w:sz="0" w:space="0" w:color="auto"/>
        <w:bottom w:val="none" w:sz="0" w:space="0" w:color="auto"/>
        <w:right w:val="none" w:sz="0" w:space="0" w:color="auto"/>
      </w:divBdr>
    </w:div>
    <w:div w:id="204949585">
      <w:bodyDiv w:val="1"/>
      <w:marLeft w:val="0"/>
      <w:marRight w:val="0"/>
      <w:marTop w:val="0"/>
      <w:marBottom w:val="0"/>
      <w:divBdr>
        <w:top w:val="none" w:sz="0" w:space="0" w:color="auto"/>
        <w:left w:val="none" w:sz="0" w:space="0" w:color="auto"/>
        <w:bottom w:val="none" w:sz="0" w:space="0" w:color="auto"/>
        <w:right w:val="none" w:sz="0" w:space="0" w:color="auto"/>
      </w:divBdr>
    </w:div>
    <w:div w:id="212426149">
      <w:bodyDiv w:val="1"/>
      <w:marLeft w:val="0"/>
      <w:marRight w:val="0"/>
      <w:marTop w:val="0"/>
      <w:marBottom w:val="0"/>
      <w:divBdr>
        <w:top w:val="none" w:sz="0" w:space="0" w:color="auto"/>
        <w:left w:val="none" w:sz="0" w:space="0" w:color="auto"/>
        <w:bottom w:val="none" w:sz="0" w:space="0" w:color="auto"/>
        <w:right w:val="none" w:sz="0" w:space="0" w:color="auto"/>
      </w:divBdr>
    </w:div>
    <w:div w:id="236211281">
      <w:bodyDiv w:val="1"/>
      <w:marLeft w:val="0"/>
      <w:marRight w:val="0"/>
      <w:marTop w:val="0"/>
      <w:marBottom w:val="0"/>
      <w:divBdr>
        <w:top w:val="none" w:sz="0" w:space="0" w:color="auto"/>
        <w:left w:val="none" w:sz="0" w:space="0" w:color="auto"/>
        <w:bottom w:val="none" w:sz="0" w:space="0" w:color="auto"/>
        <w:right w:val="none" w:sz="0" w:space="0" w:color="auto"/>
      </w:divBdr>
    </w:div>
    <w:div w:id="246231415">
      <w:bodyDiv w:val="1"/>
      <w:marLeft w:val="0"/>
      <w:marRight w:val="0"/>
      <w:marTop w:val="0"/>
      <w:marBottom w:val="0"/>
      <w:divBdr>
        <w:top w:val="none" w:sz="0" w:space="0" w:color="auto"/>
        <w:left w:val="none" w:sz="0" w:space="0" w:color="auto"/>
        <w:bottom w:val="none" w:sz="0" w:space="0" w:color="auto"/>
        <w:right w:val="none" w:sz="0" w:space="0" w:color="auto"/>
      </w:divBdr>
    </w:div>
    <w:div w:id="247153162">
      <w:bodyDiv w:val="1"/>
      <w:marLeft w:val="0"/>
      <w:marRight w:val="0"/>
      <w:marTop w:val="0"/>
      <w:marBottom w:val="0"/>
      <w:divBdr>
        <w:top w:val="none" w:sz="0" w:space="0" w:color="auto"/>
        <w:left w:val="none" w:sz="0" w:space="0" w:color="auto"/>
        <w:bottom w:val="none" w:sz="0" w:space="0" w:color="auto"/>
        <w:right w:val="none" w:sz="0" w:space="0" w:color="auto"/>
      </w:divBdr>
    </w:div>
    <w:div w:id="265580150">
      <w:bodyDiv w:val="1"/>
      <w:marLeft w:val="0"/>
      <w:marRight w:val="0"/>
      <w:marTop w:val="0"/>
      <w:marBottom w:val="0"/>
      <w:divBdr>
        <w:top w:val="none" w:sz="0" w:space="0" w:color="auto"/>
        <w:left w:val="none" w:sz="0" w:space="0" w:color="auto"/>
        <w:bottom w:val="none" w:sz="0" w:space="0" w:color="auto"/>
        <w:right w:val="none" w:sz="0" w:space="0" w:color="auto"/>
      </w:divBdr>
    </w:div>
    <w:div w:id="271665680">
      <w:bodyDiv w:val="1"/>
      <w:marLeft w:val="0"/>
      <w:marRight w:val="0"/>
      <w:marTop w:val="0"/>
      <w:marBottom w:val="0"/>
      <w:divBdr>
        <w:top w:val="none" w:sz="0" w:space="0" w:color="auto"/>
        <w:left w:val="none" w:sz="0" w:space="0" w:color="auto"/>
        <w:bottom w:val="none" w:sz="0" w:space="0" w:color="auto"/>
        <w:right w:val="none" w:sz="0" w:space="0" w:color="auto"/>
      </w:divBdr>
    </w:div>
    <w:div w:id="272708792">
      <w:bodyDiv w:val="1"/>
      <w:marLeft w:val="0"/>
      <w:marRight w:val="0"/>
      <w:marTop w:val="0"/>
      <w:marBottom w:val="0"/>
      <w:divBdr>
        <w:top w:val="none" w:sz="0" w:space="0" w:color="auto"/>
        <w:left w:val="none" w:sz="0" w:space="0" w:color="auto"/>
        <w:bottom w:val="none" w:sz="0" w:space="0" w:color="auto"/>
        <w:right w:val="none" w:sz="0" w:space="0" w:color="auto"/>
      </w:divBdr>
    </w:div>
    <w:div w:id="272789883">
      <w:bodyDiv w:val="1"/>
      <w:marLeft w:val="0"/>
      <w:marRight w:val="0"/>
      <w:marTop w:val="0"/>
      <w:marBottom w:val="0"/>
      <w:divBdr>
        <w:top w:val="none" w:sz="0" w:space="0" w:color="auto"/>
        <w:left w:val="none" w:sz="0" w:space="0" w:color="auto"/>
        <w:bottom w:val="none" w:sz="0" w:space="0" w:color="auto"/>
        <w:right w:val="none" w:sz="0" w:space="0" w:color="auto"/>
      </w:divBdr>
    </w:div>
    <w:div w:id="275605145">
      <w:bodyDiv w:val="1"/>
      <w:marLeft w:val="0"/>
      <w:marRight w:val="0"/>
      <w:marTop w:val="0"/>
      <w:marBottom w:val="0"/>
      <w:divBdr>
        <w:top w:val="none" w:sz="0" w:space="0" w:color="auto"/>
        <w:left w:val="none" w:sz="0" w:space="0" w:color="auto"/>
        <w:bottom w:val="none" w:sz="0" w:space="0" w:color="auto"/>
        <w:right w:val="none" w:sz="0" w:space="0" w:color="auto"/>
      </w:divBdr>
    </w:div>
    <w:div w:id="276303460">
      <w:bodyDiv w:val="1"/>
      <w:marLeft w:val="0"/>
      <w:marRight w:val="0"/>
      <w:marTop w:val="0"/>
      <w:marBottom w:val="0"/>
      <w:divBdr>
        <w:top w:val="none" w:sz="0" w:space="0" w:color="auto"/>
        <w:left w:val="none" w:sz="0" w:space="0" w:color="auto"/>
        <w:bottom w:val="none" w:sz="0" w:space="0" w:color="auto"/>
        <w:right w:val="none" w:sz="0" w:space="0" w:color="auto"/>
      </w:divBdr>
    </w:div>
    <w:div w:id="291718942">
      <w:bodyDiv w:val="1"/>
      <w:marLeft w:val="0"/>
      <w:marRight w:val="0"/>
      <w:marTop w:val="0"/>
      <w:marBottom w:val="0"/>
      <w:divBdr>
        <w:top w:val="none" w:sz="0" w:space="0" w:color="auto"/>
        <w:left w:val="none" w:sz="0" w:space="0" w:color="auto"/>
        <w:bottom w:val="none" w:sz="0" w:space="0" w:color="auto"/>
        <w:right w:val="none" w:sz="0" w:space="0" w:color="auto"/>
      </w:divBdr>
    </w:div>
    <w:div w:id="302084250">
      <w:bodyDiv w:val="1"/>
      <w:marLeft w:val="0"/>
      <w:marRight w:val="0"/>
      <w:marTop w:val="0"/>
      <w:marBottom w:val="0"/>
      <w:divBdr>
        <w:top w:val="none" w:sz="0" w:space="0" w:color="auto"/>
        <w:left w:val="none" w:sz="0" w:space="0" w:color="auto"/>
        <w:bottom w:val="none" w:sz="0" w:space="0" w:color="auto"/>
        <w:right w:val="none" w:sz="0" w:space="0" w:color="auto"/>
      </w:divBdr>
    </w:div>
    <w:div w:id="302976951">
      <w:bodyDiv w:val="1"/>
      <w:marLeft w:val="0"/>
      <w:marRight w:val="0"/>
      <w:marTop w:val="0"/>
      <w:marBottom w:val="0"/>
      <w:divBdr>
        <w:top w:val="none" w:sz="0" w:space="0" w:color="auto"/>
        <w:left w:val="none" w:sz="0" w:space="0" w:color="auto"/>
        <w:bottom w:val="none" w:sz="0" w:space="0" w:color="auto"/>
        <w:right w:val="none" w:sz="0" w:space="0" w:color="auto"/>
      </w:divBdr>
    </w:div>
    <w:div w:id="325282849">
      <w:bodyDiv w:val="1"/>
      <w:marLeft w:val="0"/>
      <w:marRight w:val="0"/>
      <w:marTop w:val="0"/>
      <w:marBottom w:val="0"/>
      <w:divBdr>
        <w:top w:val="none" w:sz="0" w:space="0" w:color="auto"/>
        <w:left w:val="none" w:sz="0" w:space="0" w:color="auto"/>
        <w:bottom w:val="none" w:sz="0" w:space="0" w:color="auto"/>
        <w:right w:val="none" w:sz="0" w:space="0" w:color="auto"/>
      </w:divBdr>
    </w:div>
    <w:div w:id="327439183">
      <w:bodyDiv w:val="1"/>
      <w:marLeft w:val="0"/>
      <w:marRight w:val="0"/>
      <w:marTop w:val="0"/>
      <w:marBottom w:val="0"/>
      <w:divBdr>
        <w:top w:val="none" w:sz="0" w:space="0" w:color="auto"/>
        <w:left w:val="none" w:sz="0" w:space="0" w:color="auto"/>
        <w:bottom w:val="none" w:sz="0" w:space="0" w:color="auto"/>
        <w:right w:val="none" w:sz="0" w:space="0" w:color="auto"/>
      </w:divBdr>
    </w:div>
    <w:div w:id="331877383">
      <w:bodyDiv w:val="1"/>
      <w:marLeft w:val="0"/>
      <w:marRight w:val="0"/>
      <w:marTop w:val="0"/>
      <w:marBottom w:val="0"/>
      <w:divBdr>
        <w:top w:val="none" w:sz="0" w:space="0" w:color="auto"/>
        <w:left w:val="none" w:sz="0" w:space="0" w:color="auto"/>
        <w:bottom w:val="none" w:sz="0" w:space="0" w:color="auto"/>
        <w:right w:val="none" w:sz="0" w:space="0" w:color="auto"/>
      </w:divBdr>
    </w:div>
    <w:div w:id="336153316">
      <w:bodyDiv w:val="1"/>
      <w:marLeft w:val="0"/>
      <w:marRight w:val="0"/>
      <w:marTop w:val="0"/>
      <w:marBottom w:val="0"/>
      <w:divBdr>
        <w:top w:val="none" w:sz="0" w:space="0" w:color="auto"/>
        <w:left w:val="none" w:sz="0" w:space="0" w:color="auto"/>
        <w:bottom w:val="none" w:sz="0" w:space="0" w:color="auto"/>
        <w:right w:val="none" w:sz="0" w:space="0" w:color="auto"/>
      </w:divBdr>
    </w:div>
    <w:div w:id="341975955">
      <w:bodyDiv w:val="1"/>
      <w:marLeft w:val="0"/>
      <w:marRight w:val="0"/>
      <w:marTop w:val="0"/>
      <w:marBottom w:val="0"/>
      <w:divBdr>
        <w:top w:val="none" w:sz="0" w:space="0" w:color="auto"/>
        <w:left w:val="none" w:sz="0" w:space="0" w:color="auto"/>
        <w:bottom w:val="none" w:sz="0" w:space="0" w:color="auto"/>
        <w:right w:val="none" w:sz="0" w:space="0" w:color="auto"/>
      </w:divBdr>
    </w:div>
    <w:div w:id="343285842">
      <w:bodyDiv w:val="1"/>
      <w:marLeft w:val="0"/>
      <w:marRight w:val="0"/>
      <w:marTop w:val="0"/>
      <w:marBottom w:val="0"/>
      <w:divBdr>
        <w:top w:val="none" w:sz="0" w:space="0" w:color="auto"/>
        <w:left w:val="none" w:sz="0" w:space="0" w:color="auto"/>
        <w:bottom w:val="none" w:sz="0" w:space="0" w:color="auto"/>
        <w:right w:val="none" w:sz="0" w:space="0" w:color="auto"/>
      </w:divBdr>
    </w:div>
    <w:div w:id="357314190">
      <w:bodyDiv w:val="1"/>
      <w:marLeft w:val="0"/>
      <w:marRight w:val="0"/>
      <w:marTop w:val="0"/>
      <w:marBottom w:val="0"/>
      <w:divBdr>
        <w:top w:val="none" w:sz="0" w:space="0" w:color="auto"/>
        <w:left w:val="none" w:sz="0" w:space="0" w:color="auto"/>
        <w:bottom w:val="none" w:sz="0" w:space="0" w:color="auto"/>
        <w:right w:val="none" w:sz="0" w:space="0" w:color="auto"/>
      </w:divBdr>
    </w:div>
    <w:div w:id="371076260">
      <w:bodyDiv w:val="1"/>
      <w:marLeft w:val="0"/>
      <w:marRight w:val="0"/>
      <w:marTop w:val="0"/>
      <w:marBottom w:val="0"/>
      <w:divBdr>
        <w:top w:val="none" w:sz="0" w:space="0" w:color="auto"/>
        <w:left w:val="none" w:sz="0" w:space="0" w:color="auto"/>
        <w:bottom w:val="none" w:sz="0" w:space="0" w:color="auto"/>
        <w:right w:val="none" w:sz="0" w:space="0" w:color="auto"/>
      </w:divBdr>
    </w:div>
    <w:div w:id="383716216">
      <w:bodyDiv w:val="1"/>
      <w:marLeft w:val="0"/>
      <w:marRight w:val="0"/>
      <w:marTop w:val="0"/>
      <w:marBottom w:val="0"/>
      <w:divBdr>
        <w:top w:val="none" w:sz="0" w:space="0" w:color="auto"/>
        <w:left w:val="none" w:sz="0" w:space="0" w:color="auto"/>
        <w:bottom w:val="none" w:sz="0" w:space="0" w:color="auto"/>
        <w:right w:val="none" w:sz="0" w:space="0" w:color="auto"/>
      </w:divBdr>
    </w:div>
    <w:div w:id="389310870">
      <w:bodyDiv w:val="1"/>
      <w:marLeft w:val="0"/>
      <w:marRight w:val="0"/>
      <w:marTop w:val="0"/>
      <w:marBottom w:val="0"/>
      <w:divBdr>
        <w:top w:val="none" w:sz="0" w:space="0" w:color="auto"/>
        <w:left w:val="none" w:sz="0" w:space="0" w:color="auto"/>
        <w:bottom w:val="none" w:sz="0" w:space="0" w:color="auto"/>
        <w:right w:val="none" w:sz="0" w:space="0" w:color="auto"/>
      </w:divBdr>
    </w:div>
    <w:div w:id="394549449">
      <w:bodyDiv w:val="1"/>
      <w:marLeft w:val="0"/>
      <w:marRight w:val="0"/>
      <w:marTop w:val="0"/>
      <w:marBottom w:val="0"/>
      <w:divBdr>
        <w:top w:val="none" w:sz="0" w:space="0" w:color="auto"/>
        <w:left w:val="none" w:sz="0" w:space="0" w:color="auto"/>
        <w:bottom w:val="none" w:sz="0" w:space="0" w:color="auto"/>
        <w:right w:val="none" w:sz="0" w:space="0" w:color="auto"/>
      </w:divBdr>
    </w:div>
    <w:div w:id="396249810">
      <w:bodyDiv w:val="1"/>
      <w:marLeft w:val="0"/>
      <w:marRight w:val="0"/>
      <w:marTop w:val="0"/>
      <w:marBottom w:val="0"/>
      <w:divBdr>
        <w:top w:val="none" w:sz="0" w:space="0" w:color="auto"/>
        <w:left w:val="none" w:sz="0" w:space="0" w:color="auto"/>
        <w:bottom w:val="none" w:sz="0" w:space="0" w:color="auto"/>
        <w:right w:val="none" w:sz="0" w:space="0" w:color="auto"/>
      </w:divBdr>
    </w:div>
    <w:div w:id="396709834">
      <w:bodyDiv w:val="1"/>
      <w:marLeft w:val="0"/>
      <w:marRight w:val="0"/>
      <w:marTop w:val="0"/>
      <w:marBottom w:val="0"/>
      <w:divBdr>
        <w:top w:val="none" w:sz="0" w:space="0" w:color="auto"/>
        <w:left w:val="none" w:sz="0" w:space="0" w:color="auto"/>
        <w:bottom w:val="none" w:sz="0" w:space="0" w:color="auto"/>
        <w:right w:val="none" w:sz="0" w:space="0" w:color="auto"/>
      </w:divBdr>
    </w:div>
    <w:div w:id="405685978">
      <w:bodyDiv w:val="1"/>
      <w:marLeft w:val="0"/>
      <w:marRight w:val="0"/>
      <w:marTop w:val="0"/>
      <w:marBottom w:val="0"/>
      <w:divBdr>
        <w:top w:val="none" w:sz="0" w:space="0" w:color="auto"/>
        <w:left w:val="none" w:sz="0" w:space="0" w:color="auto"/>
        <w:bottom w:val="none" w:sz="0" w:space="0" w:color="auto"/>
        <w:right w:val="none" w:sz="0" w:space="0" w:color="auto"/>
      </w:divBdr>
    </w:div>
    <w:div w:id="419562745">
      <w:bodyDiv w:val="1"/>
      <w:marLeft w:val="0"/>
      <w:marRight w:val="0"/>
      <w:marTop w:val="0"/>
      <w:marBottom w:val="0"/>
      <w:divBdr>
        <w:top w:val="none" w:sz="0" w:space="0" w:color="auto"/>
        <w:left w:val="none" w:sz="0" w:space="0" w:color="auto"/>
        <w:bottom w:val="none" w:sz="0" w:space="0" w:color="auto"/>
        <w:right w:val="none" w:sz="0" w:space="0" w:color="auto"/>
      </w:divBdr>
    </w:div>
    <w:div w:id="428041046">
      <w:bodyDiv w:val="1"/>
      <w:marLeft w:val="0"/>
      <w:marRight w:val="0"/>
      <w:marTop w:val="0"/>
      <w:marBottom w:val="0"/>
      <w:divBdr>
        <w:top w:val="none" w:sz="0" w:space="0" w:color="auto"/>
        <w:left w:val="none" w:sz="0" w:space="0" w:color="auto"/>
        <w:bottom w:val="none" w:sz="0" w:space="0" w:color="auto"/>
        <w:right w:val="none" w:sz="0" w:space="0" w:color="auto"/>
      </w:divBdr>
    </w:div>
    <w:div w:id="432822068">
      <w:bodyDiv w:val="1"/>
      <w:marLeft w:val="0"/>
      <w:marRight w:val="0"/>
      <w:marTop w:val="0"/>
      <w:marBottom w:val="0"/>
      <w:divBdr>
        <w:top w:val="none" w:sz="0" w:space="0" w:color="auto"/>
        <w:left w:val="none" w:sz="0" w:space="0" w:color="auto"/>
        <w:bottom w:val="none" w:sz="0" w:space="0" w:color="auto"/>
        <w:right w:val="none" w:sz="0" w:space="0" w:color="auto"/>
      </w:divBdr>
    </w:div>
    <w:div w:id="446431756">
      <w:bodyDiv w:val="1"/>
      <w:marLeft w:val="0"/>
      <w:marRight w:val="0"/>
      <w:marTop w:val="0"/>
      <w:marBottom w:val="0"/>
      <w:divBdr>
        <w:top w:val="none" w:sz="0" w:space="0" w:color="auto"/>
        <w:left w:val="none" w:sz="0" w:space="0" w:color="auto"/>
        <w:bottom w:val="none" w:sz="0" w:space="0" w:color="auto"/>
        <w:right w:val="none" w:sz="0" w:space="0" w:color="auto"/>
      </w:divBdr>
    </w:div>
    <w:div w:id="464322949">
      <w:bodyDiv w:val="1"/>
      <w:marLeft w:val="0"/>
      <w:marRight w:val="0"/>
      <w:marTop w:val="0"/>
      <w:marBottom w:val="0"/>
      <w:divBdr>
        <w:top w:val="none" w:sz="0" w:space="0" w:color="auto"/>
        <w:left w:val="none" w:sz="0" w:space="0" w:color="auto"/>
        <w:bottom w:val="none" w:sz="0" w:space="0" w:color="auto"/>
        <w:right w:val="none" w:sz="0" w:space="0" w:color="auto"/>
      </w:divBdr>
    </w:div>
    <w:div w:id="466702271">
      <w:bodyDiv w:val="1"/>
      <w:marLeft w:val="0"/>
      <w:marRight w:val="0"/>
      <w:marTop w:val="0"/>
      <w:marBottom w:val="0"/>
      <w:divBdr>
        <w:top w:val="none" w:sz="0" w:space="0" w:color="auto"/>
        <w:left w:val="none" w:sz="0" w:space="0" w:color="auto"/>
        <w:bottom w:val="none" w:sz="0" w:space="0" w:color="auto"/>
        <w:right w:val="none" w:sz="0" w:space="0" w:color="auto"/>
      </w:divBdr>
    </w:div>
    <w:div w:id="484049936">
      <w:bodyDiv w:val="1"/>
      <w:marLeft w:val="0"/>
      <w:marRight w:val="0"/>
      <w:marTop w:val="0"/>
      <w:marBottom w:val="0"/>
      <w:divBdr>
        <w:top w:val="none" w:sz="0" w:space="0" w:color="auto"/>
        <w:left w:val="none" w:sz="0" w:space="0" w:color="auto"/>
        <w:bottom w:val="none" w:sz="0" w:space="0" w:color="auto"/>
        <w:right w:val="none" w:sz="0" w:space="0" w:color="auto"/>
      </w:divBdr>
    </w:div>
    <w:div w:id="492068867">
      <w:bodyDiv w:val="1"/>
      <w:marLeft w:val="0"/>
      <w:marRight w:val="0"/>
      <w:marTop w:val="0"/>
      <w:marBottom w:val="0"/>
      <w:divBdr>
        <w:top w:val="none" w:sz="0" w:space="0" w:color="auto"/>
        <w:left w:val="none" w:sz="0" w:space="0" w:color="auto"/>
        <w:bottom w:val="none" w:sz="0" w:space="0" w:color="auto"/>
        <w:right w:val="none" w:sz="0" w:space="0" w:color="auto"/>
      </w:divBdr>
    </w:div>
    <w:div w:id="492911646">
      <w:bodyDiv w:val="1"/>
      <w:marLeft w:val="0"/>
      <w:marRight w:val="0"/>
      <w:marTop w:val="0"/>
      <w:marBottom w:val="0"/>
      <w:divBdr>
        <w:top w:val="none" w:sz="0" w:space="0" w:color="auto"/>
        <w:left w:val="none" w:sz="0" w:space="0" w:color="auto"/>
        <w:bottom w:val="none" w:sz="0" w:space="0" w:color="auto"/>
        <w:right w:val="none" w:sz="0" w:space="0" w:color="auto"/>
      </w:divBdr>
    </w:div>
    <w:div w:id="500314865">
      <w:bodyDiv w:val="1"/>
      <w:marLeft w:val="0"/>
      <w:marRight w:val="0"/>
      <w:marTop w:val="0"/>
      <w:marBottom w:val="0"/>
      <w:divBdr>
        <w:top w:val="none" w:sz="0" w:space="0" w:color="auto"/>
        <w:left w:val="none" w:sz="0" w:space="0" w:color="auto"/>
        <w:bottom w:val="none" w:sz="0" w:space="0" w:color="auto"/>
        <w:right w:val="none" w:sz="0" w:space="0" w:color="auto"/>
      </w:divBdr>
    </w:div>
    <w:div w:id="502861849">
      <w:bodyDiv w:val="1"/>
      <w:marLeft w:val="0"/>
      <w:marRight w:val="0"/>
      <w:marTop w:val="0"/>
      <w:marBottom w:val="0"/>
      <w:divBdr>
        <w:top w:val="none" w:sz="0" w:space="0" w:color="auto"/>
        <w:left w:val="none" w:sz="0" w:space="0" w:color="auto"/>
        <w:bottom w:val="none" w:sz="0" w:space="0" w:color="auto"/>
        <w:right w:val="none" w:sz="0" w:space="0" w:color="auto"/>
      </w:divBdr>
    </w:div>
    <w:div w:id="511989333">
      <w:bodyDiv w:val="1"/>
      <w:marLeft w:val="0"/>
      <w:marRight w:val="0"/>
      <w:marTop w:val="0"/>
      <w:marBottom w:val="0"/>
      <w:divBdr>
        <w:top w:val="none" w:sz="0" w:space="0" w:color="auto"/>
        <w:left w:val="none" w:sz="0" w:space="0" w:color="auto"/>
        <w:bottom w:val="none" w:sz="0" w:space="0" w:color="auto"/>
        <w:right w:val="none" w:sz="0" w:space="0" w:color="auto"/>
      </w:divBdr>
    </w:div>
    <w:div w:id="515997166">
      <w:bodyDiv w:val="1"/>
      <w:marLeft w:val="0"/>
      <w:marRight w:val="0"/>
      <w:marTop w:val="0"/>
      <w:marBottom w:val="0"/>
      <w:divBdr>
        <w:top w:val="none" w:sz="0" w:space="0" w:color="auto"/>
        <w:left w:val="none" w:sz="0" w:space="0" w:color="auto"/>
        <w:bottom w:val="none" w:sz="0" w:space="0" w:color="auto"/>
        <w:right w:val="none" w:sz="0" w:space="0" w:color="auto"/>
      </w:divBdr>
    </w:div>
    <w:div w:id="524832316">
      <w:bodyDiv w:val="1"/>
      <w:marLeft w:val="0"/>
      <w:marRight w:val="0"/>
      <w:marTop w:val="0"/>
      <w:marBottom w:val="0"/>
      <w:divBdr>
        <w:top w:val="none" w:sz="0" w:space="0" w:color="auto"/>
        <w:left w:val="none" w:sz="0" w:space="0" w:color="auto"/>
        <w:bottom w:val="none" w:sz="0" w:space="0" w:color="auto"/>
        <w:right w:val="none" w:sz="0" w:space="0" w:color="auto"/>
      </w:divBdr>
    </w:div>
    <w:div w:id="525945960">
      <w:bodyDiv w:val="1"/>
      <w:marLeft w:val="0"/>
      <w:marRight w:val="0"/>
      <w:marTop w:val="0"/>
      <w:marBottom w:val="0"/>
      <w:divBdr>
        <w:top w:val="none" w:sz="0" w:space="0" w:color="auto"/>
        <w:left w:val="none" w:sz="0" w:space="0" w:color="auto"/>
        <w:bottom w:val="none" w:sz="0" w:space="0" w:color="auto"/>
        <w:right w:val="none" w:sz="0" w:space="0" w:color="auto"/>
      </w:divBdr>
    </w:div>
    <w:div w:id="539048534">
      <w:bodyDiv w:val="1"/>
      <w:marLeft w:val="0"/>
      <w:marRight w:val="0"/>
      <w:marTop w:val="0"/>
      <w:marBottom w:val="0"/>
      <w:divBdr>
        <w:top w:val="none" w:sz="0" w:space="0" w:color="auto"/>
        <w:left w:val="none" w:sz="0" w:space="0" w:color="auto"/>
        <w:bottom w:val="none" w:sz="0" w:space="0" w:color="auto"/>
        <w:right w:val="none" w:sz="0" w:space="0" w:color="auto"/>
      </w:divBdr>
    </w:div>
    <w:div w:id="543105786">
      <w:bodyDiv w:val="1"/>
      <w:marLeft w:val="0"/>
      <w:marRight w:val="0"/>
      <w:marTop w:val="0"/>
      <w:marBottom w:val="0"/>
      <w:divBdr>
        <w:top w:val="none" w:sz="0" w:space="0" w:color="auto"/>
        <w:left w:val="none" w:sz="0" w:space="0" w:color="auto"/>
        <w:bottom w:val="none" w:sz="0" w:space="0" w:color="auto"/>
        <w:right w:val="none" w:sz="0" w:space="0" w:color="auto"/>
      </w:divBdr>
    </w:div>
    <w:div w:id="544025728">
      <w:bodyDiv w:val="1"/>
      <w:marLeft w:val="0"/>
      <w:marRight w:val="0"/>
      <w:marTop w:val="0"/>
      <w:marBottom w:val="0"/>
      <w:divBdr>
        <w:top w:val="none" w:sz="0" w:space="0" w:color="auto"/>
        <w:left w:val="none" w:sz="0" w:space="0" w:color="auto"/>
        <w:bottom w:val="none" w:sz="0" w:space="0" w:color="auto"/>
        <w:right w:val="none" w:sz="0" w:space="0" w:color="auto"/>
      </w:divBdr>
    </w:div>
    <w:div w:id="554701158">
      <w:bodyDiv w:val="1"/>
      <w:marLeft w:val="0"/>
      <w:marRight w:val="0"/>
      <w:marTop w:val="0"/>
      <w:marBottom w:val="0"/>
      <w:divBdr>
        <w:top w:val="none" w:sz="0" w:space="0" w:color="auto"/>
        <w:left w:val="none" w:sz="0" w:space="0" w:color="auto"/>
        <w:bottom w:val="none" w:sz="0" w:space="0" w:color="auto"/>
        <w:right w:val="none" w:sz="0" w:space="0" w:color="auto"/>
      </w:divBdr>
    </w:div>
    <w:div w:id="560602482">
      <w:bodyDiv w:val="1"/>
      <w:marLeft w:val="0"/>
      <w:marRight w:val="0"/>
      <w:marTop w:val="0"/>
      <w:marBottom w:val="0"/>
      <w:divBdr>
        <w:top w:val="none" w:sz="0" w:space="0" w:color="auto"/>
        <w:left w:val="none" w:sz="0" w:space="0" w:color="auto"/>
        <w:bottom w:val="none" w:sz="0" w:space="0" w:color="auto"/>
        <w:right w:val="none" w:sz="0" w:space="0" w:color="auto"/>
      </w:divBdr>
    </w:div>
    <w:div w:id="561058832">
      <w:bodyDiv w:val="1"/>
      <w:marLeft w:val="0"/>
      <w:marRight w:val="0"/>
      <w:marTop w:val="0"/>
      <w:marBottom w:val="0"/>
      <w:divBdr>
        <w:top w:val="none" w:sz="0" w:space="0" w:color="auto"/>
        <w:left w:val="none" w:sz="0" w:space="0" w:color="auto"/>
        <w:bottom w:val="none" w:sz="0" w:space="0" w:color="auto"/>
        <w:right w:val="none" w:sz="0" w:space="0" w:color="auto"/>
      </w:divBdr>
    </w:div>
    <w:div w:id="566065135">
      <w:bodyDiv w:val="1"/>
      <w:marLeft w:val="0"/>
      <w:marRight w:val="0"/>
      <w:marTop w:val="0"/>
      <w:marBottom w:val="0"/>
      <w:divBdr>
        <w:top w:val="none" w:sz="0" w:space="0" w:color="auto"/>
        <w:left w:val="none" w:sz="0" w:space="0" w:color="auto"/>
        <w:bottom w:val="none" w:sz="0" w:space="0" w:color="auto"/>
        <w:right w:val="none" w:sz="0" w:space="0" w:color="auto"/>
      </w:divBdr>
    </w:div>
    <w:div w:id="570234452">
      <w:bodyDiv w:val="1"/>
      <w:marLeft w:val="0"/>
      <w:marRight w:val="0"/>
      <w:marTop w:val="0"/>
      <w:marBottom w:val="0"/>
      <w:divBdr>
        <w:top w:val="none" w:sz="0" w:space="0" w:color="auto"/>
        <w:left w:val="none" w:sz="0" w:space="0" w:color="auto"/>
        <w:bottom w:val="none" w:sz="0" w:space="0" w:color="auto"/>
        <w:right w:val="none" w:sz="0" w:space="0" w:color="auto"/>
      </w:divBdr>
    </w:div>
    <w:div w:id="573204144">
      <w:bodyDiv w:val="1"/>
      <w:marLeft w:val="0"/>
      <w:marRight w:val="0"/>
      <w:marTop w:val="0"/>
      <w:marBottom w:val="0"/>
      <w:divBdr>
        <w:top w:val="none" w:sz="0" w:space="0" w:color="auto"/>
        <w:left w:val="none" w:sz="0" w:space="0" w:color="auto"/>
        <w:bottom w:val="none" w:sz="0" w:space="0" w:color="auto"/>
        <w:right w:val="none" w:sz="0" w:space="0" w:color="auto"/>
      </w:divBdr>
    </w:div>
    <w:div w:id="578977456">
      <w:bodyDiv w:val="1"/>
      <w:marLeft w:val="0"/>
      <w:marRight w:val="0"/>
      <w:marTop w:val="0"/>
      <w:marBottom w:val="0"/>
      <w:divBdr>
        <w:top w:val="none" w:sz="0" w:space="0" w:color="auto"/>
        <w:left w:val="none" w:sz="0" w:space="0" w:color="auto"/>
        <w:bottom w:val="none" w:sz="0" w:space="0" w:color="auto"/>
        <w:right w:val="none" w:sz="0" w:space="0" w:color="auto"/>
      </w:divBdr>
    </w:div>
    <w:div w:id="579557353">
      <w:bodyDiv w:val="1"/>
      <w:marLeft w:val="0"/>
      <w:marRight w:val="0"/>
      <w:marTop w:val="0"/>
      <w:marBottom w:val="0"/>
      <w:divBdr>
        <w:top w:val="none" w:sz="0" w:space="0" w:color="auto"/>
        <w:left w:val="none" w:sz="0" w:space="0" w:color="auto"/>
        <w:bottom w:val="none" w:sz="0" w:space="0" w:color="auto"/>
        <w:right w:val="none" w:sz="0" w:space="0" w:color="auto"/>
      </w:divBdr>
    </w:div>
    <w:div w:id="587496065">
      <w:bodyDiv w:val="1"/>
      <w:marLeft w:val="0"/>
      <w:marRight w:val="0"/>
      <w:marTop w:val="0"/>
      <w:marBottom w:val="0"/>
      <w:divBdr>
        <w:top w:val="none" w:sz="0" w:space="0" w:color="auto"/>
        <w:left w:val="none" w:sz="0" w:space="0" w:color="auto"/>
        <w:bottom w:val="none" w:sz="0" w:space="0" w:color="auto"/>
        <w:right w:val="none" w:sz="0" w:space="0" w:color="auto"/>
      </w:divBdr>
    </w:div>
    <w:div w:id="599919243">
      <w:bodyDiv w:val="1"/>
      <w:marLeft w:val="0"/>
      <w:marRight w:val="0"/>
      <w:marTop w:val="0"/>
      <w:marBottom w:val="0"/>
      <w:divBdr>
        <w:top w:val="none" w:sz="0" w:space="0" w:color="auto"/>
        <w:left w:val="none" w:sz="0" w:space="0" w:color="auto"/>
        <w:bottom w:val="none" w:sz="0" w:space="0" w:color="auto"/>
        <w:right w:val="none" w:sz="0" w:space="0" w:color="auto"/>
      </w:divBdr>
    </w:div>
    <w:div w:id="618533141">
      <w:bodyDiv w:val="1"/>
      <w:marLeft w:val="0"/>
      <w:marRight w:val="0"/>
      <w:marTop w:val="0"/>
      <w:marBottom w:val="0"/>
      <w:divBdr>
        <w:top w:val="none" w:sz="0" w:space="0" w:color="auto"/>
        <w:left w:val="none" w:sz="0" w:space="0" w:color="auto"/>
        <w:bottom w:val="none" w:sz="0" w:space="0" w:color="auto"/>
        <w:right w:val="none" w:sz="0" w:space="0" w:color="auto"/>
      </w:divBdr>
    </w:div>
    <w:div w:id="633099084">
      <w:bodyDiv w:val="1"/>
      <w:marLeft w:val="0"/>
      <w:marRight w:val="0"/>
      <w:marTop w:val="0"/>
      <w:marBottom w:val="0"/>
      <w:divBdr>
        <w:top w:val="none" w:sz="0" w:space="0" w:color="auto"/>
        <w:left w:val="none" w:sz="0" w:space="0" w:color="auto"/>
        <w:bottom w:val="none" w:sz="0" w:space="0" w:color="auto"/>
        <w:right w:val="none" w:sz="0" w:space="0" w:color="auto"/>
      </w:divBdr>
    </w:div>
    <w:div w:id="633946128">
      <w:bodyDiv w:val="1"/>
      <w:marLeft w:val="0"/>
      <w:marRight w:val="0"/>
      <w:marTop w:val="0"/>
      <w:marBottom w:val="0"/>
      <w:divBdr>
        <w:top w:val="none" w:sz="0" w:space="0" w:color="auto"/>
        <w:left w:val="none" w:sz="0" w:space="0" w:color="auto"/>
        <w:bottom w:val="none" w:sz="0" w:space="0" w:color="auto"/>
        <w:right w:val="none" w:sz="0" w:space="0" w:color="auto"/>
      </w:divBdr>
    </w:div>
    <w:div w:id="633947752">
      <w:bodyDiv w:val="1"/>
      <w:marLeft w:val="0"/>
      <w:marRight w:val="0"/>
      <w:marTop w:val="0"/>
      <w:marBottom w:val="0"/>
      <w:divBdr>
        <w:top w:val="none" w:sz="0" w:space="0" w:color="auto"/>
        <w:left w:val="none" w:sz="0" w:space="0" w:color="auto"/>
        <w:bottom w:val="none" w:sz="0" w:space="0" w:color="auto"/>
        <w:right w:val="none" w:sz="0" w:space="0" w:color="auto"/>
      </w:divBdr>
    </w:div>
    <w:div w:id="641424389">
      <w:bodyDiv w:val="1"/>
      <w:marLeft w:val="0"/>
      <w:marRight w:val="0"/>
      <w:marTop w:val="0"/>
      <w:marBottom w:val="0"/>
      <w:divBdr>
        <w:top w:val="none" w:sz="0" w:space="0" w:color="auto"/>
        <w:left w:val="none" w:sz="0" w:space="0" w:color="auto"/>
        <w:bottom w:val="none" w:sz="0" w:space="0" w:color="auto"/>
        <w:right w:val="none" w:sz="0" w:space="0" w:color="auto"/>
      </w:divBdr>
    </w:div>
    <w:div w:id="642349482">
      <w:bodyDiv w:val="1"/>
      <w:marLeft w:val="0"/>
      <w:marRight w:val="0"/>
      <w:marTop w:val="0"/>
      <w:marBottom w:val="0"/>
      <w:divBdr>
        <w:top w:val="none" w:sz="0" w:space="0" w:color="auto"/>
        <w:left w:val="none" w:sz="0" w:space="0" w:color="auto"/>
        <w:bottom w:val="none" w:sz="0" w:space="0" w:color="auto"/>
        <w:right w:val="none" w:sz="0" w:space="0" w:color="auto"/>
      </w:divBdr>
    </w:div>
    <w:div w:id="642932390">
      <w:bodyDiv w:val="1"/>
      <w:marLeft w:val="0"/>
      <w:marRight w:val="0"/>
      <w:marTop w:val="0"/>
      <w:marBottom w:val="0"/>
      <w:divBdr>
        <w:top w:val="none" w:sz="0" w:space="0" w:color="auto"/>
        <w:left w:val="none" w:sz="0" w:space="0" w:color="auto"/>
        <w:bottom w:val="none" w:sz="0" w:space="0" w:color="auto"/>
        <w:right w:val="none" w:sz="0" w:space="0" w:color="auto"/>
      </w:divBdr>
    </w:div>
    <w:div w:id="645478178">
      <w:bodyDiv w:val="1"/>
      <w:marLeft w:val="0"/>
      <w:marRight w:val="0"/>
      <w:marTop w:val="0"/>
      <w:marBottom w:val="0"/>
      <w:divBdr>
        <w:top w:val="none" w:sz="0" w:space="0" w:color="auto"/>
        <w:left w:val="none" w:sz="0" w:space="0" w:color="auto"/>
        <w:bottom w:val="none" w:sz="0" w:space="0" w:color="auto"/>
        <w:right w:val="none" w:sz="0" w:space="0" w:color="auto"/>
      </w:divBdr>
    </w:div>
    <w:div w:id="646595339">
      <w:bodyDiv w:val="1"/>
      <w:marLeft w:val="0"/>
      <w:marRight w:val="0"/>
      <w:marTop w:val="0"/>
      <w:marBottom w:val="0"/>
      <w:divBdr>
        <w:top w:val="none" w:sz="0" w:space="0" w:color="auto"/>
        <w:left w:val="none" w:sz="0" w:space="0" w:color="auto"/>
        <w:bottom w:val="none" w:sz="0" w:space="0" w:color="auto"/>
        <w:right w:val="none" w:sz="0" w:space="0" w:color="auto"/>
      </w:divBdr>
    </w:div>
    <w:div w:id="647636099">
      <w:bodyDiv w:val="1"/>
      <w:marLeft w:val="0"/>
      <w:marRight w:val="0"/>
      <w:marTop w:val="0"/>
      <w:marBottom w:val="0"/>
      <w:divBdr>
        <w:top w:val="none" w:sz="0" w:space="0" w:color="auto"/>
        <w:left w:val="none" w:sz="0" w:space="0" w:color="auto"/>
        <w:bottom w:val="none" w:sz="0" w:space="0" w:color="auto"/>
        <w:right w:val="none" w:sz="0" w:space="0" w:color="auto"/>
      </w:divBdr>
    </w:div>
    <w:div w:id="651176391">
      <w:bodyDiv w:val="1"/>
      <w:marLeft w:val="0"/>
      <w:marRight w:val="0"/>
      <w:marTop w:val="0"/>
      <w:marBottom w:val="0"/>
      <w:divBdr>
        <w:top w:val="none" w:sz="0" w:space="0" w:color="auto"/>
        <w:left w:val="none" w:sz="0" w:space="0" w:color="auto"/>
        <w:bottom w:val="none" w:sz="0" w:space="0" w:color="auto"/>
        <w:right w:val="none" w:sz="0" w:space="0" w:color="auto"/>
      </w:divBdr>
    </w:div>
    <w:div w:id="666712251">
      <w:marLeft w:val="0"/>
      <w:marRight w:val="0"/>
      <w:marTop w:val="0"/>
      <w:marBottom w:val="0"/>
      <w:divBdr>
        <w:top w:val="none" w:sz="0" w:space="0" w:color="auto"/>
        <w:left w:val="none" w:sz="0" w:space="0" w:color="auto"/>
        <w:bottom w:val="none" w:sz="0" w:space="0" w:color="auto"/>
        <w:right w:val="none" w:sz="0" w:space="0" w:color="auto"/>
      </w:divBdr>
    </w:div>
    <w:div w:id="668943047">
      <w:bodyDiv w:val="1"/>
      <w:marLeft w:val="0"/>
      <w:marRight w:val="0"/>
      <w:marTop w:val="0"/>
      <w:marBottom w:val="0"/>
      <w:divBdr>
        <w:top w:val="none" w:sz="0" w:space="0" w:color="auto"/>
        <w:left w:val="none" w:sz="0" w:space="0" w:color="auto"/>
        <w:bottom w:val="none" w:sz="0" w:space="0" w:color="auto"/>
        <w:right w:val="none" w:sz="0" w:space="0" w:color="auto"/>
      </w:divBdr>
    </w:div>
    <w:div w:id="674966547">
      <w:bodyDiv w:val="1"/>
      <w:marLeft w:val="0"/>
      <w:marRight w:val="0"/>
      <w:marTop w:val="0"/>
      <w:marBottom w:val="0"/>
      <w:divBdr>
        <w:top w:val="none" w:sz="0" w:space="0" w:color="auto"/>
        <w:left w:val="none" w:sz="0" w:space="0" w:color="auto"/>
        <w:bottom w:val="none" w:sz="0" w:space="0" w:color="auto"/>
        <w:right w:val="none" w:sz="0" w:space="0" w:color="auto"/>
      </w:divBdr>
    </w:div>
    <w:div w:id="677735594">
      <w:bodyDiv w:val="1"/>
      <w:marLeft w:val="0"/>
      <w:marRight w:val="0"/>
      <w:marTop w:val="0"/>
      <w:marBottom w:val="0"/>
      <w:divBdr>
        <w:top w:val="none" w:sz="0" w:space="0" w:color="auto"/>
        <w:left w:val="none" w:sz="0" w:space="0" w:color="auto"/>
        <w:bottom w:val="none" w:sz="0" w:space="0" w:color="auto"/>
        <w:right w:val="none" w:sz="0" w:space="0" w:color="auto"/>
      </w:divBdr>
    </w:div>
    <w:div w:id="680274837">
      <w:bodyDiv w:val="1"/>
      <w:marLeft w:val="0"/>
      <w:marRight w:val="0"/>
      <w:marTop w:val="0"/>
      <w:marBottom w:val="0"/>
      <w:divBdr>
        <w:top w:val="none" w:sz="0" w:space="0" w:color="auto"/>
        <w:left w:val="none" w:sz="0" w:space="0" w:color="auto"/>
        <w:bottom w:val="none" w:sz="0" w:space="0" w:color="auto"/>
        <w:right w:val="none" w:sz="0" w:space="0" w:color="auto"/>
      </w:divBdr>
    </w:div>
    <w:div w:id="699546086">
      <w:bodyDiv w:val="1"/>
      <w:marLeft w:val="0"/>
      <w:marRight w:val="0"/>
      <w:marTop w:val="0"/>
      <w:marBottom w:val="0"/>
      <w:divBdr>
        <w:top w:val="none" w:sz="0" w:space="0" w:color="auto"/>
        <w:left w:val="none" w:sz="0" w:space="0" w:color="auto"/>
        <w:bottom w:val="none" w:sz="0" w:space="0" w:color="auto"/>
        <w:right w:val="none" w:sz="0" w:space="0" w:color="auto"/>
      </w:divBdr>
    </w:div>
    <w:div w:id="701828818">
      <w:bodyDiv w:val="1"/>
      <w:marLeft w:val="0"/>
      <w:marRight w:val="0"/>
      <w:marTop w:val="0"/>
      <w:marBottom w:val="0"/>
      <w:divBdr>
        <w:top w:val="none" w:sz="0" w:space="0" w:color="auto"/>
        <w:left w:val="none" w:sz="0" w:space="0" w:color="auto"/>
        <w:bottom w:val="none" w:sz="0" w:space="0" w:color="auto"/>
        <w:right w:val="none" w:sz="0" w:space="0" w:color="auto"/>
      </w:divBdr>
    </w:div>
    <w:div w:id="709762674">
      <w:bodyDiv w:val="1"/>
      <w:marLeft w:val="0"/>
      <w:marRight w:val="0"/>
      <w:marTop w:val="0"/>
      <w:marBottom w:val="0"/>
      <w:divBdr>
        <w:top w:val="none" w:sz="0" w:space="0" w:color="auto"/>
        <w:left w:val="none" w:sz="0" w:space="0" w:color="auto"/>
        <w:bottom w:val="none" w:sz="0" w:space="0" w:color="auto"/>
        <w:right w:val="none" w:sz="0" w:space="0" w:color="auto"/>
      </w:divBdr>
    </w:div>
    <w:div w:id="718436363">
      <w:bodyDiv w:val="1"/>
      <w:marLeft w:val="0"/>
      <w:marRight w:val="0"/>
      <w:marTop w:val="0"/>
      <w:marBottom w:val="0"/>
      <w:divBdr>
        <w:top w:val="none" w:sz="0" w:space="0" w:color="auto"/>
        <w:left w:val="none" w:sz="0" w:space="0" w:color="auto"/>
        <w:bottom w:val="none" w:sz="0" w:space="0" w:color="auto"/>
        <w:right w:val="none" w:sz="0" w:space="0" w:color="auto"/>
      </w:divBdr>
    </w:div>
    <w:div w:id="722486131">
      <w:bodyDiv w:val="1"/>
      <w:marLeft w:val="0"/>
      <w:marRight w:val="0"/>
      <w:marTop w:val="0"/>
      <w:marBottom w:val="0"/>
      <w:divBdr>
        <w:top w:val="none" w:sz="0" w:space="0" w:color="auto"/>
        <w:left w:val="none" w:sz="0" w:space="0" w:color="auto"/>
        <w:bottom w:val="none" w:sz="0" w:space="0" w:color="auto"/>
        <w:right w:val="none" w:sz="0" w:space="0" w:color="auto"/>
      </w:divBdr>
    </w:div>
    <w:div w:id="723218855">
      <w:bodyDiv w:val="1"/>
      <w:marLeft w:val="0"/>
      <w:marRight w:val="0"/>
      <w:marTop w:val="0"/>
      <w:marBottom w:val="0"/>
      <w:divBdr>
        <w:top w:val="none" w:sz="0" w:space="0" w:color="auto"/>
        <w:left w:val="none" w:sz="0" w:space="0" w:color="auto"/>
        <w:bottom w:val="none" w:sz="0" w:space="0" w:color="auto"/>
        <w:right w:val="none" w:sz="0" w:space="0" w:color="auto"/>
      </w:divBdr>
    </w:div>
    <w:div w:id="725841576">
      <w:bodyDiv w:val="1"/>
      <w:marLeft w:val="0"/>
      <w:marRight w:val="0"/>
      <w:marTop w:val="0"/>
      <w:marBottom w:val="0"/>
      <w:divBdr>
        <w:top w:val="none" w:sz="0" w:space="0" w:color="auto"/>
        <w:left w:val="none" w:sz="0" w:space="0" w:color="auto"/>
        <w:bottom w:val="none" w:sz="0" w:space="0" w:color="auto"/>
        <w:right w:val="none" w:sz="0" w:space="0" w:color="auto"/>
      </w:divBdr>
    </w:div>
    <w:div w:id="762727026">
      <w:bodyDiv w:val="1"/>
      <w:marLeft w:val="0"/>
      <w:marRight w:val="0"/>
      <w:marTop w:val="0"/>
      <w:marBottom w:val="0"/>
      <w:divBdr>
        <w:top w:val="none" w:sz="0" w:space="0" w:color="auto"/>
        <w:left w:val="none" w:sz="0" w:space="0" w:color="auto"/>
        <w:bottom w:val="none" w:sz="0" w:space="0" w:color="auto"/>
        <w:right w:val="none" w:sz="0" w:space="0" w:color="auto"/>
      </w:divBdr>
    </w:div>
    <w:div w:id="773014317">
      <w:bodyDiv w:val="1"/>
      <w:marLeft w:val="0"/>
      <w:marRight w:val="0"/>
      <w:marTop w:val="0"/>
      <w:marBottom w:val="0"/>
      <w:divBdr>
        <w:top w:val="none" w:sz="0" w:space="0" w:color="auto"/>
        <w:left w:val="none" w:sz="0" w:space="0" w:color="auto"/>
        <w:bottom w:val="none" w:sz="0" w:space="0" w:color="auto"/>
        <w:right w:val="none" w:sz="0" w:space="0" w:color="auto"/>
      </w:divBdr>
    </w:div>
    <w:div w:id="778598785">
      <w:bodyDiv w:val="1"/>
      <w:marLeft w:val="0"/>
      <w:marRight w:val="0"/>
      <w:marTop w:val="0"/>
      <w:marBottom w:val="0"/>
      <w:divBdr>
        <w:top w:val="none" w:sz="0" w:space="0" w:color="auto"/>
        <w:left w:val="none" w:sz="0" w:space="0" w:color="auto"/>
        <w:bottom w:val="none" w:sz="0" w:space="0" w:color="auto"/>
        <w:right w:val="none" w:sz="0" w:space="0" w:color="auto"/>
      </w:divBdr>
    </w:div>
    <w:div w:id="785202478">
      <w:bodyDiv w:val="1"/>
      <w:marLeft w:val="0"/>
      <w:marRight w:val="0"/>
      <w:marTop w:val="0"/>
      <w:marBottom w:val="0"/>
      <w:divBdr>
        <w:top w:val="none" w:sz="0" w:space="0" w:color="auto"/>
        <w:left w:val="none" w:sz="0" w:space="0" w:color="auto"/>
        <w:bottom w:val="none" w:sz="0" w:space="0" w:color="auto"/>
        <w:right w:val="none" w:sz="0" w:space="0" w:color="auto"/>
      </w:divBdr>
    </w:div>
    <w:div w:id="788667643">
      <w:bodyDiv w:val="1"/>
      <w:marLeft w:val="0"/>
      <w:marRight w:val="0"/>
      <w:marTop w:val="0"/>
      <w:marBottom w:val="0"/>
      <w:divBdr>
        <w:top w:val="none" w:sz="0" w:space="0" w:color="auto"/>
        <w:left w:val="none" w:sz="0" w:space="0" w:color="auto"/>
        <w:bottom w:val="none" w:sz="0" w:space="0" w:color="auto"/>
        <w:right w:val="none" w:sz="0" w:space="0" w:color="auto"/>
      </w:divBdr>
    </w:div>
    <w:div w:id="801459352">
      <w:bodyDiv w:val="1"/>
      <w:marLeft w:val="0"/>
      <w:marRight w:val="0"/>
      <w:marTop w:val="0"/>
      <w:marBottom w:val="0"/>
      <w:divBdr>
        <w:top w:val="none" w:sz="0" w:space="0" w:color="auto"/>
        <w:left w:val="none" w:sz="0" w:space="0" w:color="auto"/>
        <w:bottom w:val="none" w:sz="0" w:space="0" w:color="auto"/>
        <w:right w:val="none" w:sz="0" w:space="0" w:color="auto"/>
      </w:divBdr>
    </w:div>
    <w:div w:id="807362342">
      <w:bodyDiv w:val="1"/>
      <w:marLeft w:val="0"/>
      <w:marRight w:val="0"/>
      <w:marTop w:val="0"/>
      <w:marBottom w:val="0"/>
      <w:divBdr>
        <w:top w:val="none" w:sz="0" w:space="0" w:color="auto"/>
        <w:left w:val="none" w:sz="0" w:space="0" w:color="auto"/>
        <w:bottom w:val="none" w:sz="0" w:space="0" w:color="auto"/>
        <w:right w:val="none" w:sz="0" w:space="0" w:color="auto"/>
      </w:divBdr>
    </w:div>
    <w:div w:id="817380708">
      <w:bodyDiv w:val="1"/>
      <w:marLeft w:val="0"/>
      <w:marRight w:val="0"/>
      <w:marTop w:val="0"/>
      <w:marBottom w:val="0"/>
      <w:divBdr>
        <w:top w:val="none" w:sz="0" w:space="0" w:color="auto"/>
        <w:left w:val="none" w:sz="0" w:space="0" w:color="auto"/>
        <w:bottom w:val="none" w:sz="0" w:space="0" w:color="auto"/>
        <w:right w:val="none" w:sz="0" w:space="0" w:color="auto"/>
      </w:divBdr>
    </w:div>
    <w:div w:id="817772028">
      <w:bodyDiv w:val="1"/>
      <w:marLeft w:val="0"/>
      <w:marRight w:val="0"/>
      <w:marTop w:val="0"/>
      <w:marBottom w:val="0"/>
      <w:divBdr>
        <w:top w:val="none" w:sz="0" w:space="0" w:color="auto"/>
        <w:left w:val="none" w:sz="0" w:space="0" w:color="auto"/>
        <w:bottom w:val="none" w:sz="0" w:space="0" w:color="auto"/>
        <w:right w:val="none" w:sz="0" w:space="0" w:color="auto"/>
      </w:divBdr>
    </w:div>
    <w:div w:id="821849914">
      <w:bodyDiv w:val="1"/>
      <w:marLeft w:val="0"/>
      <w:marRight w:val="0"/>
      <w:marTop w:val="0"/>
      <w:marBottom w:val="0"/>
      <w:divBdr>
        <w:top w:val="none" w:sz="0" w:space="0" w:color="auto"/>
        <w:left w:val="none" w:sz="0" w:space="0" w:color="auto"/>
        <w:bottom w:val="none" w:sz="0" w:space="0" w:color="auto"/>
        <w:right w:val="none" w:sz="0" w:space="0" w:color="auto"/>
      </w:divBdr>
    </w:div>
    <w:div w:id="825781254">
      <w:bodyDiv w:val="1"/>
      <w:marLeft w:val="0"/>
      <w:marRight w:val="0"/>
      <w:marTop w:val="0"/>
      <w:marBottom w:val="0"/>
      <w:divBdr>
        <w:top w:val="none" w:sz="0" w:space="0" w:color="auto"/>
        <w:left w:val="none" w:sz="0" w:space="0" w:color="auto"/>
        <w:bottom w:val="none" w:sz="0" w:space="0" w:color="auto"/>
        <w:right w:val="none" w:sz="0" w:space="0" w:color="auto"/>
      </w:divBdr>
    </w:div>
    <w:div w:id="826828214">
      <w:bodyDiv w:val="1"/>
      <w:marLeft w:val="0"/>
      <w:marRight w:val="0"/>
      <w:marTop w:val="0"/>
      <w:marBottom w:val="0"/>
      <w:divBdr>
        <w:top w:val="none" w:sz="0" w:space="0" w:color="auto"/>
        <w:left w:val="none" w:sz="0" w:space="0" w:color="auto"/>
        <w:bottom w:val="none" w:sz="0" w:space="0" w:color="auto"/>
        <w:right w:val="none" w:sz="0" w:space="0" w:color="auto"/>
      </w:divBdr>
    </w:div>
    <w:div w:id="831481815">
      <w:bodyDiv w:val="1"/>
      <w:marLeft w:val="0"/>
      <w:marRight w:val="0"/>
      <w:marTop w:val="0"/>
      <w:marBottom w:val="0"/>
      <w:divBdr>
        <w:top w:val="none" w:sz="0" w:space="0" w:color="auto"/>
        <w:left w:val="none" w:sz="0" w:space="0" w:color="auto"/>
        <w:bottom w:val="none" w:sz="0" w:space="0" w:color="auto"/>
        <w:right w:val="none" w:sz="0" w:space="0" w:color="auto"/>
      </w:divBdr>
    </w:div>
    <w:div w:id="834414828">
      <w:bodyDiv w:val="1"/>
      <w:marLeft w:val="0"/>
      <w:marRight w:val="0"/>
      <w:marTop w:val="0"/>
      <w:marBottom w:val="0"/>
      <w:divBdr>
        <w:top w:val="none" w:sz="0" w:space="0" w:color="auto"/>
        <w:left w:val="none" w:sz="0" w:space="0" w:color="auto"/>
        <w:bottom w:val="none" w:sz="0" w:space="0" w:color="auto"/>
        <w:right w:val="none" w:sz="0" w:space="0" w:color="auto"/>
      </w:divBdr>
    </w:div>
    <w:div w:id="834417279">
      <w:bodyDiv w:val="1"/>
      <w:marLeft w:val="0"/>
      <w:marRight w:val="0"/>
      <w:marTop w:val="0"/>
      <w:marBottom w:val="0"/>
      <w:divBdr>
        <w:top w:val="none" w:sz="0" w:space="0" w:color="auto"/>
        <w:left w:val="none" w:sz="0" w:space="0" w:color="auto"/>
        <w:bottom w:val="none" w:sz="0" w:space="0" w:color="auto"/>
        <w:right w:val="none" w:sz="0" w:space="0" w:color="auto"/>
      </w:divBdr>
    </w:div>
    <w:div w:id="848714433">
      <w:bodyDiv w:val="1"/>
      <w:marLeft w:val="0"/>
      <w:marRight w:val="0"/>
      <w:marTop w:val="0"/>
      <w:marBottom w:val="0"/>
      <w:divBdr>
        <w:top w:val="none" w:sz="0" w:space="0" w:color="auto"/>
        <w:left w:val="none" w:sz="0" w:space="0" w:color="auto"/>
        <w:bottom w:val="none" w:sz="0" w:space="0" w:color="auto"/>
        <w:right w:val="none" w:sz="0" w:space="0" w:color="auto"/>
      </w:divBdr>
    </w:div>
    <w:div w:id="863136402">
      <w:bodyDiv w:val="1"/>
      <w:marLeft w:val="0"/>
      <w:marRight w:val="0"/>
      <w:marTop w:val="0"/>
      <w:marBottom w:val="0"/>
      <w:divBdr>
        <w:top w:val="none" w:sz="0" w:space="0" w:color="auto"/>
        <w:left w:val="none" w:sz="0" w:space="0" w:color="auto"/>
        <w:bottom w:val="none" w:sz="0" w:space="0" w:color="auto"/>
        <w:right w:val="none" w:sz="0" w:space="0" w:color="auto"/>
      </w:divBdr>
    </w:div>
    <w:div w:id="872620101">
      <w:bodyDiv w:val="1"/>
      <w:marLeft w:val="0"/>
      <w:marRight w:val="0"/>
      <w:marTop w:val="0"/>
      <w:marBottom w:val="0"/>
      <w:divBdr>
        <w:top w:val="none" w:sz="0" w:space="0" w:color="auto"/>
        <w:left w:val="none" w:sz="0" w:space="0" w:color="auto"/>
        <w:bottom w:val="none" w:sz="0" w:space="0" w:color="auto"/>
        <w:right w:val="none" w:sz="0" w:space="0" w:color="auto"/>
      </w:divBdr>
    </w:div>
    <w:div w:id="883642153">
      <w:bodyDiv w:val="1"/>
      <w:marLeft w:val="0"/>
      <w:marRight w:val="0"/>
      <w:marTop w:val="0"/>
      <w:marBottom w:val="0"/>
      <w:divBdr>
        <w:top w:val="none" w:sz="0" w:space="0" w:color="auto"/>
        <w:left w:val="none" w:sz="0" w:space="0" w:color="auto"/>
        <w:bottom w:val="none" w:sz="0" w:space="0" w:color="auto"/>
        <w:right w:val="none" w:sz="0" w:space="0" w:color="auto"/>
      </w:divBdr>
    </w:div>
    <w:div w:id="890726800">
      <w:bodyDiv w:val="1"/>
      <w:marLeft w:val="0"/>
      <w:marRight w:val="0"/>
      <w:marTop w:val="0"/>
      <w:marBottom w:val="0"/>
      <w:divBdr>
        <w:top w:val="none" w:sz="0" w:space="0" w:color="auto"/>
        <w:left w:val="none" w:sz="0" w:space="0" w:color="auto"/>
        <w:bottom w:val="none" w:sz="0" w:space="0" w:color="auto"/>
        <w:right w:val="none" w:sz="0" w:space="0" w:color="auto"/>
      </w:divBdr>
    </w:div>
    <w:div w:id="899708297">
      <w:bodyDiv w:val="1"/>
      <w:marLeft w:val="0"/>
      <w:marRight w:val="0"/>
      <w:marTop w:val="0"/>
      <w:marBottom w:val="0"/>
      <w:divBdr>
        <w:top w:val="none" w:sz="0" w:space="0" w:color="auto"/>
        <w:left w:val="none" w:sz="0" w:space="0" w:color="auto"/>
        <w:bottom w:val="none" w:sz="0" w:space="0" w:color="auto"/>
        <w:right w:val="none" w:sz="0" w:space="0" w:color="auto"/>
      </w:divBdr>
    </w:div>
    <w:div w:id="912157266">
      <w:bodyDiv w:val="1"/>
      <w:marLeft w:val="0"/>
      <w:marRight w:val="0"/>
      <w:marTop w:val="0"/>
      <w:marBottom w:val="0"/>
      <w:divBdr>
        <w:top w:val="none" w:sz="0" w:space="0" w:color="auto"/>
        <w:left w:val="none" w:sz="0" w:space="0" w:color="auto"/>
        <w:bottom w:val="none" w:sz="0" w:space="0" w:color="auto"/>
        <w:right w:val="none" w:sz="0" w:space="0" w:color="auto"/>
      </w:divBdr>
    </w:div>
    <w:div w:id="928464071">
      <w:bodyDiv w:val="1"/>
      <w:marLeft w:val="0"/>
      <w:marRight w:val="0"/>
      <w:marTop w:val="0"/>
      <w:marBottom w:val="0"/>
      <w:divBdr>
        <w:top w:val="none" w:sz="0" w:space="0" w:color="auto"/>
        <w:left w:val="none" w:sz="0" w:space="0" w:color="auto"/>
        <w:bottom w:val="none" w:sz="0" w:space="0" w:color="auto"/>
        <w:right w:val="none" w:sz="0" w:space="0" w:color="auto"/>
      </w:divBdr>
    </w:div>
    <w:div w:id="951325913">
      <w:bodyDiv w:val="1"/>
      <w:marLeft w:val="0"/>
      <w:marRight w:val="0"/>
      <w:marTop w:val="0"/>
      <w:marBottom w:val="0"/>
      <w:divBdr>
        <w:top w:val="none" w:sz="0" w:space="0" w:color="auto"/>
        <w:left w:val="none" w:sz="0" w:space="0" w:color="auto"/>
        <w:bottom w:val="none" w:sz="0" w:space="0" w:color="auto"/>
        <w:right w:val="none" w:sz="0" w:space="0" w:color="auto"/>
      </w:divBdr>
    </w:div>
    <w:div w:id="958267976">
      <w:bodyDiv w:val="1"/>
      <w:marLeft w:val="0"/>
      <w:marRight w:val="0"/>
      <w:marTop w:val="0"/>
      <w:marBottom w:val="0"/>
      <w:divBdr>
        <w:top w:val="none" w:sz="0" w:space="0" w:color="auto"/>
        <w:left w:val="none" w:sz="0" w:space="0" w:color="auto"/>
        <w:bottom w:val="none" w:sz="0" w:space="0" w:color="auto"/>
        <w:right w:val="none" w:sz="0" w:space="0" w:color="auto"/>
      </w:divBdr>
    </w:div>
    <w:div w:id="962081390">
      <w:bodyDiv w:val="1"/>
      <w:marLeft w:val="0"/>
      <w:marRight w:val="0"/>
      <w:marTop w:val="0"/>
      <w:marBottom w:val="0"/>
      <w:divBdr>
        <w:top w:val="none" w:sz="0" w:space="0" w:color="auto"/>
        <w:left w:val="none" w:sz="0" w:space="0" w:color="auto"/>
        <w:bottom w:val="none" w:sz="0" w:space="0" w:color="auto"/>
        <w:right w:val="none" w:sz="0" w:space="0" w:color="auto"/>
      </w:divBdr>
    </w:div>
    <w:div w:id="967396225">
      <w:bodyDiv w:val="1"/>
      <w:marLeft w:val="0"/>
      <w:marRight w:val="0"/>
      <w:marTop w:val="0"/>
      <w:marBottom w:val="0"/>
      <w:divBdr>
        <w:top w:val="none" w:sz="0" w:space="0" w:color="auto"/>
        <w:left w:val="none" w:sz="0" w:space="0" w:color="auto"/>
        <w:bottom w:val="none" w:sz="0" w:space="0" w:color="auto"/>
        <w:right w:val="none" w:sz="0" w:space="0" w:color="auto"/>
      </w:divBdr>
    </w:div>
    <w:div w:id="967978437">
      <w:bodyDiv w:val="1"/>
      <w:marLeft w:val="0"/>
      <w:marRight w:val="0"/>
      <w:marTop w:val="0"/>
      <w:marBottom w:val="0"/>
      <w:divBdr>
        <w:top w:val="none" w:sz="0" w:space="0" w:color="auto"/>
        <w:left w:val="none" w:sz="0" w:space="0" w:color="auto"/>
        <w:bottom w:val="none" w:sz="0" w:space="0" w:color="auto"/>
        <w:right w:val="none" w:sz="0" w:space="0" w:color="auto"/>
      </w:divBdr>
    </w:div>
    <w:div w:id="968318251">
      <w:bodyDiv w:val="1"/>
      <w:marLeft w:val="0"/>
      <w:marRight w:val="0"/>
      <w:marTop w:val="0"/>
      <w:marBottom w:val="0"/>
      <w:divBdr>
        <w:top w:val="none" w:sz="0" w:space="0" w:color="auto"/>
        <w:left w:val="none" w:sz="0" w:space="0" w:color="auto"/>
        <w:bottom w:val="none" w:sz="0" w:space="0" w:color="auto"/>
        <w:right w:val="none" w:sz="0" w:space="0" w:color="auto"/>
      </w:divBdr>
    </w:div>
    <w:div w:id="970214366">
      <w:bodyDiv w:val="1"/>
      <w:marLeft w:val="0"/>
      <w:marRight w:val="0"/>
      <w:marTop w:val="0"/>
      <w:marBottom w:val="0"/>
      <w:divBdr>
        <w:top w:val="none" w:sz="0" w:space="0" w:color="auto"/>
        <w:left w:val="none" w:sz="0" w:space="0" w:color="auto"/>
        <w:bottom w:val="none" w:sz="0" w:space="0" w:color="auto"/>
        <w:right w:val="none" w:sz="0" w:space="0" w:color="auto"/>
      </w:divBdr>
    </w:div>
    <w:div w:id="978731358">
      <w:bodyDiv w:val="1"/>
      <w:marLeft w:val="0"/>
      <w:marRight w:val="0"/>
      <w:marTop w:val="0"/>
      <w:marBottom w:val="0"/>
      <w:divBdr>
        <w:top w:val="none" w:sz="0" w:space="0" w:color="auto"/>
        <w:left w:val="none" w:sz="0" w:space="0" w:color="auto"/>
        <w:bottom w:val="none" w:sz="0" w:space="0" w:color="auto"/>
        <w:right w:val="none" w:sz="0" w:space="0" w:color="auto"/>
      </w:divBdr>
    </w:div>
    <w:div w:id="980233375">
      <w:bodyDiv w:val="1"/>
      <w:marLeft w:val="0"/>
      <w:marRight w:val="0"/>
      <w:marTop w:val="0"/>
      <w:marBottom w:val="0"/>
      <w:divBdr>
        <w:top w:val="none" w:sz="0" w:space="0" w:color="auto"/>
        <w:left w:val="none" w:sz="0" w:space="0" w:color="auto"/>
        <w:bottom w:val="none" w:sz="0" w:space="0" w:color="auto"/>
        <w:right w:val="none" w:sz="0" w:space="0" w:color="auto"/>
      </w:divBdr>
    </w:div>
    <w:div w:id="983581902">
      <w:bodyDiv w:val="1"/>
      <w:marLeft w:val="0"/>
      <w:marRight w:val="0"/>
      <w:marTop w:val="0"/>
      <w:marBottom w:val="0"/>
      <w:divBdr>
        <w:top w:val="none" w:sz="0" w:space="0" w:color="auto"/>
        <w:left w:val="none" w:sz="0" w:space="0" w:color="auto"/>
        <w:bottom w:val="none" w:sz="0" w:space="0" w:color="auto"/>
        <w:right w:val="none" w:sz="0" w:space="0" w:color="auto"/>
      </w:divBdr>
    </w:div>
    <w:div w:id="1005858338">
      <w:bodyDiv w:val="1"/>
      <w:marLeft w:val="0"/>
      <w:marRight w:val="0"/>
      <w:marTop w:val="0"/>
      <w:marBottom w:val="0"/>
      <w:divBdr>
        <w:top w:val="none" w:sz="0" w:space="0" w:color="auto"/>
        <w:left w:val="none" w:sz="0" w:space="0" w:color="auto"/>
        <w:bottom w:val="none" w:sz="0" w:space="0" w:color="auto"/>
        <w:right w:val="none" w:sz="0" w:space="0" w:color="auto"/>
      </w:divBdr>
    </w:div>
    <w:div w:id="1006203719">
      <w:bodyDiv w:val="1"/>
      <w:marLeft w:val="0"/>
      <w:marRight w:val="0"/>
      <w:marTop w:val="0"/>
      <w:marBottom w:val="0"/>
      <w:divBdr>
        <w:top w:val="none" w:sz="0" w:space="0" w:color="auto"/>
        <w:left w:val="none" w:sz="0" w:space="0" w:color="auto"/>
        <w:bottom w:val="none" w:sz="0" w:space="0" w:color="auto"/>
        <w:right w:val="none" w:sz="0" w:space="0" w:color="auto"/>
      </w:divBdr>
    </w:div>
    <w:div w:id="1006786896">
      <w:bodyDiv w:val="1"/>
      <w:marLeft w:val="0"/>
      <w:marRight w:val="0"/>
      <w:marTop w:val="0"/>
      <w:marBottom w:val="0"/>
      <w:divBdr>
        <w:top w:val="none" w:sz="0" w:space="0" w:color="auto"/>
        <w:left w:val="none" w:sz="0" w:space="0" w:color="auto"/>
        <w:bottom w:val="none" w:sz="0" w:space="0" w:color="auto"/>
        <w:right w:val="none" w:sz="0" w:space="0" w:color="auto"/>
      </w:divBdr>
    </w:div>
    <w:div w:id="1009023109">
      <w:bodyDiv w:val="1"/>
      <w:marLeft w:val="0"/>
      <w:marRight w:val="0"/>
      <w:marTop w:val="0"/>
      <w:marBottom w:val="0"/>
      <w:divBdr>
        <w:top w:val="none" w:sz="0" w:space="0" w:color="auto"/>
        <w:left w:val="none" w:sz="0" w:space="0" w:color="auto"/>
        <w:bottom w:val="none" w:sz="0" w:space="0" w:color="auto"/>
        <w:right w:val="none" w:sz="0" w:space="0" w:color="auto"/>
      </w:divBdr>
    </w:div>
    <w:div w:id="1010565942">
      <w:bodyDiv w:val="1"/>
      <w:marLeft w:val="0"/>
      <w:marRight w:val="0"/>
      <w:marTop w:val="0"/>
      <w:marBottom w:val="0"/>
      <w:divBdr>
        <w:top w:val="none" w:sz="0" w:space="0" w:color="auto"/>
        <w:left w:val="none" w:sz="0" w:space="0" w:color="auto"/>
        <w:bottom w:val="none" w:sz="0" w:space="0" w:color="auto"/>
        <w:right w:val="none" w:sz="0" w:space="0" w:color="auto"/>
      </w:divBdr>
    </w:div>
    <w:div w:id="1010832152">
      <w:bodyDiv w:val="1"/>
      <w:marLeft w:val="0"/>
      <w:marRight w:val="0"/>
      <w:marTop w:val="0"/>
      <w:marBottom w:val="0"/>
      <w:divBdr>
        <w:top w:val="none" w:sz="0" w:space="0" w:color="auto"/>
        <w:left w:val="none" w:sz="0" w:space="0" w:color="auto"/>
        <w:bottom w:val="none" w:sz="0" w:space="0" w:color="auto"/>
        <w:right w:val="none" w:sz="0" w:space="0" w:color="auto"/>
      </w:divBdr>
    </w:div>
    <w:div w:id="1015771353">
      <w:bodyDiv w:val="1"/>
      <w:marLeft w:val="0"/>
      <w:marRight w:val="0"/>
      <w:marTop w:val="0"/>
      <w:marBottom w:val="0"/>
      <w:divBdr>
        <w:top w:val="none" w:sz="0" w:space="0" w:color="auto"/>
        <w:left w:val="none" w:sz="0" w:space="0" w:color="auto"/>
        <w:bottom w:val="none" w:sz="0" w:space="0" w:color="auto"/>
        <w:right w:val="none" w:sz="0" w:space="0" w:color="auto"/>
      </w:divBdr>
    </w:div>
    <w:div w:id="1022897798">
      <w:bodyDiv w:val="1"/>
      <w:marLeft w:val="0"/>
      <w:marRight w:val="0"/>
      <w:marTop w:val="0"/>
      <w:marBottom w:val="0"/>
      <w:divBdr>
        <w:top w:val="none" w:sz="0" w:space="0" w:color="auto"/>
        <w:left w:val="none" w:sz="0" w:space="0" w:color="auto"/>
        <w:bottom w:val="none" w:sz="0" w:space="0" w:color="auto"/>
        <w:right w:val="none" w:sz="0" w:space="0" w:color="auto"/>
      </w:divBdr>
    </w:div>
    <w:div w:id="1032414921">
      <w:bodyDiv w:val="1"/>
      <w:marLeft w:val="0"/>
      <w:marRight w:val="0"/>
      <w:marTop w:val="0"/>
      <w:marBottom w:val="0"/>
      <w:divBdr>
        <w:top w:val="none" w:sz="0" w:space="0" w:color="auto"/>
        <w:left w:val="none" w:sz="0" w:space="0" w:color="auto"/>
        <w:bottom w:val="none" w:sz="0" w:space="0" w:color="auto"/>
        <w:right w:val="none" w:sz="0" w:space="0" w:color="auto"/>
      </w:divBdr>
    </w:div>
    <w:div w:id="1041902198">
      <w:bodyDiv w:val="1"/>
      <w:marLeft w:val="0"/>
      <w:marRight w:val="0"/>
      <w:marTop w:val="0"/>
      <w:marBottom w:val="0"/>
      <w:divBdr>
        <w:top w:val="none" w:sz="0" w:space="0" w:color="auto"/>
        <w:left w:val="none" w:sz="0" w:space="0" w:color="auto"/>
        <w:bottom w:val="none" w:sz="0" w:space="0" w:color="auto"/>
        <w:right w:val="none" w:sz="0" w:space="0" w:color="auto"/>
      </w:divBdr>
    </w:div>
    <w:div w:id="1055928414">
      <w:bodyDiv w:val="1"/>
      <w:marLeft w:val="0"/>
      <w:marRight w:val="0"/>
      <w:marTop w:val="0"/>
      <w:marBottom w:val="0"/>
      <w:divBdr>
        <w:top w:val="none" w:sz="0" w:space="0" w:color="auto"/>
        <w:left w:val="none" w:sz="0" w:space="0" w:color="auto"/>
        <w:bottom w:val="none" w:sz="0" w:space="0" w:color="auto"/>
        <w:right w:val="none" w:sz="0" w:space="0" w:color="auto"/>
      </w:divBdr>
    </w:div>
    <w:div w:id="1065494755">
      <w:bodyDiv w:val="1"/>
      <w:marLeft w:val="0"/>
      <w:marRight w:val="0"/>
      <w:marTop w:val="0"/>
      <w:marBottom w:val="0"/>
      <w:divBdr>
        <w:top w:val="none" w:sz="0" w:space="0" w:color="auto"/>
        <w:left w:val="none" w:sz="0" w:space="0" w:color="auto"/>
        <w:bottom w:val="none" w:sz="0" w:space="0" w:color="auto"/>
        <w:right w:val="none" w:sz="0" w:space="0" w:color="auto"/>
      </w:divBdr>
    </w:div>
    <w:div w:id="1077364253">
      <w:bodyDiv w:val="1"/>
      <w:marLeft w:val="0"/>
      <w:marRight w:val="0"/>
      <w:marTop w:val="0"/>
      <w:marBottom w:val="0"/>
      <w:divBdr>
        <w:top w:val="none" w:sz="0" w:space="0" w:color="auto"/>
        <w:left w:val="none" w:sz="0" w:space="0" w:color="auto"/>
        <w:bottom w:val="none" w:sz="0" w:space="0" w:color="auto"/>
        <w:right w:val="none" w:sz="0" w:space="0" w:color="auto"/>
      </w:divBdr>
    </w:div>
    <w:div w:id="1092093273">
      <w:bodyDiv w:val="1"/>
      <w:marLeft w:val="0"/>
      <w:marRight w:val="0"/>
      <w:marTop w:val="0"/>
      <w:marBottom w:val="0"/>
      <w:divBdr>
        <w:top w:val="none" w:sz="0" w:space="0" w:color="auto"/>
        <w:left w:val="none" w:sz="0" w:space="0" w:color="auto"/>
        <w:bottom w:val="none" w:sz="0" w:space="0" w:color="auto"/>
        <w:right w:val="none" w:sz="0" w:space="0" w:color="auto"/>
      </w:divBdr>
    </w:div>
    <w:div w:id="1115248760">
      <w:bodyDiv w:val="1"/>
      <w:marLeft w:val="0"/>
      <w:marRight w:val="0"/>
      <w:marTop w:val="0"/>
      <w:marBottom w:val="0"/>
      <w:divBdr>
        <w:top w:val="none" w:sz="0" w:space="0" w:color="auto"/>
        <w:left w:val="none" w:sz="0" w:space="0" w:color="auto"/>
        <w:bottom w:val="none" w:sz="0" w:space="0" w:color="auto"/>
        <w:right w:val="none" w:sz="0" w:space="0" w:color="auto"/>
      </w:divBdr>
    </w:div>
    <w:div w:id="1116678600">
      <w:bodyDiv w:val="1"/>
      <w:marLeft w:val="0"/>
      <w:marRight w:val="0"/>
      <w:marTop w:val="0"/>
      <w:marBottom w:val="0"/>
      <w:divBdr>
        <w:top w:val="none" w:sz="0" w:space="0" w:color="auto"/>
        <w:left w:val="none" w:sz="0" w:space="0" w:color="auto"/>
        <w:bottom w:val="none" w:sz="0" w:space="0" w:color="auto"/>
        <w:right w:val="none" w:sz="0" w:space="0" w:color="auto"/>
      </w:divBdr>
    </w:div>
    <w:div w:id="1131287589">
      <w:bodyDiv w:val="1"/>
      <w:marLeft w:val="0"/>
      <w:marRight w:val="0"/>
      <w:marTop w:val="0"/>
      <w:marBottom w:val="0"/>
      <w:divBdr>
        <w:top w:val="none" w:sz="0" w:space="0" w:color="auto"/>
        <w:left w:val="none" w:sz="0" w:space="0" w:color="auto"/>
        <w:bottom w:val="none" w:sz="0" w:space="0" w:color="auto"/>
        <w:right w:val="none" w:sz="0" w:space="0" w:color="auto"/>
      </w:divBdr>
    </w:div>
    <w:div w:id="1152526459">
      <w:bodyDiv w:val="1"/>
      <w:marLeft w:val="0"/>
      <w:marRight w:val="0"/>
      <w:marTop w:val="0"/>
      <w:marBottom w:val="0"/>
      <w:divBdr>
        <w:top w:val="none" w:sz="0" w:space="0" w:color="auto"/>
        <w:left w:val="none" w:sz="0" w:space="0" w:color="auto"/>
        <w:bottom w:val="none" w:sz="0" w:space="0" w:color="auto"/>
        <w:right w:val="none" w:sz="0" w:space="0" w:color="auto"/>
      </w:divBdr>
    </w:div>
    <w:div w:id="1156457241">
      <w:bodyDiv w:val="1"/>
      <w:marLeft w:val="0"/>
      <w:marRight w:val="0"/>
      <w:marTop w:val="0"/>
      <w:marBottom w:val="0"/>
      <w:divBdr>
        <w:top w:val="none" w:sz="0" w:space="0" w:color="auto"/>
        <w:left w:val="none" w:sz="0" w:space="0" w:color="auto"/>
        <w:bottom w:val="none" w:sz="0" w:space="0" w:color="auto"/>
        <w:right w:val="none" w:sz="0" w:space="0" w:color="auto"/>
      </w:divBdr>
    </w:div>
    <w:div w:id="1165168297">
      <w:bodyDiv w:val="1"/>
      <w:marLeft w:val="0"/>
      <w:marRight w:val="0"/>
      <w:marTop w:val="0"/>
      <w:marBottom w:val="0"/>
      <w:divBdr>
        <w:top w:val="none" w:sz="0" w:space="0" w:color="auto"/>
        <w:left w:val="none" w:sz="0" w:space="0" w:color="auto"/>
        <w:bottom w:val="none" w:sz="0" w:space="0" w:color="auto"/>
        <w:right w:val="none" w:sz="0" w:space="0" w:color="auto"/>
      </w:divBdr>
    </w:div>
    <w:div w:id="1175848947">
      <w:bodyDiv w:val="1"/>
      <w:marLeft w:val="0"/>
      <w:marRight w:val="0"/>
      <w:marTop w:val="0"/>
      <w:marBottom w:val="0"/>
      <w:divBdr>
        <w:top w:val="none" w:sz="0" w:space="0" w:color="auto"/>
        <w:left w:val="none" w:sz="0" w:space="0" w:color="auto"/>
        <w:bottom w:val="none" w:sz="0" w:space="0" w:color="auto"/>
        <w:right w:val="none" w:sz="0" w:space="0" w:color="auto"/>
      </w:divBdr>
    </w:div>
    <w:div w:id="1182933539">
      <w:bodyDiv w:val="1"/>
      <w:marLeft w:val="0"/>
      <w:marRight w:val="0"/>
      <w:marTop w:val="0"/>
      <w:marBottom w:val="0"/>
      <w:divBdr>
        <w:top w:val="none" w:sz="0" w:space="0" w:color="auto"/>
        <w:left w:val="none" w:sz="0" w:space="0" w:color="auto"/>
        <w:bottom w:val="none" w:sz="0" w:space="0" w:color="auto"/>
        <w:right w:val="none" w:sz="0" w:space="0" w:color="auto"/>
      </w:divBdr>
    </w:div>
    <w:div w:id="1190602490">
      <w:bodyDiv w:val="1"/>
      <w:marLeft w:val="0"/>
      <w:marRight w:val="0"/>
      <w:marTop w:val="0"/>
      <w:marBottom w:val="0"/>
      <w:divBdr>
        <w:top w:val="none" w:sz="0" w:space="0" w:color="auto"/>
        <w:left w:val="none" w:sz="0" w:space="0" w:color="auto"/>
        <w:bottom w:val="none" w:sz="0" w:space="0" w:color="auto"/>
        <w:right w:val="none" w:sz="0" w:space="0" w:color="auto"/>
      </w:divBdr>
    </w:div>
    <w:div w:id="1194537564">
      <w:bodyDiv w:val="1"/>
      <w:marLeft w:val="0"/>
      <w:marRight w:val="0"/>
      <w:marTop w:val="0"/>
      <w:marBottom w:val="0"/>
      <w:divBdr>
        <w:top w:val="none" w:sz="0" w:space="0" w:color="auto"/>
        <w:left w:val="none" w:sz="0" w:space="0" w:color="auto"/>
        <w:bottom w:val="none" w:sz="0" w:space="0" w:color="auto"/>
        <w:right w:val="none" w:sz="0" w:space="0" w:color="auto"/>
      </w:divBdr>
    </w:div>
    <w:div w:id="1195845710">
      <w:bodyDiv w:val="1"/>
      <w:marLeft w:val="0"/>
      <w:marRight w:val="0"/>
      <w:marTop w:val="0"/>
      <w:marBottom w:val="0"/>
      <w:divBdr>
        <w:top w:val="none" w:sz="0" w:space="0" w:color="auto"/>
        <w:left w:val="none" w:sz="0" w:space="0" w:color="auto"/>
        <w:bottom w:val="none" w:sz="0" w:space="0" w:color="auto"/>
        <w:right w:val="none" w:sz="0" w:space="0" w:color="auto"/>
      </w:divBdr>
    </w:div>
    <w:div w:id="1197499834">
      <w:bodyDiv w:val="1"/>
      <w:marLeft w:val="0"/>
      <w:marRight w:val="0"/>
      <w:marTop w:val="0"/>
      <w:marBottom w:val="0"/>
      <w:divBdr>
        <w:top w:val="none" w:sz="0" w:space="0" w:color="auto"/>
        <w:left w:val="none" w:sz="0" w:space="0" w:color="auto"/>
        <w:bottom w:val="none" w:sz="0" w:space="0" w:color="auto"/>
        <w:right w:val="none" w:sz="0" w:space="0" w:color="auto"/>
      </w:divBdr>
    </w:div>
    <w:div w:id="1199976569">
      <w:bodyDiv w:val="1"/>
      <w:marLeft w:val="0"/>
      <w:marRight w:val="0"/>
      <w:marTop w:val="0"/>
      <w:marBottom w:val="0"/>
      <w:divBdr>
        <w:top w:val="none" w:sz="0" w:space="0" w:color="auto"/>
        <w:left w:val="none" w:sz="0" w:space="0" w:color="auto"/>
        <w:bottom w:val="none" w:sz="0" w:space="0" w:color="auto"/>
        <w:right w:val="none" w:sz="0" w:space="0" w:color="auto"/>
      </w:divBdr>
    </w:div>
    <w:div w:id="1201473418">
      <w:bodyDiv w:val="1"/>
      <w:marLeft w:val="0"/>
      <w:marRight w:val="0"/>
      <w:marTop w:val="0"/>
      <w:marBottom w:val="0"/>
      <w:divBdr>
        <w:top w:val="none" w:sz="0" w:space="0" w:color="auto"/>
        <w:left w:val="none" w:sz="0" w:space="0" w:color="auto"/>
        <w:bottom w:val="none" w:sz="0" w:space="0" w:color="auto"/>
        <w:right w:val="none" w:sz="0" w:space="0" w:color="auto"/>
      </w:divBdr>
    </w:div>
    <w:div w:id="1206068491">
      <w:bodyDiv w:val="1"/>
      <w:marLeft w:val="0"/>
      <w:marRight w:val="0"/>
      <w:marTop w:val="0"/>
      <w:marBottom w:val="0"/>
      <w:divBdr>
        <w:top w:val="none" w:sz="0" w:space="0" w:color="auto"/>
        <w:left w:val="none" w:sz="0" w:space="0" w:color="auto"/>
        <w:bottom w:val="none" w:sz="0" w:space="0" w:color="auto"/>
        <w:right w:val="none" w:sz="0" w:space="0" w:color="auto"/>
      </w:divBdr>
    </w:div>
    <w:div w:id="1216430270">
      <w:bodyDiv w:val="1"/>
      <w:marLeft w:val="0"/>
      <w:marRight w:val="0"/>
      <w:marTop w:val="0"/>
      <w:marBottom w:val="0"/>
      <w:divBdr>
        <w:top w:val="none" w:sz="0" w:space="0" w:color="auto"/>
        <w:left w:val="none" w:sz="0" w:space="0" w:color="auto"/>
        <w:bottom w:val="none" w:sz="0" w:space="0" w:color="auto"/>
        <w:right w:val="none" w:sz="0" w:space="0" w:color="auto"/>
      </w:divBdr>
    </w:div>
    <w:div w:id="1218516601">
      <w:bodyDiv w:val="1"/>
      <w:marLeft w:val="0"/>
      <w:marRight w:val="0"/>
      <w:marTop w:val="0"/>
      <w:marBottom w:val="0"/>
      <w:divBdr>
        <w:top w:val="none" w:sz="0" w:space="0" w:color="auto"/>
        <w:left w:val="none" w:sz="0" w:space="0" w:color="auto"/>
        <w:bottom w:val="none" w:sz="0" w:space="0" w:color="auto"/>
        <w:right w:val="none" w:sz="0" w:space="0" w:color="auto"/>
      </w:divBdr>
    </w:div>
    <w:div w:id="1235164852">
      <w:bodyDiv w:val="1"/>
      <w:marLeft w:val="0"/>
      <w:marRight w:val="0"/>
      <w:marTop w:val="0"/>
      <w:marBottom w:val="0"/>
      <w:divBdr>
        <w:top w:val="none" w:sz="0" w:space="0" w:color="auto"/>
        <w:left w:val="none" w:sz="0" w:space="0" w:color="auto"/>
        <w:bottom w:val="none" w:sz="0" w:space="0" w:color="auto"/>
        <w:right w:val="none" w:sz="0" w:space="0" w:color="auto"/>
      </w:divBdr>
    </w:div>
    <w:div w:id="1236429678">
      <w:bodyDiv w:val="1"/>
      <w:marLeft w:val="0"/>
      <w:marRight w:val="0"/>
      <w:marTop w:val="0"/>
      <w:marBottom w:val="0"/>
      <w:divBdr>
        <w:top w:val="none" w:sz="0" w:space="0" w:color="auto"/>
        <w:left w:val="none" w:sz="0" w:space="0" w:color="auto"/>
        <w:bottom w:val="none" w:sz="0" w:space="0" w:color="auto"/>
        <w:right w:val="none" w:sz="0" w:space="0" w:color="auto"/>
      </w:divBdr>
    </w:div>
    <w:div w:id="1240209125">
      <w:bodyDiv w:val="1"/>
      <w:marLeft w:val="0"/>
      <w:marRight w:val="0"/>
      <w:marTop w:val="0"/>
      <w:marBottom w:val="0"/>
      <w:divBdr>
        <w:top w:val="none" w:sz="0" w:space="0" w:color="auto"/>
        <w:left w:val="none" w:sz="0" w:space="0" w:color="auto"/>
        <w:bottom w:val="none" w:sz="0" w:space="0" w:color="auto"/>
        <w:right w:val="none" w:sz="0" w:space="0" w:color="auto"/>
      </w:divBdr>
    </w:div>
    <w:div w:id="1241718577">
      <w:bodyDiv w:val="1"/>
      <w:marLeft w:val="0"/>
      <w:marRight w:val="0"/>
      <w:marTop w:val="0"/>
      <w:marBottom w:val="0"/>
      <w:divBdr>
        <w:top w:val="none" w:sz="0" w:space="0" w:color="auto"/>
        <w:left w:val="none" w:sz="0" w:space="0" w:color="auto"/>
        <w:bottom w:val="none" w:sz="0" w:space="0" w:color="auto"/>
        <w:right w:val="none" w:sz="0" w:space="0" w:color="auto"/>
      </w:divBdr>
    </w:div>
    <w:div w:id="1253200149">
      <w:bodyDiv w:val="1"/>
      <w:marLeft w:val="0"/>
      <w:marRight w:val="0"/>
      <w:marTop w:val="0"/>
      <w:marBottom w:val="0"/>
      <w:divBdr>
        <w:top w:val="none" w:sz="0" w:space="0" w:color="auto"/>
        <w:left w:val="none" w:sz="0" w:space="0" w:color="auto"/>
        <w:bottom w:val="none" w:sz="0" w:space="0" w:color="auto"/>
        <w:right w:val="none" w:sz="0" w:space="0" w:color="auto"/>
      </w:divBdr>
    </w:div>
    <w:div w:id="1273971136">
      <w:bodyDiv w:val="1"/>
      <w:marLeft w:val="0"/>
      <w:marRight w:val="0"/>
      <w:marTop w:val="0"/>
      <w:marBottom w:val="0"/>
      <w:divBdr>
        <w:top w:val="none" w:sz="0" w:space="0" w:color="auto"/>
        <w:left w:val="none" w:sz="0" w:space="0" w:color="auto"/>
        <w:bottom w:val="none" w:sz="0" w:space="0" w:color="auto"/>
        <w:right w:val="none" w:sz="0" w:space="0" w:color="auto"/>
      </w:divBdr>
    </w:div>
    <w:div w:id="1301306256">
      <w:bodyDiv w:val="1"/>
      <w:marLeft w:val="0"/>
      <w:marRight w:val="0"/>
      <w:marTop w:val="0"/>
      <w:marBottom w:val="0"/>
      <w:divBdr>
        <w:top w:val="none" w:sz="0" w:space="0" w:color="auto"/>
        <w:left w:val="none" w:sz="0" w:space="0" w:color="auto"/>
        <w:bottom w:val="none" w:sz="0" w:space="0" w:color="auto"/>
        <w:right w:val="none" w:sz="0" w:space="0" w:color="auto"/>
      </w:divBdr>
    </w:div>
    <w:div w:id="1302998830">
      <w:bodyDiv w:val="1"/>
      <w:marLeft w:val="0"/>
      <w:marRight w:val="0"/>
      <w:marTop w:val="0"/>
      <w:marBottom w:val="0"/>
      <w:divBdr>
        <w:top w:val="none" w:sz="0" w:space="0" w:color="auto"/>
        <w:left w:val="none" w:sz="0" w:space="0" w:color="auto"/>
        <w:bottom w:val="none" w:sz="0" w:space="0" w:color="auto"/>
        <w:right w:val="none" w:sz="0" w:space="0" w:color="auto"/>
      </w:divBdr>
    </w:div>
    <w:div w:id="1303733562">
      <w:bodyDiv w:val="1"/>
      <w:marLeft w:val="0"/>
      <w:marRight w:val="0"/>
      <w:marTop w:val="0"/>
      <w:marBottom w:val="0"/>
      <w:divBdr>
        <w:top w:val="none" w:sz="0" w:space="0" w:color="auto"/>
        <w:left w:val="none" w:sz="0" w:space="0" w:color="auto"/>
        <w:bottom w:val="none" w:sz="0" w:space="0" w:color="auto"/>
        <w:right w:val="none" w:sz="0" w:space="0" w:color="auto"/>
      </w:divBdr>
    </w:div>
    <w:div w:id="1304190261">
      <w:bodyDiv w:val="1"/>
      <w:marLeft w:val="0"/>
      <w:marRight w:val="0"/>
      <w:marTop w:val="0"/>
      <w:marBottom w:val="0"/>
      <w:divBdr>
        <w:top w:val="none" w:sz="0" w:space="0" w:color="auto"/>
        <w:left w:val="none" w:sz="0" w:space="0" w:color="auto"/>
        <w:bottom w:val="none" w:sz="0" w:space="0" w:color="auto"/>
        <w:right w:val="none" w:sz="0" w:space="0" w:color="auto"/>
      </w:divBdr>
    </w:div>
    <w:div w:id="1310788086">
      <w:bodyDiv w:val="1"/>
      <w:marLeft w:val="0"/>
      <w:marRight w:val="0"/>
      <w:marTop w:val="0"/>
      <w:marBottom w:val="0"/>
      <w:divBdr>
        <w:top w:val="none" w:sz="0" w:space="0" w:color="auto"/>
        <w:left w:val="none" w:sz="0" w:space="0" w:color="auto"/>
        <w:bottom w:val="none" w:sz="0" w:space="0" w:color="auto"/>
        <w:right w:val="none" w:sz="0" w:space="0" w:color="auto"/>
      </w:divBdr>
    </w:div>
    <w:div w:id="1312559326">
      <w:bodyDiv w:val="1"/>
      <w:marLeft w:val="0"/>
      <w:marRight w:val="0"/>
      <w:marTop w:val="0"/>
      <w:marBottom w:val="0"/>
      <w:divBdr>
        <w:top w:val="none" w:sz="0" w:space="0" w:color="auto"/>
        <w:left w:val="none" w:sz="0" w:space="0" w:color="auto"/>
        <w:bottom w:val="none" w:sz="0" w:space="0" w:color="auto"/>
        <w:right w:val="none" w:sz="0" w:space="0" w:color="auto"/>
      </w:divBdr>
    </w:div>
    <w:div w:id="1335719882">
      <w:bodyDiv w:val="1"/>
      <w:marLeft w:val="0"/>
      <w:marRight w:val="0"/>
      <w:marTop w:val="0"/>
      <w:marBottom w:val="0"/>
      <w:divBdr>
        <w:top w:val="none" w:sz="0" w:space="0" w:color="auto"/>
        <w:left w:val="none" w:sz="0" w:space="0" w:color="auto"/>
        <w:bottom w:val="none" w:sz="0" w:space="0" w:color="auto"/>
        <w:right w:val="none" w:sz="0" w:space="0" w:color="auto"/>
      </w:divBdr>
    </w:div>
    <w:div w:id="1337461509">
      <w:bodyDiv w:val="1"/>
      <w:marLeft w:val="0"/>
      <w:marRight w:val="0"/>
      <w:marTop w:val="0"/>
      <w:marBottom w:val="0"/>
      <w:divBdr>
        <w:top w:val="none" w:sz="0" w:space="0" w:color="auto"/>
        <w:left w:val="none" w:sz="0" w:space="0" w:color="auto"/>
        <w:bottom w:val="none" w:sz="0" w:space="0" w:color="auto"/>
        <w:right w:val="none" w:sz="0" w:space="0" w:color="auto"/>
      </w:divBdr>
    </w:div>
    <w:div w:id="1344363195">
      <w:bodyDiv w:val="1"/>
      <w:marLeft w:val="0"/>
      <w:marRight w:val="0"/>
      <w:marTop w:val="0"/>
      <w:marBottom w:val="0"/>
      <w:divBdr>
        <w:top w:val="none" w:sz="0" w:space="0" w:color="auto"/>
        <w:left w:val="none" w:sz="0" w:space="0" w:color="auto"/>
        <w:bottom w:val="none" w:sz="0" w:space="0" w:color="auto"/>
        <w:right w:val="none" w:sz="0" w:space="0" w:color="auto"/>
      </w:divBdr>
    </w:div>
    <w:div w:id="1352419148">
      <w:bodyDiv w:val="1"/>
      <w:marLeft w:val="0"/>
      <w:marRight w:val="0"/>
      <w:marTop w:val="0"/>
      <w:marBottom w:val="0"/>
      <w:divBdr>
        <w:top w:val="none" w:sz="0" w:space="0" w:color="auto"/>
        <w:left w:val="none" w:sz="0" w:space="0" w:color="auto"/>
        <w:bottom w:val="none" w:sz="0" w:space="0" w:color="auto"/>
        <w:right w:val="none" w:sz="0" w:space="0" w:color="auto"/>
      </w:divBdr>
    </w:div>
    <w:div w:id="1353071477">
      <w:bodyDiv w:val="1"/>
      <w:marLeft w:val="0"/>
      <w:marRight w:val="0"/>
      <w:marTop w:val="0"/>
      <w:marBottom w:val="0"/>
      <w:divBdr>
        <w:top w:val="none" w:sz="0" w:space="0" w:color="auto"/>
        <w:left w:val="none" w:sz="0" w:space="0" w:color="auto"/>
        <w:bottom w:val="none" w:sz="0" w:space="0" w:color="auto"/>
        <w:right w:val="none" w:sz="0" w:space="0" w:color="auto"/>
      </w:divBdr>
    </w:div>
    <w:div w:id="1372874284">
      <w:bodyDiv w:val="1"/>
      <w:marLeft w:val="0"/>
      <w:marRight w:val="0"/>
      <w:marTop w:val="0"/>
      <w:marBottom w:val="0"/>
      <w:divBdr>
        <w:top w:val="none" w:sz="0" w:space="0" w:color="auto"/>
        <w:left w:val="none" w:sz="0" w:space="0" w:color="auto"/>
        <w:bottom w:val="none" w:sz="0" w:space="0" w:color="auto"/>
        <w:right w:val="none" w:sz="0" w:space="0" w:color="auto"/>
      </w:divBdr>
    </w:div>
    <w:div w:id="1376810637">
      <w:bodyDiv w:val="1"/>
      <w:marLeft w:val="0"/>
      <w:marRight w:val="0"/>
      <w:marTop w:val="0"/>
      <w:marBottom w:val="0"/>
      <w:divBdr>
        <w:top w:val="none" w:sz="0" w:space="0" w:color="auto"/>
        <w:left w:val="none" w:sz="0" w:space="0" w:color="auto"/>
        <w:bottom w:val="none" w:sz="0" w:space="0" w:color="auto"/>
        <w:right w:val="none" w:sz="0" w:space="0" w:color="auto"/>
      </w:divBdr>
    </w:div>
    <w:div w:id="1384403402">
      <w:bodyDiv w:val="1"/>
      <w:marLeft w:val="0"/>
      <w:marRight w:val="0"/>
      <w:marTop w:val="0"/>
      <w:marBottom w:val="0"/>
      <w:divBdr>
        <w:top w:val="none" w:sz="0" w:space="0" w:color="auto"/>
        <w:left w:val="none" w:sz="0" w:space="0" w:color="auto"/>
        <w:bottom w:val="none" w:sz="0" w:space="0" w:color="auto"/>
        <w:right w:val="none" w:sz="0" w:space="0" w:color="auto"/>
      </w:divBdr>
    </w:div>
    <w:div w:id="1408529258">
      <w:bodyDiv w:val="1"/>
      <w:marLeft w:val="0"/>
      <w:marRight w:val="0"/>
      <w:marTop w:val="0"/>
      <w:marBottom w:val="0"/>
      <w:divBdr>
        <w:top w:val="none" w:sz="0" w:space="0" w:color="auto"/>
        <w:left w:val="none" w:sz="0" w:space="0" w:color="auto"/>
        <w:bottom w:val="none" w:sz="0" w:space="0" w:color="auto"/>
        <w:right w:val="none" w:sz="0" w:space="0" w:color="auto"/>
      </w:divBdr>
    </w:div>
    <w:div w:id="1415735576">
      <w:bodyDiv w:val="1"/>
      <w:marLeft w:val="0"/>
      <w:marRight w:val="0"/>
      <w:marTop w:val="0"/>
      <w:marBottom w:val="0"/>
      <w:divBdr>
        <w:top w:val="none" w:sz="0" w:space="0" w:color="auto"/>
        <w:left w:val="none" w:sz="0" w:space="0" w:color="auto"/>
        <w:bottom w:val="none" w:sz="0" w:space="0" w:color="auto"/>
        <w:right w:val="none" w:sz="0" w:space="0" w:color="auto"/>
      </w:divBdr>
    </w:div>
    <w:div w:id="1425029555">
      <w:bodyDiv w:val="1"/>
      <w:marLeft w:val="0"/>
      <w:marRight w:val="0"/>
      <w:marTop w:val="0"/>
      <w:marBottom w:val="0"/>
      <w:divBdr>
        <w:top w:val="none" w:sz="0" w:space="0" w:color="auto"/>
        <w:left w:val="none" w:sz="0" w:space="0" w:color="auto"/>
        <w:bottom w:val="none" w:sz="0" w:space="0" w:color="auto"/>
        <w:right w:val="none" w:sz="0" w:space="0" w:color="auto"/>
      </w:divBdr>
    </w:div>
    <w:div w:id="1431121030">
      <w:bodyDiv w:val="1"/>
      <w:marLeft w:val="0"/>
      <w:marRight w:val="0"/>
      <w:marTop w:val="0"/>
      <w:marBottom w:val="0"/>
      <w:divBdr>
        <w:top w:val="none" w:sz="0" w:space="0" w:color="auto"/>
        <w:left w:val="none" w:sz="0" w:space="0" w:color="auto"/>
        <w:bottom w:val="none" w:sz="0" w:space="0" w:color="auto"/>
        <w:right w:val="none" w:sz="0" w:space="0" w:color="auto"/>
      </w:divBdr>
    </w:div>
    <w:div w:id="1449855642">
      <w:bodyDiv w:val="1"/>
      <w:marLeft w:val="0"/>
      <w:marRight w:val="0"/>
      <w:marTop w:val="0"/>
      <w:marBottom w:val="0"/>
      <w:divBdr>
        <w:top w:val="none" w:sz="0" w:space="0" w:color="auto"/>
        <w:left w:val="none" w:sz="0" w:space="0" w:color="auto"/>
        <w:bottom w:val="none" w:sz="0" w:space="0" w:color="auto"/>
        <w:right w:val="none" w:sz="0" w:space="0" w:color="auto"/>
      </w:divBdr>
    </w:div>
    <w:div w:id="1450200938">
      <w:bodyDiv w:val="1"/>
      <w:marLeft w:val="0"/>
      <w:marRight w:val="0"/>
      <w:marTop w:val="0"/>
      <w:marBottom w:val="0"/>
      <w:divBdr>
        <w:top w:val="none" w:sz="0" w:space="0" w:color="auto"/>
        <w:left w:val="none" w:sz="0" w:space="0" w:color="auto"/>
        <w:bottom w:val="none" w:sz="0" w:space="0" w:color="auto"/>
        <w:right w:val="none" w:sz="0" w:space="0" w:color="auto"/>
      </w:divBdr>
    </w:div>
    <w:div w:id="1450665587">
      <w:bodyDiv w:val="1"/>
      <w:marLeft w:val="0"/>
      <w:marRight w:val="0"/>
      <w:marTop w:val="0"/>
      <w:marBottom w:val="0"/>
      <w:divBdr>
        <w:top w:val="none" w:sz="0" w:space="0" w:color="auto"/>
        <w:left w:val="none" w:sz="0" w:space="0" w:color="auto"/>
        <w:bottom w:val="none" w:sz="0" w:space="0" w:color="auto"/>
        <w:right w:val="none" w:sz="0" w:space="0" w:color="auto"/>
      </w:divBdr>
    </w:div>
    <w:div w:id="1453859364">
      <w:bodyDiv w:val="1"/>
      <w:marLeft w:val="0"/>
      <w:marRight w:val="0"/>
      <w:marTop w:val="0"/>
      <w:marBottom w:val="0"/>
      <w:divBdr>
        <w:top w:val="none" w:sz="0" w:space="0" w:color="auto"/>
        <w:left w:val="none" w:sz="0" w:space="0" w:color="auto"/>
        <w:bottom w:val="none" w:sz="0" w:space="0" w:color="auto"/>
        <w:right w:val="none" w:sz="0" w:space="0" w:color="auto"/>
      </w:divBdr>
    </w:div>
    <w:div w:id="1453939333">
      <w:bodyDiv w:val="1"/>
      <w:marLeft w:val="0"/>
      <w:marRight w:val="0"/>
      <w:marTop w:val="0"/>
      <w:marBottom w:val="0"/>
      <w:divBdr>
        <w:top w:val="none" w:sz="0" w:space="0" w:color="auto"/>
        <w:left w:val="none" w:sz="0" w:space="0" w:color="auto"/>
        <w:bottom w:val="none" w:sz="0" w:space="0" w:color="auto"/>
        <w:right w:val="none" w:sz="0" w:space="0" w:color="auto"/>
      </w:divBdr>
    </w:div>
    <w:div w:id="1464346292">
      <w:bodyDiv w:val="1"/>
      <w:marLeft w:val="0"/>
      <w:marRight w:val="0"/>
      <w:marTop w:val="0"/>
      <w:marBottom w:val="0"/>
      <w:divBdr>
        <w:top w:val="none" w:sz="0" w:space="0" w:color="auto"/>
        <w:left w:val="none" w:sz="0" w:space="0" w:color="auto"/>
        <w:bottom w:val="none" w:sz="0" w:space="0" w:color="auto"/>
        <w:right w:val="none" w:sz="0" w:space="0" w:color="auto"/>
      </w:divBdr>
    </w:div>
    <w:div w:id="1467892608">
      <w:bodyDiv w:val="1"/>
      <w:marLeft w:val="0"/>
      <w:marRight w:val="0"/>
      <w:marTop w:val="0"/>
      <w:marBottom w:val="0"/>
      <w:divBdr>
        <w:top w:val="none" w:sz="0" w:space="0" w:color="auto"/>
        <w:left w:val="none" w:sz="0" w:space="0" w:color="auto"/>
        <w:bottom w:val="none" w:sz="0" w:space="0" w:color="auto"/>
        <w:right w:val="none" w:sz="0" w:space="0" w:color="auto"/>
      </w:divBdr>
    </w:div>
    <w:div w:id="1476221555">
      <w:bodyDiv w:val="1"/>
      <w:marLeft w:val="0"/>
      <w:marRight w:val="0"/>
      <w:marTop w:val="0"/>
      <w:marBottom w:val="0"/>
      <w:divBdr>
        <w:top w:val="none" w:sz="0" w:space="0" w:color="auto"/>
        <w:left w:val="none" w:sz="0" w:space="0" w:color="auto"/>
        <w:bottom w:val="none" w:sz="0" w:space="0" w:color="auto"/>
        <w:right w:val="none" w:sz="0" w:space="0" w:color="auto"/>
      </w:divBdr>
    </w:div>
    <w:div w:id="1477842608">
      <w:bodyDiv w:val="1"/>
      <w:marLeft w:val="0"/>
      <w:marRight w:val="0"/>
      <w:marTop w:val="0"/>
      <w:marBottom w:val="0"/>
      <w:divBdr>
        <w:top w:val="none" w:sz="0" w:space="0" w:color="auto"/>
        <w:left w:val="none" w:sz="0" w:space="0" w:color="auto"/>
        <w:bottom w:val="none" w:sz="0" w:space="0" w:color="auto"/>
        <w:right w:val="none" w:sz="0" w:space="0" w:color="auto"/>
      </w:divBdr>
    </w:div>
    <w:div w:id="1480612371">
      <w:bodyDiv w:val="1"/>
      <w:marLeft w:val="0"/>
      <w:marRight w:val="0"/>
      <w:marTop w:val="0"/>
      <w:marBottom w:val="0"/>
      <w:divBdr>
        <w:top w:val="none" w:sz="0" w:space="0" w:color="auto"/>
        <w:left w:val="none" w:sz="0" w:space="0" w:color="auto"/>
        <w:bottom w:val="none" w:sz="0" w:space="0" w:color="auto"/>
        <w:right w:val="none" w:sz="0" w:space="0" w:color="auto"/>
      </w:divBdr>
    </w:div>
    <w:div w:id="1523007505">
      <w:bodyDiv w:val="1"/>
      <w:marLeft w:val="0"/>
      <w:marRight w:val="0"/>
      <w:marTop w:val="0"/>
      <w:marBottom w:val="0"/>
      <w:divBdr>
        <w:top w:val="none" w:sz="0" w:space="0" w:color="auto"/>
        <w:left w:val="none" w:sz="0" w:space="0" w:color="auto"/>
        <w:bottom w:val="none" w:sz="0" w:space="0" w:color="auto"/>
        <w:right w:val="none" w:sz="0" w:space="0" w:color="auto"/>
      </w:divBdr>
    </w:div>
    <w:div w:id="1524783095">
      <w:bodyDiv w:val="1"/>
      <w:marLeft w:val="0"/>
      <w:marRight w:val="0"/>
      <w:marTop w:val="0"/>
      <w:marBottom w:val="0"/>
      <w:divBdr>
        <w:top w:val="none" w:sz="0" w:space="0" w:color="auto"/>
        <w:left w:val="none" w:sz="0" w:space="0" w:color="auto"/>
        <w:bottom w:val="none" w:sz="0" w:space="0" w:color="auto"/>
        <w:right w:val="none" w:sz="0" w:space="0" w:color="auto"/>
      </w:divBdr>
    </w:div>
    <w:div w:id="1530410186">
      <w:bodyDiv w:val="1"/>
      <w:marLeft w:val="0"/>
      <w:marRight w:val="0"/>
      <w:marTop w:val="0"/>
      <w:marBottom w:val="0"/>
      <w:divBdr>
        <w:top w:val="none" w:sz="0" w:space="0" w:color="auto"/>
        <w:left w:val="none" w:sz="0" w:space="0" w:color="auto"/>
        <w:bottom w:val="none" w:sz="0" w:space="0" w:color="auto"/>
        <w:right w:val="none" w:sz="0" w:space="0" w:color="auto"/>
      </w:divBdr>
    </w:div>
    <w:div w:id="1530953243">
      <w:bodyDiv w:val="1"/>
      <w:marLeft w:val="0"/>
      <w:marRight w:val="0"/>
      <w:marTop w:val="0"/>
      <w:marBottom w:val="0"/>
      <w:divBdr>
        <w:top w:val="none" w:sz="0" w:space="0" w:color="auto"/>
        <w:left w:val="none" w:sz="0" w:space="0" w:color="auto"/>
        <w:bottom w:val="none" w:sz="0" w:space="0" w:color="auto"/>
        <w:right w:val="none" w:sz="0" w:space="0" w:color="auto"/>
      </w:divBdr>
    </w:div>
    <w:div w:id="1538201906">
      <w:bodyDiv w:val="1"/>
      <w:marLeft w:val="0"/>
      <w:marRight w:val="0"/>
      <w:marTop w:val="0"/>
      <w:marBottom w:val="0"/>
      <w:divBdr>
        <w:top w:val="none" w:sz="0" w:space="0" w:color="auto"/>
        <w:left w:val="none" w:sz="0" w:space="0" w:color="auto"/>
        <w:bottom w:val="none" w:sz="0" w:space="0" w:color="auto"/>
        <w:right w:val="none" w:sz="0" w:space="0" w:color="auto"/>
      </w:divBdr>
    </w:div>
    <w:div w:id="1538396788">
      <w:bodyDiv w:val="1"/>
      <w:marLeft w:val="0"/>
      <w:marRight w:val="0"/>
      <w:marTop w:val="0"/>
      <w:marBottom w:val="0"/>
      <w:divBdr>
        <w:top w:val="none" w:sz="0" w:space="0" w:color="auto"/>
        <w:left w:val="none" w:sz="0" w:space="0" w:color="auto"/>
        <w:bottom w:val="none" w:sz="0" w:space="0" w:color="auto"/>
        <w:right w:val="none" w:sz="0" w:space="0" w:color="auto"/>
      </w:divBdr>
    </w:div>
    <w:div w:id="1546524559">
      <w:bodyDiv w:val="1"/>
      <w:marLeft w:val="0"/>
      <w:marRight w:val="0"/>
      <w:marTop w:val="0"/>
      <w:marBottom w:val="0"/>
      <w:divBdr>
        <w:top w:val="none" w:sz="0" w:space="0" w:color="auto"/>
        <w:left w:val="none" w:sz="0" w:space="0" w:color="auto"/>
        <w:bottom w:val="none" w:sz="0" w:space="0" w:color="auto"/>
        <w:right w:val="none" w:sz="0" w:space="0" w:color="auto"/>
      </w:divBdr>
    </w:div>
    <w:div w:id="1557164400">
      <w:bodyDiv w:val="1"/>
      <w:marLeft w:val="0"/>
      <w:marRight w:val="0"/>
      <w:marTop w:val="0"/>
      <w:marBottom w:val="0"/>
      <w:divBdr>
        <w:top w:val="none" w:sz="0" w:space="0" w:color="auto"/>
        <w:left w:val="none" w:sz="0" w:space="0" w:color="auto"/>
        <w:bottom w:val="none" w:sz="0" w:space="0" w:color="auto"/>
        <w:right w:val="none" w:sz="0" w:space="0" w:color="auto"/>
      </w:divBdr>
    </w:div>
    <w:div w:id="1557932854">
      <w:bodyDiv w:val="1"/>
      <w:marLeft w:val="0"/>
      <w:marRight w:val="0"/>
      <w:marTop w:val="0"/>
      <w:marBottom w:val="0"/>
      <w:divBdr>
        <w:top w:val="none" w:sz="0" w:space="0" w:color="auto"/>
        <w:left w:val="none" w:sz="0" w:space="0" w:color="auto"/>
        <w:bottom w:val="none" w:sz="0" w:space="0" w:color="auto"/>
        <w:right w:val="none" w:sz="0" w:space="0" w:color="auto"/>
      </w:divBdr>
    </w:div>
    <w:div w:id="1568493385">
      <w:bodyDiv w:val="1"/>
      <w:marLeft w:val="0"/>
      <w:marRight w:val="0"/>
      <w:marTop w:val="0"/>
      <w:marBottom w:val="0"/>
      <w:divBdr>
        <w:top w:val="none" w:sz="0" w:space="0" w:color="auto"/>
        <w:left w:val="none" w:sz="0" w:space="0" w:color="auto"/>
        <w:bottom w:val="none" w:sz="0" w:space="0" w:color="auto"/>
        <w:right w:val="none" w:sz="0" w:space="0" w:color="auto"/>
      </w:divBdr>
    </w:div>
    <w:div w:id="1577471143">
      <w:bodyDiv w:val="1"/>
      <w:marLeft w:val="0"/>
      <w:marRight w:val="0"/>
      <w:marTop w:val="0"/>
      <w:marBottom w:val="0"/>
      <w:divBdr>
        <w:top w:val="none" w:sz="0" w:space="0" w:color="auto"/>
        <w:left w:val="none" w:sz="0" w:space="0" w:color="auto"/>
        <w:bottom w:val="none" w:sz="0" w:space="0" w:color="auto"/>
        <w:right w:val="none" w:sz="0" w:space="0" w:color="auto"/>
      </w:divBdr>
    </w:div>
    <w:div w:id="1593318109">
      <w:bodyDiv w:val="1"/>
      <w:marLeft w:val="0"/>
      <w:marRight w:val="0"/>
      <w:marTop w:val="0"/>
      <w:marBottom w:val="0"/>
      <w:divBdr>
        <w:top w:val="none" w:sz="0" w:space="0" w:color="auto"/>
        <w:left w:val="none" w:sz="0" w:space="0" w:color="auto"/>
        <w:bottom w:val="none" w:sz="0" w:space="0" w:color="auto"/>
        <w:right w:val="none" w:sz="0" w:space="0" w:color="auto"/>
      </w:divBdr>
    </w:div>
    <w:div w:id="1594512260">
      <w:bodyDiv w:val="1"/>
      <w:marLeft w:val="0"/>
      <w:marRight w:val="0"/>
      <w:marTop w:val="0"/>
      <w:marBottom w:val="0"/>
      <w:divBdr>
        <w:top w:val="none" w:sz="0" w:space="0" w:color="auto"/>
        <w:left w:val="none" w:sz="0" w:space="0" w:color="auto"/>
        <w:bottom w:val="none" w:sz="0" w:space="0" w:color="auto"/>
        <w:right w:val="none" w:sz="0" w:space="0" w:color="auto"/>
      </w:divBdr>
    </w:div>
    <w:div w:id="1599949481">
      <w:bodyDiv w:val="1"/>
      <w:marLeft w:val="0"/>
      <w:marRight w:val="0"/>
      <w:marTop w:val="0"/>
      <w:marBottom w:val="0"/>
      <w:divBdr>
        <w:top w:val="none" w:sz="0" w:space="0" w:color="auto"/>
        <w:left w:val="none" w:sz="0" w:space="0" w:color="auto"/>
        <w:bottom w:val="none" w:sz="0" w:space="0" w:color="auto"/>
        <w:right w:val="none" w:sz="0" w:space="0" w:color="auto"/>
      </w:divBdr>
    </w:div>
    <w:div w:id="1614245410">
      <w:bodyDiv w:val="1"/>
      <w:marLeft w:val="0"/>
      <w:marRight w:val="0"/>
      <w:marTop w:val="0"/>
      <w:marBottom w:val="0"/>
      <w:divBdr>
        <w:top w:val="none" w:sz="0" w:space="0" w:color="auto"/>
        <w:left w:val="none" w:sz="0" w:space="0" w:color="auto"/>
        <w:bottom w:val="none" w:sz="0" w:space="0" w:color="auto"/>
        <w:right w:val="none" w:sz="0" w:space="0" w:color="auto"/>
      </w:divBdr>
    </w:div>
    <w:div w:id="1623149036">
      <w:bodyDiv w:val="1"/>
      <w:marLeft w:val="0"/>
      <w:marRight w:val="0"/>
      <w:marTop w:val="0"/>
      <w:marBottom w:val="0"/>
      <w:divBdr>
        <w:top w:val="none" w:sz="0" w:space="0" w:color="auto"/>
        <w:left w:val="none" w:sz="0" w:space="0" w:color="auto"/>
        <w:bottom w:val="none" w:sz="0" w:space="0" w:color="auto"/>
        <w:right w:val="none" w:sz="0" w:space="0" w:color="auto"/>
      </w:divBdr>
    </w:div>
    <w:div w:id="1636371022">
      <w:bodyDiv w:val="1"/>
      <w:marLeft w:val="0"/>
      <w:marRight w:val="0"/>
      <w:marTop w:val="0"/>
      <w:marBottom w:val="0"/>
      <w:divBdr>
        <w:top w:val="none" w:sz="0" w:space="0" w:color="auto"/>
        <w:left w:val="none" w:sz="0" w:space="0" w:color="auto"/>
        <w:bottom w:val="none" w:sz="0" w:space="0" w:color="auto"/>
        <w:right w:val="none" w:sz="0" w:space="0" w:color="auto"/>
      </w:divBdr>
    </w:div>
    <w:div w:id="1639457481">
      <w:bodyDiv w:val="1"/>
      <w:marLeft w:val="0"/>
      <w:marRight w:val="0"/>
      <w:marTop w:val="0"/>
      <w:marBottom w:val="0"/>
      <w:divBdr>
        <w:top w:val="none" w:sz="0" w:space="0" w:color="auto"/>
        <w:left w:val="none" w:sz="0" w:space="0" w:color="auto"/>
        <w:bottom w:val="none" w:sz="0" w:space="0" w:color="auto"/>
        <w:right w:val="none" w:sz="0" w:space="0" w:color="auto"/>
      </w:divBdr>
    </w:div>
    <w:div w:id="1647079995">
      <w:bodyDiv w:val="1"/>
      <w:marLeft w:val="0"/>
      <w:marRight w:val="0"/>
      <w:marTop w:val="0"/>
      <w:marBottom w:val="0"/>
      <w:divBdr>
        <w:top w:val="none" w:sz="0" w:space="0" w:color="auto"/>
        <w:left w:val="none" w:sz="0" w:space="0" w:color="auto"/>
        <w:bottom w:val="none" w:sz="0" w:space="0" w:color="auto"/>
        <w:right w:val="none" w:sz="0" w:space="0" w:color="auto"/>
      </w:divBdr>
    </w:div>
    <w:div w:id="1649820080">
      <w:bodyDiv w:val="1"/>
      <w:marLeft w:val="0"/>
      <w:marRight w:val="0"/>
      <w:marTop w:val="0"/>
      <w:marBottom w:val="0"/>
      <w:divBdr>
        <w:top w:val="none" w:sz="0" w:space="0" w:color="auto"/>
        <w:left w:val="none" w:sz="0" w:space="0" w:color="auto"/>
        <w:bottom w:val="none" w:sz="0" w:space="0" w:color="auto"/>
        <w:right w:val="none" w:sz="0" w:space="0" w:color="auto"/>
      </w:divBdr>
    </w:div>
    <w:div w:id="1667512013">
      <w:bodyDiv w:val="1"/>
      <w:marLeft w:val="0"/>
      <w:marRight w:val="0"/>
      <w:marTop w:val="0"/>
      <w:marBottom w:val="0"/>
      <w:divBdr>
        <w:top w:val="none" w:sz="0" w:space="0" w:color="auto"/>
        <w:left w:val="none" w:sz="0" w:space="0" w:color="auto"/>
        <w:bottom w:val="none" w:sz="0" w:space="0" w:color="auto"/>
        <w:right w:val="none" w:sz="0" w:space="0" w:color="auto"/>
      </w:divBdr>
    </w:div>
    <w:div w:id="1695500980">
      <w:bodyDiv w:val="1"/>
      <w:marLeft w:val="0"/>
      <w:marRight w:val="0"/>
      <w:marTop w:val="0"/>
      <w:marBottom w:val="0"/>
      <w:divBdr>
        <w:top w:val="none" w:sz="0" w:space="0" w:color="auto"/>
        <w:left w:val="none" w:sz="0" w:space="0" w:color="auto"/>
        <w:bottom w:val="none" w:sz="0" w:space="0" w:color="auto"/>
        <w:right w:val="none" w:sz="0" w:space="0" w:color="auto"/>
      </w:divBdr>
    </w:div>
    <w:div w:id="1700885746">
      <w:bodyDiv w:val="1"/>
      <w:marLeft w:val="0"/>
      <w:marRight w:val="0"/>
      <w:marTop w:val="0"/>
      <w:marBottom w:val="0"/>
      <w:divBdr>
        <w:top w:val="none" w:sz="0" w:space="0" w:color="auto"/>
        <w:left w:val="none" w:sz="0" w:space="0" w:color="auto"/>
        <w:bottom w:val="none" w:sz="0" w:space="0" w:color="auto"/>
        <w:right w:val="none" w:sz="0" w:space="0" w:color="auto"/>
      </w:divBdr>
    </w:div>
    <w:div w:id="1711689624">
      <w:bodyDiv w:val="1"/>
      <w:marLeft w:val="0"/>
      <w:marRight w:val="0"/>
      <w:marTop w:val="0"/>
      <w:marBottom w:val="0"/>
      <w:divBdr>
        <w:top w:val="none" w:sz="0" w:space="0" w:color="auto"/>
        <w:left w:val="none" w:sz="0" w:space="0" w:color="auto"/>
        <w:bottom w:val="none" w:sz="0" w:space="0" w:color="auto"/>
        <w:right w:val="none" w:sz="0" w:space="0" w:color="auto"/>
      </w:divBdr>
    </w:div>
    <w:div w:id="1753889794">
      <w:bodyDiv w:val="1"/>
      <w:marLeft w:val="0"/>
      <w:marRight w:val="0"/>
      <w:marTop w:val="0"/>
      <w:marBottom w:val="0"/>
      <w:divBdr>
        <w:top w:val="none" w:sz="0" w:space="0" w:color="auto"/>
        <w:left w:val="none" w:sz="0" w:space="0" w:color="auto"/>
        <w:bottom w:val="none" w:sz="0" w:space="0" w:color="auto"/>
        <w:right w:val="none" w:sz="0" w:space="0" w:color="auto"/>
      </w:divBdr>
    </w:div>
    <w:div w:id="1754352001">
      <w:bodyDiv w:val="1"/>
      <w:marLeft w:val="0"/>
      <w:marRight w:val="0"/>
      <w:marTop w:val="0"/>
      <w:marBottom w:val="0"/>
      <w:divBdr>
        <w:top w:val="none" w:sz="0" w:space="0" w:color="auto"/>
        <w:left w:val="none" w:sz="0" w:space="0" w:color="auto"/>
        <w:bottom w:val="none" w:sz="0" w:space="0" w:color="auto"/>
        <w:right w:val="none" w:sz="0" w:space="0" w:color="auto"/>
      </w:divBdr>
    </w:div>
    <w:div w:id="1782260098">
      <w:bodyDiv w:val="1"/>
      <w:marLeft w:val="0"/>
      <w:marRight w:val="0"/>
      <w:marTop w:val="0"/>
      <w:marBottom w:val="0"/>
      <w:divBdr>
        <w:top w:val="none" w:sz="0" w:space="0" w:color="auto"/>
        <w:left w:val="none" w:sz="0" w:space="0" w:color="auto"/>
        <w:bottom w:val="none" w:sz="0" w:space="0" w:color="auto"/>
        <w:right w:val="none" w:sz="0" w:space="0" w:color="auto"/>
      </w:divBdr>
    </w:div>
    <w:div w:id="1809472973">
      <w:bodyDiv w:val="1"/>
      <w:marLeft w:val="0"/>
      <w:marRight w:val="0"/>
      <w:marTop w:val="0"/>
      <w:marBottom w:val="0"/>
      <w:divBdr>
        <w:top w:val="none" w:sz="0" w:space="0" w:color="auto"/>
        <w:left w:val="none" w:sz="0" w:space="0" w:color="auto"/>
        <w:bottom w:val="none" w:sz="0" w:space="0" w:color="auto"/>
        <w:right w:val="none" w:sz="0" w:space="0" w:color="auto"/>
      </w:divBdr>
    </w:div>
    <w:div w:id="1818108835">
      <w:bodyDiv w:val="1"/>
      <w:marLeft w:val="0"/>
      <w:marRight w:val="0"/>
      <w:marTop w:val="0"/>
      <w:marBottom w:val="0"/>
      <w:divBdr>
        <w:top w:val="none" w:sz="0" w:space="0" w:color="auto"/>
        <w:left w:val="none" w:sz="0" w:space="0" w:color="auto"/>
        <w:bottom w:val="none" w:sz="0" w:space="0" w:color="auto"/>
        <w:right w:val="none" w:sz="0" w:space="0" w:color="auto"/>
      </w:divBdr>
    </w:div>
    <w:div w:id="1841501425">
      <w:bodyDiv w:val="1"/>
      <w:marLeft w:val="0"/>
      <w:marRight w:val="0"/>
      <w:marTop w:val="0"/>
      <w:marBottom w:val="0"/>
      <w:divBdr>
        <w:top w:val="none" w:sz="0" w:space="0" w:color="auto"/>
        <w:left w:val="none" w:sz="0" w:space="0" w:color="auto"/>
        <w:bottom w:val="none" w:sz="0" w:space="0" w:color="auto"/>
        <w:right w:val="none" w:sz="0" w:space="0" w:color="auto"/>
      </w:divBdr>
    </w:div>
    <w:div w:id="1845171833">
      <w:bodyDiv w:val="1"/>
      <w:marLeft w:val="0"/>
      <w:marRight w:val="0"/>
      <w:marTop w:val="0"/>
      <w:marBottom w:val="0"/>
      <w:divBdr>
        <w:top w:val="none" w:sz="0" w:space="0" w:color="auto"/>
        <w:left w:val="none" w:sz="0" w:space="0" w:color="auto"/>
        <w:bottom w:val="none" w:sz="0" w:space="0" w:color="auto"/>
        <w:right w:val="none" w:sz="0" w:space="0" w:color="auto"/>
      </w:divBdr>
    </w:div>
    <w:div w:id="1846823540">
      <w:bodyDiv w:val="1"/>
      <w:marLeft w:val="0"/>
      <w:marRight w:val="0"/>
      <w:marTop w:val="0"/>
      <w:marBottom w:val="0"/>
      <w:divBdr>
        <w:top w:val="none" w:sz="0" w:space="0" w:color="auto"/>
        <w:left w:val="none" w:sz="0" w:space="0" w:color="auto"/>
        <w:bottom w:val="none" w:sz="0" w:space="0" w:color="auto"/>
        <w:right w:val="none" w:sz="0" w:space="0" w:color="auto"/>
      </w:divBdr>
    </w:div>
    <w:div w:id="1848402317">
      <w:bodyDiv w:val="1"/>
      <w:marLeft w:val="0"/>
      <w:marRight w:val="0"/>
      <w:marTop w:val="0"/>
      <w:marBottom w:val="0"/>
      <w:divBdr>
        <w:top w:val="none" w:sz="0" w:space="0" w:color="auto"/>
        <w:left w:val="none" w:sz="0" w:space="0" w:color="auto"/>
        <w:bottom w:val="none" w:sz="0" w:space="0" w:color="auto"/>
        <w:right w:val="none" w:sz="0" w:space="0" w:color="auto"/>
      </w:divBdr>
    </w:div>
    <w:div w:id="1859536339">
      <w:bodyDiv w:val="1"/>
      <w:marLeft w:val="0"/>
      <w:marRight w:val="0"/>
      <w:marTop w:val="0"/>
      <w:marBottom w:val="0"/>
      <w:divBdr>
        <w:top w:val="none" w:sz="0" w:space="0" w:color="auto"/>
        <w:left w:val="none" w:sz="0" w:space="0" w:color="auto"/>
        <w:bottom w:val="none" w:sz="0" w:space="0" w:color="auto"/>
        <w:right w:val="none" w:sz="0" w:space="0" w:color="auto"/>
      </w:divBdr>
    </w:div>
    <w:div w:id="1862353963">
      <w:bodyDiv w:val="1"/>
      <w:marLeft w:val="0"/>
      <w:marRight w:val="0"/>
      <w:marTop w:val="0"/>
      <w:marBottom w:val="0"/>
      <w:divBdr>
        <w:top w:val="none" w:sz="0" w:space="0" w:color="auto"/>
        <w:left w:val="none" w:sz="0" w:space="0" w:color="auto"/>
        <w:bottom w:val="none" w:sz="0" w:space="0" w:color="auto"/>
        <w:right w:val="none" w:sz="0" w:space="0" w:color="auto"/>
      </w:divBdr>
    </w:div>
    <w:div w:id="1863087198">
      <w:bodyDiv w:val="1"/>
      <w:marLeft w:val="0"/>
      <w:marRight w:val="0"/>
      <w:marTop w:val="0"/>
      <w:marBottom w:val="0"/>
      <w:divBdr>
        <w:top w:val="none" w:sz="0" w:space="0" w:color="auto"/>
        <w:left w:val="none" w:sz="0" w:space="0" w:color="auto"/>
        <w:bottom w:val="none" w:sz="0" w:space="0" w:color="auto"/>
        <w:right w:val="none" w:sz="0" w:space="0" w:color="auto"/>
      </w:divBdr>
    </w:div>
    <w:div w:id="1875265714">
      <w:bodyDiv w:val="1"/>
      <w:marLeft w:val="0"/>
      <w:marRight w:val="0"/>
      <w:marTop w:val="0"/>
      <w:marBottom w:val="0"/>
      <w:divBdr>
        <w:top w:val="none" w:sz="0" w:space="0" w:color="auto"/>
        <w:left w:val="none" w:sz="0" w:space="0" w:color="auto"/>
        <w:bottom w:val="none" w:sz="0" w:space="0" w:color="auto"/>
        <w:right w:val="none" w:sz="0" w:space="0" w:color="auto"/>
      </w:divBdr>
    </w:div>
    <w:div w:id="1889879581">
      <w:bodyDiv w:val="1"/>
      <w:marLeft w:val="0"/>
      <w:marRight w:val="0"/>
      <w:marTop w:val="0"/>
      <w:marBottom w:val="0"/>
      <w:divBdr>
        <w:top w:val="none" w:sz="0" w:space="0" w:color="auto"/>
        <w:left w:val="none" w:sz="0" w:space="0" w:color="auto"/>
        <w:bottom w:val="none" w:sz="0" w:space="0" w:color="auto"/>
        <w:right w:val="none" w:sz="0" w:space="0" w:color="auto"/>
      </w:divBdr>
    </w:div>
    <w:div w:id="1896965515">
      <w:bodyDiv w:val="1"/>
      <w:marLeft w:val="0"/>
      <w:marRight w:val="0"/>
      <w:marTop w:val="0"/>
      <w:marBottom w:val="0"/>
      <w:divBdr>
        <w:top w:val="none" w:sz="0" w:space="0" w:color="auto"/>
        <w:left w:val="none" w:sz="0" w:space="0" w:color="auto"/>
        <w:bottom w:val="none" w:sz="0" w:space="0" w:color="auto"/>
        <w:right w:val="none" w:sz="0" w:space="0" w:color="auto"/>
      </w:divBdr>
    </w:div>
    <w:div w:id="1912812238">
      <w:bodyDiv w:val="1"/>
      <w:marLeft w:val="0"/>
      <w:marRight w:val="0"/>
      <w:marTop w:val="0"/>
      <w:marBottom w:val="0"/>
      <w:divBdr>
        <w:top w:val="none" w:sz="0" w:space="0" w:color="auto"/>
        <w:left w:val="none" w:sz="0" w:space="0" w:color="auto"/>
        <w:bottom w:val="none" w:sz="0" w:space="0" w:color="auto"/>
        <w:right w:val="none" w:sz="0" w:space="0" w:color="auto"/>
      </w:divBdr>
    </w:div>
    <w:div w:id="1916934554">
      <w:bodyDiv w:val="1"/>
      <w:marLeft w:val="0"/>
      <w:marRight w:val="0"/>
      <w:marTop w:val="0"/>
      <w:marBottom w:val="0"/>
      <w:divBdr>
        <w:top w:val="none" w:sz="0" w:space="0" w:color="auto"/>
        <w:left w:val="none" w:sz="0" w:space="0" w:color="auto"/>
        <w:bottom w:val="none" w:sz="0" w:space="0" w:color="auto"/>
        <w:right w:val="none" w:sz="0" w:space="0" w:color="auto"/>
      </w:divBdr>
    </w:div>
    <w:div w:id="1941991113">
      <w:bodyDiv w:val="1"/>
      <w:marLeft w:val="0"/>
      <w:marRight w:val="0"/>
      <w:marTop w:val="0"/>
      <w:marBottom w:val="0"/>
      <w:divBdr>
        <w:top w:val="none" w:sz="0" w:space="0" w:color="auto"/>
        <w:left w:val="none" w:sz="0" w:space="0" w:color="auto"/>
        <w:bottom w:val="none" w:sz="0" w:space="0" w:color="auto"/>
        <w:right w:val="none" w:sz="0" w:space="0" w:color="auto"/>
      </w:divBdr>
    </w:div>
    <w:div w:id="1954433736">
      <w:bodyDiv w:val="1"/>
      <w:marLeft w:val="0"/>
      <w:marRight w:val="0"/>
      <w:marTop w:val="0"/>
      <w:marBottom w:val="0"/>
      <w:divBdr>
        <w:top w:val="none" w:sz="0" w:space="0" w:color="auto"/>
        <w:left w:val="none" w:sz="0" w:space="0" w:color="auto"/>
        <w:bottom w:val="none" w:sz="0" w:space="0" w:color="auto"/>
        <w:right w:val="none" w:sz="0" w:space="0" w:color="auto"/>
      </w:divBdr>
    </w:div>
    <w:div w:id="1962299722">
      <w:bodyDiv w:val="1"/>
      <w:marLeft w:val="0"/>
      <w:marRight w:val="0"/>
      <w:marTop w:val="0"/>
      <w:marBottom w:val="0"/>
      <w:divBdr>
        <w:top w:val="none" w:sz="0" w:space="0" w:color="auto"/>
        <w:left w:val="none" w:sz="0" w:space="0" w:color="auto"/>
        <w:bottom w:val="none" w:sz="0" w:space="0" w:color="auto"/>
        <w:right w:val="none" w:sz="0" w:space="0" w:color="auto"/>
      </w:divBdr>
    </w:div>
    <w:div w:id="1965457004">
      <w:bodyDiv w:val="1"/>
      <w:marLeft w:val="0"/>
      <w:marRight w:val="0"/>
      <w:marTop w:val="0"/>
      <w:marBottom w:val="0"/>
      <w:divBdr>
        <w:top w:val="none" w:sz="0" w:space="0" w:color="auto"/>
        <w:left w:val="none" w:sz="0" w:space="0" w:color="auto"/>
        <w:bottom w:val="none" w:sz="0" w:space="0" w:color="auto"/>
        <w:right w:val="none" w:sz="0" w:space="0" w:color="auto"/>
      </w:divBdr>
    </w:div>
    <w:div w:id="1967619317">
      <w:bodyDiv w:val="1"/>
      <w:marLeft w:val="0"/>
      <w:marRight w:val="0"/>
      <w:marTop w:val="0"/>
      <w:marBottom w:val="0"/>
      <w:divBdr>
        <w:top w:val="none" w:sz="0" w:space="0" w:color="auto"/>
        <w:left w:val="none" w:sz="0" w:space="0" w:color="auto"/>
        <w:bottom w:val="none" w:sz="0" w:space="0" w:color="auto"/>
        <w:right w:val="none" w:sz="0" w:space="0" w:color="auto"/>
      </w:divBdr>
    </w:div>
    <w:div w:id="1984505456">
      <w:bodyDiv w:val="1"/>
      <w:marLeft w:val="0"/>
      <w:marRight w:val="0"/>
      <w:marTop w:val="0"/>
      <w:marBottom w:val="0"/>
      <w:divBdr>
        <w:top w:val="none" w:sz="0" w:space="0" w:color="auto"/>
        <w:left w:val="none" w:sz="0" w:space="0" w:color="auto"/>
        <w:bottom w:val="none" w:sz="0" w:space="0" w:color="auto"/>
        <w:right w:val="none" w:sz="0" w:space="0" w:color="auto"/>
      </w:divBdr>
    </w:div>
    <w:div w:id="1986350175">
      <w:bodyDiv w:val="1"/>
      <w:marLeft w:val="0"/>
      <w:marRight w:val="0"/>
      <w:marTop w:val="0"/>
      <w:marBottom w:val="0"/>
      <w:divBdr>
        <w:top w:val="none" w:sz="0" w:space="0" w:color="auto"/>
        <w:left w:val="none" w:sz="0" w:space="0" w:color="auto"/>
        <w:bottom w:val="none" w:sz="0" w:space="0" w:color="auto"/>
        <w:right w:val="none" w:sz="0" w:space="0" w:color="auto"/>
      </w:divBdr>
    </w:div>
    <w:div w:id="1988124569">
      <w:bodyDiv w:val="1"/>
      <w:marLeft w:val="0"/>
      <w:marRight w:val="0"/>
      <w:marTop w:val="0"/>
      <w:marBottom w:val="0"/>
      <w:divBdr>
        <w:top w:val="none" w:sz="0" w:space="0" w:color="auto"/>
        <w:left w:val="none" w:sz="0" w:space="0" w:color="auto"/>
        <w:bottom w:val="none" w:sz="0" w:space="0" w:color="auto"/>
        <w:right w:val="none" w:sz="0" w:space="0" w:color="auto"/>
      </w:divBdr>
    </w:div>
    <w:div w:id="1992370204">
      <w:bodyDiv w:val="1"/>
      <w:marLeft w:val="0"/>
      <w:marRight w:val="0"/>
      <w:marTop w:val="0"/>
      <w:marBottom w:val="0"/>
      <w:divBdr>
        <w:top w:val="none" w:sz="0" w:space="0" w:color="auto"/>
        <w:left w:val="none" w:sz="0" w:space="0" w:color="auto"/>
        <w:bottom w:val="none" w:sz="0" w:space="0" w:color="auto"/>
        <w:right w:val="none" w:sz="0" w:space="0" w:color="auto"/>
      </w:divBdr>
    </w:div>
    <w:div w:id="2002541387">
      <w:bodyDiv w:val="1"/>
      <w:marLeft w:val="0"/>
      <w:marRight w:val="0"/>
      <w:marTop w:val="0"/>
      <w:marBottom w:val="0"/>
      <w:divBdr>
        <w:top w:val="none" w:sz="0" w:space="0" w:color="auto"/>
        <w:left w:val="none" w:sz="0" w:space="0" w:color="auto"/>
        <w:bottom w:val="none" w:sz="0" w:space="0" w:color="auto"/>
        <w:right w:val="none" w:sz="0" w:space="0" w:color="auto"/>
      </w:divBdr>
    </w:div>
    <w:div w:id="2007315610">
      <w:bodyDiv w:val="1"/>
      <w:marLeft w:val="0"/>
      <w:marRight w:val="0"/>
      <w:marTop w:val="0"/>
      <w:marBottom w:val="0"/>
      <w:divBdr>
        <w:top w:val="none" w:sz="0" w:space="0" w:color="auto"/>
        <w:left w:val="none" w:sz="0" w:space="0" w:color="auto"/>
        <w:bottom w:val="none" w:sz="0" w:space="0" w:color="auto"/>
        <w:right w:val="none" w:sz="0" w:space="0" w:color="auto"/>
      </w:divBdr>
    </w:div>
    <w:div w:id="2014794171">
      <w:bodyDiv w:val="1"/>
      <w:marLeft w:val="0"/>
      <w:marRight w:val="0"/>
      <w:marTop w:val="0"/>
      <w:marBottom w:val="0"/>
      <w:divBdr>
        <w:top w:val="none" w:sz="0" w:space="0" w:color="auto"/>
        <w:left w:val="none" w:sz="0" w:space="0" w:color="auto"/>
        <w:bottom w:val="none" w:sz="0" w:space="0" w:color="auto"/>
        <w:right w:val="none" w:sz="0" w:space="0" w:color="auto"/>
      </w:divBdr>
    </w:div>
    <w:div w:id="2027906045">
      <w:bodyDiv w:val="1"/>
      <w:marLeft w:val="0"/>
      <w:marRight w:val="0"/>
      <w:marTop w:val="0"/>
      <w:marBottom w:val="0"/>
      <w:divBdr>
        <w:top w:val="none" w:sz="0" w:space="0" w:color="auto"/>
        <w:left w:val="none" w:sz="0" w:space="0" w:color="auto"/>
        <w:bottom w:val="none" w:sz="0" w:space="0" w:color="auto"/>
        <w:right w:val="none" w:sz="0" w:space="0" w:color="auto"/>
      </w:divBdr>
    </w:div>
    <w:div w:id="2036035459">
      <w:bodyDiv w:val="1"/>
      <w:marLeft w:val="0"/>
      <w:marRight w:val="0"/>
      <w:marTop w:val="0"/>
      <w:marBottom w:val="0"/>
      <w:divBdr>
        <w:top w:val="none" w:sz="0" w:space="0" w:color="auto"/>
        <w:left w:val="none" w:sz="0" w:space="0" w:color="auto"/>
        <w:bottom w:val="none" w:sz="0" w:space="0" w:color="auto"/>
        <w:right w:val="none" w:sz="0" w:space="0" w:color="auto"/>
      </w:divBdr>
    </w:div>
    <w:div w:id="2037653722">
      <w:bodyDiv w:val="1"/>
      <w:marLeft w:val="0"/>
      <w:marRight w:val="0"/>
      <w:marTop w:val="0"/>
      <w:marBottom w:val="0"/>
      <w:divBdr>
        <w:top w:val="none" w:sz="0" w:space="0" w:color="auto"/>
        <w:left w:val="none" w:sz="0" w:space="0" w:color="auto"/>
        <w:bottom w:val="none" w:sz="0" w:space="0" w:color="auto"/>
        <w:right w:val="none" w:sz="0" w:space="0" w:color="auto"/>
      </w:divBdr>
    </w:div>
    <w:div w:id="2038390774">
      <w:bodyDiv w:val="1"/>
      <w:marLeft w:val="0"/>
      <w:marRight w:val="0"/>
      <w:marTop w:val="0"/>
      <w:marBottom w:val="0"/>
      <w:divBdr>
        <w:top w:val="none" w:sz="0" w:space="0" w:color="auto"/>
        <w:left w:val="none" w:sz="0" w:space="0" w:color="auto"/>
        <w:bottom w:val="none" w:sz="0" w:space="0" w:color="auto"/>
        <w:right w:val="none" w:sz="0" w:space="0" w:color="auto"/>
      </w:divBdr>
    </w:div>
    <w:div w:id="2045132169">
      <w:bodyDiv w:val="1"/>
      <w:marLeft w:val="0"/>
      <w:marRight w:val="0"/>
      <w:marTop w:val="0"/>
      <w:marBottom w:val="0"/>
      <w:divBdr>
        <w:top w:val="none" w:sz="0" w:space="0" w:color="auto"/>
        <w:left w:val="none" w:sz="0" w:space="0" w:color="auto"/>
        <w:bottom w:val="none" w:sz="0" w:space="0" w:color="auto"/>
        <w:right w:val="none" w:sz="0" w:space="0" w:color="auto"/>
      </w:divBdr>
    </w:div>
    <w:div w:id="2046640119">
      <w:bodyDiv w:val="1"/>
      <w:marLeft w:val="0"/>
      <w:marRight w:val="0"/>
      <w:marTop w:val="0"/>
      <w:marBottom w:val="0"/>
      <w:divBdr>
        <w:top w:val="none" w:sz="0" w:space="0" w:color="auto"/>
        <w:left w:val="none" w:sz="0" w:space="0" w:color="auto"/>
        <w:bottom w:val="none" w:sz="0" w:space="0" w:color="auto"/>
        <w:right w:val="none" w:sz="0" w:space="0" w:color="auto"/>
      </w:divBdr>
    </w:div>
    <w:div w:id="2065979883">
      <w:bodyDiv w:val="1"/>
      <w:marLeft w:val="0"/>
      <w:marRight w:val="0"/>
      <w:marTop w:val="0"/>
      <w:marBottom w:val="0"/>
      <w:divBdr>
        <w:top w:val="none" w:sz="0" w:space="0" w:color="auto"/>
        <w:left w:val="none" w:sz="0" w:space="0" w:color="auto"/>
        <w:bottom w:val="none" w:sz="0" w:space="0" w:color="auto"/>
        <w:right w:val="none" w:sz="0" w:space="0" w:color="auto"/>
      </w:divBdr>
    </w:div>
    <w:div w:id="2073118678">
      <w:bodyDiv w:val="1"/>
      <w:marLeft w:val="0"/>
      <w:marRight w:val="0"/>
      <w:marTop w:val="0"/>
      <w:marBottom w:val="0"/>
      <w:divBdr>
        <w:top w:val="none" w:sz="0" w:space="0" w:color="auto"/>
        <w:left w:val="none" w:sz="0" w:space="0" w:color="auto"/>
        <w:bottom w:val="none" w:sz="0" w:space="0" w:color="auto"/>
        <w:right w:val="none" w:sz="0" w:space="0" w:color="auto"/>
      </w:divBdr>
    </w:div>
    <w:div w:id="2082286303">
      <w:bodyDiv w:val="1"/>
      <w:marLeft w:val="0"/>
      <w:marRight w:val="0"/>
      <w:marTop w:val="0"/>
      <w:marBottom w:val="0"/>
      <w:divBdr>
        <w:top w:val="none" w:sz="0" w:space="0" w:color="auto"/>
        <w:left w:val="none" w:sz="0" w:space="0" w:color="auto"/>
        <w:bottom w:val="none" w:sz="0" w:space="0" w:color="auto"/>
        <w:right w:val="none" w:sz="0" w:space="0" w:color="auto"/>
      </w:divBdr>
    </w:div>
    <w:div w:id="2082673142">
      <w:bodyDiv w:val="1"/>
      <w:marLeft w:val="0"/>
      <w:marRight w:val="0"/>
      <w:marTop w:val="0"/>
      <w:marBottom w:val="0"/>
      <w:divBdr>
        <w:top w:val="none" w:sz="0" w:space="0" w:color="auto"/>
        <w:left w:val="none" w:sz="0" w:space="0" w:color="auto"/>
        <w:bottom w:val="none" w:sz="0" w:space="0" w:color="auto"/>
        <w:right w:val="none" w:sz="0" w:space="0" w:color="auto"/>
      </w:divBdr>
    </w:div>
    <w:div w:id="2084404420">
      <w:bodyDiv w:val="1"/>
      <w:marLeft w:val="0"/>
      <w:marRight w:val="0"/>
      <w:marTop w:val="0"/>
      <w:marBottom w:val="0"/>
      <w:divBdr>
        <w:top w:val="none" w:sz="0" w:space="0" w:color="auto"/>
        <w:left w:val="none" w:sz="0" w:space="0" w:color="auto"/>
        <w:bottom w:val="none" w:sz="0" w:space="0" w:color="auto"/>
        <w:right w:val="none" w:sz="0" w:space="0" w:color="auto"/>
      </w:divBdr>
    </w:div>
    <w:div w:id="2087264082">
      <w:bodyDiv w:val="1"/>
      <w:marLeft w:val="0"/>
      <w:marRight w:val="0"/>
      <w:marTop w:val="0"/>
      <w:marBottom w:val="0"/>
      <w:divBdr>
        <w:top w:val="none" w:sz="0" w:space="0" w:color="auto"/>
        <w:left w:val="none" w:sz="0" w:space="0" w:color="auto"/>
        <w:bottom w:val="none" w:sz="0" w:space="0" w:color="auto"/>
        <w:right w:val="none" w:sz="0" w:space="0" w:color="auto"/>
      </w:divBdr>
    </w:div>
    <w:div w:id="2105418067">
      <w:bodyDiv w:val="1"/>
      <w:marLeft w:val="0"/>
      <w:marRight w:val="0"/>
      <w:marTop w:val="0"/>
      <w:marBottom w:val="0"/>
      <w:divBdr>
        <w:top w:val="none" w:sz="0" w:space="0" w:color="auto"/>
        <w:left w:val="none" w:sz="0" w:space="0" w:color="auto"/>
        <w:bottom w:val="none" w:sz="0" w:space="0" w:color="auto"/>
        <w:right w:val="none" w:sz="0" w:space="0" w:color="auto"/>
      </w:divBdr>
    </w:div>
    <w:div w:id="2114932137">
      <w:bodyDiv w:val="1"/>
      <w:marLeft w:val="0"/>
      <w:marRight w:val="0"/>
      <w:marTop w:val="0"/>
      <w:marBottom w:val="0"/>
      <w:divBdr>
        <w:top w:val="none" w:sz="0" w:space="0" w:color="auto"/>
        <w:left w:val="none" w:sz="0" w:space="0" w:color="auto"/>
        <w:bottom w:val="none" w:sz="0" w:space="0" w:color="auto"/>
        <w:right w:val="none" w:sz="0" w:space="0" w:color="auto"/>
      </w:divBdr>
    </w:div>
    <w:div w:id="2124962332">
      <w:bodyDiv w:val="1"/>
      <w:marLeft w:val="0"/>
      <w:marRight w:val="0"/>
      <w:marTop w:val="0"/>
      <w:marBottom w:val="0"/>
      <w:divBdr>
        <w:top w:val="none" w:sz="0" w:space="0" w:color="auto"/>
        <w:left w:val="none" w:sz="0" w:space="0" w:color="auto"/>
        <w:bottom w:val="none" w:sz="0" w:space="0" w:color="auto"/>
        <w:right w:val="none" w:sz="0" w:space="0" w:color="auto"/>
      </w:divBdr>
    </w:div>
    <w:div w:id="2125028178">
      <w:bodyDiv w:val="1"/>
      <w:marLeft w:val="0"/>
      <w:marRight w:val="0"/>
      <w:marTop w:val="0"/>
      <w:marBottom w:val="0"/>
      <w:divBdr>
        <w:top w:val="none" w:sz="0" w:space="0" w:color="auto"/>
        <w:left w:val="none" w:sz="0" w:space="0" w:color="auto"/>
        <w:bottom w:val="none" w:sz="0" w:space="0" w:color="auto"/>
        <w:right w:val="none" w:sz="0" w:space="0" w:color="auto"/>
      </w:divBdr>
    </w:div>
    <w:div w:id="2125229735">
      <w:bodyDiv w:val="1"/>
      <w:marLeft w:val="0"/>
      <w:marRight w:val="0"/>
      <w:marTop w:val="0"/>
      <w:marBottom w:val="0"/>
      <w:divBdr>
        <w:top w:val="none" w:sz="0" w:space="0" w:color="auto"/>
        <w:left w:val="none" w:sz="0" w:space="0" w:color="auto"/>
        <w:bottom w:val="none" w:sz="0" w:space="0" w:color="auto"/>
        <w:right w:val="none" w:sz="0" w:space="0" w:color="auto"/>
      </w:divBdr>
    </w:div>
    <w:div w:id="2131656462">
      <w:bodyDiv w:val="1"/>
      <w:marLeft w:val="0"/>
      <w:marRight w:val="0"/>
      <w:marTop w:val="0"/>
      <w:marBottom w:val="0"/>
      <w:divBdr>
        <w:top w:val="none" w:sz="0" w:space="0" w:color="auto"/>
        <w:left w:val="none" w:sz="0" w:space="0" w:color="auto"/>
        <w:bottom w:val="none" w:sz="0" w:space="0" w:color="auto"/>
        <w:right w:val="none" w:sz="0" w:space="0" w:color="auto"/>
      </w:divBdr>
    </w:div>
    <w:div w:id="2136362627">
      <w:bodyDiv w:val="1"/>
      <w:marLeft w:val="0"/>
      <w:marRight w:val="0"/>
      <w:marTop w:val="0"/>
      <w:marBottom w:val="0"/>
      <w:divBdr>
        <w:top w:val="none" w:sz="0" w:space="0" w:color="auto"/>
        <w:left w:val="none" w:sz="0" w:space="0" w:color="auto"/>
        <w:bottom w:val="none" w:sz="0" w:space="0" w:color="auto"/>
        <w:right w:val="none" w:sz="0" w:space="0" w:color="auto"/>
      </w:divBdr>
    </w:div>
    <w:div w:id="21425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78FF-F229-42FB-AE85-F124541B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3963</Words>
  <Characters>22595</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T</vt:lpstr>
    </vt:vector>
  </TitlesOfParts>
  <Company>fb</Company>
  <LinksUpToDate>false</LinksUpToDate>
  <CharactersWithSpaces>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Mustafa CELIK</dc:creator>
  <cp:keywords/>
  <cp:lastModifiedBy>Umut ACIKGOZ</cp:lastModifiedBy>
  <cp:revision>3</cp:revision>
  <cp:lastPrinted>2015-07-30T12:23:00Z</cp:lastPrinted>
  <dcterms:created xsi:type="dcterms:W3CDTF">2022-03-30T08:52:00Z</dcterms:created>
  <dcterms:modified xsi:type="dcterms:W3CDTF">2022-03-30T08:52:00Z</dcterms:modified>
</cp:coreProperties>
</file>